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5837B" w14:textId="7EB2EBAD" w:rsidR="00D55479" w:rsidRDefault="00D55479" w:rsidP="00EA43AA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E76541">
        <w:rPr>
          <w:b/>
          <w:bCs/>
          <w:sz w:val="24"/>
          <w:szCs w:val="24"/>
        </w:rPr>
        <w:t>САНКТ-ПЕТЕРБУРГСКИЙ ГОСУДАРСТВЕННЫЙ ИНСТИТУТ</w:t>
      </w:r>
    </w:p>
    <w:p w14:paraId="4361D628" w14:textId="77777777" w:rsidR="00D55479" w:rsidRPr="00E76541" w:rsidRDefault="00D55479" w:rsidP="00EA43AA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  <w:r w:rsidRPr="00E76541">
        <w:rPr>
          <w:b/>
          <w:bCs/>
          <w:sz w:val="24"/>
          <w:szCs w:val="24"/>
        </w:rPr>
        <w:t>ПСИХОЛОГИИ И СОЦИАЛЬНОЙ РАБОТЫ</w:t>
      </w:r>
    </w:p>
    <w:p w14:paraId="1B619985" w14:textId="3108356C" w:rsidR="00D55479" w:rsidRPr="00491175" w:rsidRDefault="00D55479" w:rsidP="00EA43AA">
      <w:pPr>
        <w:autoSpaceDE w:val="0"/>
        <w:autoSpaceDN w:val="0"/>
        <w:adjustRightInd w:val="0"/>
        <w:spacing w:before="240" w:line="240" w:lineRule="auto"/>
        <w:ind w:firstLine="0"/>
        <w:jc w:val="center"/>
        <w:rPr>
          <w:sz w:val="24"/>
          <w:szCs w:val="24"/>
        </w:rPr>
      </w:pPr>
      <w:r w:rsidRPr="00491175">
        <w:rPr>
          <w:b/>
          <w:bCs/>
          <w:sz w:val="24"/>
          <w:szCs w:val="24"/>
        </w:rPr>
        <w:t xml:space="preserve">Факультет </w:t>
      </w:r>
      <w:r>
        <w:rPr>
          <w:b/>
          <w:bCs/>
          <w:sz w:val="24"/>
          <w:szCs w:val="24"/>
        </w:rPr>
        <w:t>прикладной психологии</w:t>
      </w:r>
    </w:p>
    <w:p w14:paraId="0A4B46C1" w14:textId="77777777" w:rsidR="00D55479" w:rsidRPr="00491175" w:rsidRDefault="00D55479" w:rsidP="00EA43AA">
      <w:pPr>
        <w:autoSpaceDE w:val="0"/>
        <w:autoSpaceDN w:val="0"/>
        <w:adjustRightInd w:val="0"/>
        <w:spacing w:before="240" w:line="240" w:lineRule="auto"/>
        <w:ind w:firstLine="0"/>
        <w:jc w:val="center"/>
        <w:rPr>
          <w:sz w:val="24"/>
          <w:szCs w:val="24"/>
        </w:rPr>
      </w:pPr>
      <w:r w:rsidRPr="00491175">
        <w:rPr>
          <w:b/>
          <w:bCs/>
          <w:sz w:val="24"/>
          <w:szCs w:val="24"/>
        </w:rPr>
        <w:t>ВЫПУСКНАЯ КВАЛИФИКАЦИОННАЯ РАБОТА</w:t>
      </w:r>
    </w:p>
    <w:p w14:paraId="04E61FE0" w14:textId="77777777" w:rsidR="00D55479" w:rsidRPr="00491175" w:rsidRDefault="00D55479" w:rsidP="00EA43AA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  <w:r w:rsidRPr="00491175">
        <w:rPr>
          <w:b/>
          <w:bCs/>
          <w:sz w:val="24"/>
          <w:szCs w:val="24"/>
        </w:rPr>
        <w:t>(дипломная работа)</w:t>
      </w:r>
    </w:p>
    <w:p w14:paraId="0B618BFA" w14:textId="77777777" w:rsidR="00D55479" w:rsidRPr="00E76541" w:rsidRDefault="00D55479" w:rsidP="00D55479">
      <w:pPr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4672"/>
        <w:gridCol w:w="4672"/>
      </w:tblGrid>
      <w:tr w:rsidR="00D55479" w:rsidRPr="00E76541" w14:paraId="274A6E03" w14:textId="77777777" w:rsidTr="0008069B">
        <w:trPr>
          <w:trHeight w:val="403"/>
        </w:trPr>
        <w:tc>
          <w:tcPr>
            <w:tcW w:w="2500" w:type="pct"/>
            <w:vAlign w:val="center"/>
          </w:tcPr>
          <w:p w14:paraId="3843A0C1" w14:textId="77777777" w:rsidR="00D55479" w:rsidRPr="00E76541" w:rsidRDefault="00D55479" w:rsidP="00EA43A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76541">
              <w:rPr>
                <w:sz w:val="24"/>
                <w:szCs w:val="24"/>
              </w:rPr>
              <w:t>Тема работы</w:t>
            </w:r>
          </w:p>
        </w:tc>
        <w:tc>
          <w:tcPr>
            <w:tcW w:w="2500" w:type="pct"/>
          </w:tcPr>
          <w:p w14:paraId="157AE907" w14:textId="5F4DC4DC" w:rsidR="00D55479" w:rsidRPr="00E76541" w:rsidRDefault="00914602" w:rsidP="004954A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14602">
              <w:rPr>
                <w:sz w:val="24"/>
                <w:szCs w:val="24"/>
              </w:rPr>
              <w:t>Профилактика конфликтов в</w:t>
            </w:r>
            <w:r w:rsidR="004954A7">
              <w:rPr>
                <w:sz w:val="24"/>
                <w:szCs w:val="24"/>
              </w:rPr>
              <w:t xml:space="preserve"> детско- родительских отношениях подростков из неблагополучных </w:t>
            </w:r>
            <w:r w:rsidRPr="00914602">
              <w:rPr>
                <w:sz w:val="24"/>
                <w:szCs w:val="24"/>
              </w:rPr>
              <w:t>семей</w:t>
            </w:r>
            <w:r w:rsidR="004954A7">
              <w:rPr>
                <w:sz w:val="24"/>
                <w:szCs w:val="24"/>
              </w:rPr>
              <w:t>.</w:t>
            </w:r>
          </w:p>
        </w:tc>
      </w:tr>
      <w:tr w:rsidR="00D55479" w:rsidRPr="00E76541" w14:paraId="4471B51B" w14:textId="77777777" w:rsidTr="0008069B">
        <w:trPr>
          <w:trHeight w:val="403"/>
        </w:trPr>
        <w:tc>
          <w:tcPr>
            <w:tcW w:w="2500" w:type="pct"/>
            <w:vAlign w:val="center"/>
          </w:tcPr>
          <w:p w14:paraId="6D6B32F7" w14:textId="77777777" w:rsidR="00D55479" w:rsidRPr="00E76541" w:rsidRDefault="00D55479" w:rsidP="00EA43A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76541">
              <w:rPr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2500" w:type="pct"/>
            <w:vAlign w:val="center"/>
          </w:tcPr>
          <w:p w14:paraId="448F31AE" w14:textId="353FFF00" w:rsidR="00D55479" w:rsidRPr="004954A7" w:rsidRDefault="004954A7" w:rsidP="004954A7">
            <w:pPr>
              <w:ind w:firstLine="0"/>
              <w:rPr>
                <w:bCs/>
                <w:spacing w:val="-8"/>
                <w:sz w:val="24"/>
              </w:rPr>
            </w:pPr>
            <w:r w:rsidRPr="004954A7">
              <w:rPr>
                <w:bCs/>
                <w:spacing w:val="-8"/>
                <w:sz w:val="24"/>
              </w:rPr>
              <w:t>37.03.02 Конфликтология «Психология конфликтного поведения»</w:t>
            </w:r>
          </w:p>
        </w:tc>
      </w:tr>
      <w:tr w:rsidR="00D55479" w:rsidRPr="00E76541" w14:paraId="20CA5879" w14:textId="77777777" w:rsidTr="0008069B">
        <w:trPr>
          <w:trHeight w:val="403"/>
        </w:trPr>
        <w:tc>
          <w:tcPr>
            <w:tcW w:w="2500" w:type="pct"/>
            <w:vAlign w:val="center"/>
          </w:tcPr>
          <w:p w14:paraId="593D9EEE" w14:textId="77777777" w:rsidR="00D55479" w:rsidRPr="00E76541" w:rsidRDefault="00D55479" w:rsidP="00EA43A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76541">
              <w:rPr>
                <w:sz w:val="24"/>
                <w:szCs w:val="24"/>
              </w:rPr>
              <w:t>Код учебной группы</w:t>
            </w:r>
          </w:p>
        </w:tc>
        <w:tc>
          <w:tcPr>
            <w:tcW w:w="2500" w:type="pct"/>
            <w:vAlign w:val="center"/>
          </w:tcPr>
          <w:p w14:paraId="2C06ED4C" w14:textId="5D6B012C" w:rsidR="00D55479" w:rsidRPr="004954A7" w:rsidRDefault="00D55479" w:rsidP="004954A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55479" w:rsidRPr="00E76541" w14:paraId="0B803953" w14:textId="77777777" w:rsidTr="0008069B">
        <w:trPr>
          <w:trHeight w:val="403"/>
        </w:trPr>
        <w:tc>
          <w:tcPr>
            <w:tcW w:w="2500" w:type="pct"/>
            <w:vAlign w:val="center"/>
          </w:tcPr>
          <w:p w14:paraId="0DB0E7F6" w14:textId="77777777" w:rsidR="00D55479" w:rsidRPr="00E76541" w:rsidRDefault="00D55479" w:rsidP="00EA43A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76541">
              <w:rPr>
                <w:sz w:val="24"/>
                <w:szCs w:val="24"/>
              </w:rPr>
              <w:t>Ф.И.О. обучающегося</w:t>
            </w:r>
          </w:p>
        </w:tc>
        <w:tc>
          <w:tcPr>
            <w:tcW w:w="2500" w:type="pct"/>
            <w:vAlign w:val="center"/>
          </w:tcPr>
          <w:p w14:paraId="56BF7F37" w14:textId="2D7544E7" w:rsidR="00D55479" w:rsidRPr="004954A7" w:rsidRDefault="00D55479" w:rsidP="004954A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55479" w:rsidRPr="00E76541" w14:paraId="4EC22DA5" w14:textId="77777777" w:rsidTr="0008069B">
        <w:trPr>
          <w:trHeight w:val="403"/>
        </w:trPr>
        <w:tc>
          <w:tcPr>
            <w:tcW w:w="2500" w:type="pct"/>
            <w:vAlign w:val="center"/>
          </w:tcPr>
          <w:p w14:paraId="5123DE8C" w14:textId="77777777" w:rsidR="00D55479" w:rsidRPr="00E76541" w:rsidRDefault="00D55479" w:rsidP="00EA43A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76541">
              <w:rPr>
                <w:sz w:val="24"/>
                <w:szCs w:val="24"/>
              </w:rPr>
              <w:t>Подпись обучающегося</w:t>
            </w:r>
          </w:p>
        </w:tc>
        <w:tc>
          <w:tcPr>
            <w:tcW w:w="2500" w:type="pct"/>
            <w:vAlign w:val="center"/>
          </w:tcPr>
          <w:p w14:paraId="681D7FF1" w14:textId="77777777" w:rsidR="00D55479" w:rsidRPr="00E76541" w:rsidRDefault="00D55479" w:rsidP="00D5547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</w:tr>
      <w:tr w:rsidR="00D55479" w:rsidRPr="00E76541" w14:paraId="449E63AA" w14:textId="77777777" w:rsidTr="0008069B">
        <w:tc>
          <w:tcPr>
            <w:tcW w:w="2500" w:type="pct"/>
            <w:vAlign w:val="center"/>
          </w:tcPr>
          <w:p w14:paraId="0A5DFEC4" w14:textId="77777777" w:rsidR="00D55479" w:rsidRPr="00E76541" w:rsidRDefault="00D55479" w:rsidP="00EA43A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76541">
              <w:rPr>
                <w:sz w:val="24"/>
                <w:szCs w:val="24"/>
              </w:rPr>
              <w:t>Ф.И.О. руководителя, ученая степень, ученое звание</w:t>
            </w:r>
          </w:p>
        </w:tc>
        <w:tc>
          <w:tcPr>
            <w:tcW w:w="2500" w:type="pct"/>
          </w:tcPr>
          <w:p w14:paraId="5303674A" w14:textId="5A72B03A" w:rsidR="00D55479" w:rsidRPr="004954A7" w:rsidRDefault="00D55479" w:rsidP="004954A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</w:tr>
      <w:tr w:rsidR="00D55479" w:rsidRPr="00E76541" w14:paraId="0801C3B6" w14:textId="77777777" w:rsidTr="0008069B">
        <w:trPr>
          <w:trHeight w:val="489"/>
        </w:trPr>
        <w:tc>
          <w:tcPr>
            <w:tcW w:w="2500" w:type="pct"/>
            <w:vAlign w:val="center"/>
          </w:tcPr>
          <w:p w14:paraId="0B624C2D" w14:textId="77777777" w:rsidR="00D55479" w:rsidRPr="00E76541" w:rsidRDefault="00D55479" w:rsidP="00EA43A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76541">
              <w:rPr>
                <w:sz w:val="24"/>
                <w:szCs w:val="24"/>
              </w:rPr>
              <w:t>Подпись руководителя</w:t>
            </w:r>
          </w:p>
        </w:tc>
        <w:tc>
          <w:tcPr>
            <w:tcW w:w="2500" w:type="pct"/>
          </w:tcPr>
          <w:p w14:paraId="5510FE89" w14:textId="77777777" w:rsidR="00D55479" w:rsidRPr="00E76541" w:rsidRDefault="00D55479" w:rsidP="00D5547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</w:tr>
    </w:tbl>
    <w:p w14:paraId="7A686F5B" w14:textId="485EE39B" w:rsidR="00D55479" w:rsidRDefault="00D55479" w:rsidP="00EA43AA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14:paraId="7B4E9449" w14:textId="44AA73AA" w:rsidR="00EA43AA" w:rsidRPr="00E76541" w:rsidRDefault="00EA43AA" w:rsidP="00EA43AA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  <w:r w:rsidRPr="00E76541">
        <w:rPr>
          <w:sz w:val="24"/>
          <w:szCs w:val="24"/>
        </w:rPr>
        <w:t xml:space="preserve">Результаты </w:t>
      </w:r>
      <w:proofErr w:type="spellStart"/>
      <w:r w:rsidRPr="00E76541">
        <w:rPr>
          <w:sz w:val="24"/>
          <w:szCs w:val="24"/>
        </w:rPr>
        <w:t>нормоконтроля</w:t>
      </w:r>
      <w:proofErr w:type="spellEnd"/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4672"/>
        <w:gridCol w:w="4672"/>
      </w:tblGrid>
      <w:tr w:rsidR="00D55479" w:rsidRPr="00E76541" w14:paraId="13D19237" w14:textId="77777777" w:rsidTr="0008069B">
        <w:trPr>
          <w:trHeight w:val="573"/>
        </w:trPr>
        <w:tc>
          <w:tcPr>
            <w:tcW w:w="2500" w:type="pct"/>
            <w:vAlign w:val="center"/>
          </w:tcPr>
          <w:p w14:paraId="1384DDB0" w14:textId="77777777" w:rsidR="00D55479" w:rsidRPr="00E76541" w:rsidRDefault="00D55479" w:rsidP="00EA43A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76541">
              <w:rPr>
                <w:sz w:val="24"/>
                <w:szCs w:val="24"/>
              </w:rPr>
              <w:t>Объем заимствований</w:t>
            </w:r>
          </w:p>
        </w:tc>
        <w:tc>
          <w:tcPr>
            <w:tcW w:w="2500" w:type="pct"/>
          </w:tcPr>
          <w:p w14:paraId="6B396481" w14:textId="77777777" w:rsidR="00D55479" w:rsidRPr="00E76541" w:rsidRDefault="00D55479" w:rsidP="00D5547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</w:tr>
      <w:tr w:rsidR="00D55479" w:rsidRPr="00E76541" w14:paraId="3497EE04" w14:textId="77777777" w:rsidTr="0008069B">
        <w:tc>
          <w:tcPr>
            <w:tcW w:w="2500" w:type="pct"/>
            <w:vAlign w:val="center"/>
          </w:tcPr>
          <w:p w14:paraId="69E30A71" w14:textId="77777777" w:rsidR="00D55479" w:rsidRPr="00E76541" w:rsidRDefault="00D55479" w:rsidP="00EA43A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76541">
              <w:rPr>
                <w:sz w:val="24"/>
                <w:szCs w:val="24"/>
              </w:rPr>
              <w:t>Соответствие требованиям к содержанию, объему и структуре ВКР</w:t>
            </w:r>
          </w:p>
        </w:tc>
        <w:tc>
          <w:tcPr>
            <w:tcW w:w="2500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45"/>
            </w:tblGrid>
            <w:tr w:rsidR="00D55479" w:rsidRPr="00E76541" w14:paraId="18FF16DF" w14:textId="77777777" w:rsidTr="0008069B">
              <w:trPr>
                <w:trHeight w:val="159"/>
              </w:trPr>
              <w:tc>
                <w:tcPr>
                  <w:tcW w:w="4145" w:type="dxa"/>
                  <w:vAlign w:val="center"/>
                </w:tcPr>
                <w:p w14:paraId="46146F4F" w14:textId="1E0D236B" w:rsidR="00D55479" w:rsidRPr="00E76541" w:rsidRDefault="00D55479" w:rsidP="00D55479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0D1D3571" w14:textId="77777777" w:rsidR="00D55479" w:rsidRPr="00E76541" w:rsidRDefault="00D55479" w:rsidP="00D5547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</w:tr>
      <w:tr w:rsidR="00D55479" w:rsidRPr="00E76541" w14:paraId="30E701A0" w14:textId="77777777" w:rsidTr="0008069B">
        <w:trPr>
          <w:trHeight w:val="571"/>
        </w:trPr>
        <w:tc>
          <w:tcPr>
            <w:tcW w:w="2500" w:type="pct"/>
            <w:vAlign w:val="center"/>
          </w:tcPr>
          <w:p w14:paraId="4392F19C" w14:textId="77777777" w:rsidR="00D55479" w:rsidRPr="00E76541" w:rsidRDefault="00D55479" w:rsidP="00EA43A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76541">
              <w:rPr>
                <w:sz w:val="24"/>
                <w:szCs w:val="24"/>
              </w:rPr>
              <w:t>Подпись / Ф.И.О. сотрудника</w:t>
            </w:r>
          </w:p>
        </w:tc>
        <w:tc>
          <w:tcPr>
            <w:tcW w:w="2500" w:type="pct"/>
          </w:tcPr>
          <w:p w14:paraId="774BC58F" w14:textId="77777777" w:rsidR="00D55479" w:rsidRPr="00E76541" w:rsidRDefault="00D55479" w:rsidP="00D5547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</w:tr>
    </w:tbl>
    <w:p w14:paraId="29362893" w14:textId="77777777" w:rsidR="00D55479" w:rsidRPr="00E76541" w:rsidRDefault="00D55479" w:rsidP="00D55479">
      <w:pPr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p w14:paraId="1DBF53E4" w14:textId="77777777" w:rsidR="00D55479" w:rsidRPr="00E76541" w:rsidRDefault="00D55479" w:rsidP="00EA43AA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  <w:r w:rsidRPr="00E76541">
        <w:rPr>
          <w:sz w:val="24"/>
          <w:szCs w:val="24"/>
        </w:rPr>
        <w:t>Результаты аттестации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4672"/>
        <w:gridCol w:w="4672"/>
      </w:tblGrid>
      <w:tr w:rsidR="00D55479" w:rsidRPr="00E76541" w14:paraId="6F477005" w14:textId="77777777" w:rsidTr="0008069B">
        <w:trPr>
          <w:trHeight w:val="418"/>
        </w:trPr>
        <w:tc>
          <w:tcPr>
            <w:tcW w:w="2500" w:type="pct"/>
            <w:vAlign w:val="center"/>
          </w:tcPr>
          <w:p w14:paraId="5002060D" w14:textId="77777777" w:rsidR="00D55479" w:rsidRPr="00E76541" w:rsidRDefault="00D55479" w:rsidP="00EA43A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76541">
              <w:rPr>
                <w:sz w:val="24"/>
                <w:szCs w:val="24"/>
              </w:rPr>
              <w:t>Дата аттестации</w:t>
            </w:r>
          </w:p>
        </w:tc>
        <w:tc>
          <w:tcPr>
            <w:tcW w:w="2500" w:type="pct"/>
          </w:tcPr>
          <w:p w14:paraId="78AF11B6" w14:textId="77777777" w:rsidR="00D55479" w:rsidRPr="00E76541" w:rsidRDefault="00D55479" w:rsidP="00D5547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</w:tr>
      <w:tr w:rsidR="00D55479" w:rsidRPr="00E76541" w14:paraId="166C0D0B" w14:textId="77777777" w:rsidTr="0008069B">
        <w:trPr>
          <w:trHeight w:val="418"/>
        </w:trPr>
        <w:tc>
          <w:tcPr>
            <w:tcW w:w="2500" w:type="pct"/>
            <w:vAlign w:val="center"/>
          </w:tcPr>
          <w:p w14:paraId="22A1683A" w14:textId="77777777" w:rsidR="00D55479" w:rsidRPr="00E76541" w:rsidRDefault="00D55479" w:rsidP="00EA43A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76541">
              <w:rPr>
                <w:sz w:val="24"/>
                <w:szCs w:val="24"/>
              </w:rPr>
              <w:t>Оценка</w:t>
            </w:r>
          </w:p>
        </w:tc>
        <w:tc>
          <w:tcPr>
            <w:tcW w:w="2500" w:type="pct"/>
          </w:tcPr>
          <w:p w14:paraId="25284F04" w14:textId="77777777" w:rsidR="00D55479" w:rsidRPr="00E76541" w:rsidRDefault="00D55479" w:rsidP="00D5547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</w:tr>
      <w:tr w:rsidR="00D55479" w:rsidRPr="00E76541" w14:paraId="008FFEBD" w14:textId="77777777" w:rsidTr="0008069B">
        <w:trPr>
          <w:trHeight w:val="418"/>
        </w:trPr>
        <w:tc>
          <w:tcPr>
            <w:tcW w:w="2500" w:type="pct"/>
            <w:vAlign w:val="center"/>
          </w:tcPr>
          <w:p w14:paraId="4A3D2880" w14:textId="77777777" w:rsidR="00D55479" w:rsidRPr="00E76541" w:rsidRDefault="00D55479" w:rsidP="00EA43A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76541">
              <w:rPr>
                <w:sz w:val="24"/>
                <w:szCs w:val="24"/>
              </w:rPr>
              <w:t>Подпись / Ф.И.О. секретаря ГЭК</w:t>
            </w:r>
          </w:p>
        </w:tc>
        <w:tc>
          <w:tcPr>
            <w:tcW w:w="2500" w:type="pct"/>
          </w:tcPr>
          <w:p w14:paraId="2747979C" w14:textId="77777777" w:rsidR="00D55479" w:rsidRPr="00E76541" w:rsidRDefault="00D55479" w:rsidP="00D5547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</w:tr>
    </w:tbl>
    <w:p w14:paraId="2F2C3B94" w14:textId="77777777" w:rsidR="00D55479" w:rsidRPr="00E76541" w:rsidRDefault="00D55479" w:rsidP="00D55479">
      <w:pPr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p w14:paraId="3C073286" w14:textId="1C40062C" w:rsidR="00D55479" w:rsidRDefault="00D55479" w:rsidP="00D55479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14:paraId="7B2A1E23" w14:textId="77777777" w:rsidR="00D55479" w:rsidRDefault="00D55479" w:rsidP="00D55479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14:paraId="19D30E4B" w14:textId="1ACA54EA" w:rsidR="00D55479" w:rsidRDefault="00D55479" w:rsidP="00D55479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14:paraId="5F2851B3" w14:textId="28D31ED0" w:rsidR="00D55479" w:rsidRDefault="00D55479" w:rsidP="00D55479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14:paraId="4651E2C9" w14:textId="4124791F" w:rsidR="00D55479" w:rsidRDefault="00D55479" w:rsidP="00D55479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14:paraId="2F47638B" w14:textId="60C297B2" w:rsidR="00D55479" w:rsidRDefault="00D55479" w:rsidP="00D55479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14:paraId="24427D74" w14:textId="25D3934C" w:rsidR="00D55479" w:rsidRDefault="00D55479" w:rsidP="00D55479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14:paraId="40C6A160" w14:textId="1F29C6C1" w:rsidR="00D55479" w:rsidRDefault="00D55479" w:rsidP="00D55479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14:paraId="20BA9CA7" w14:textId="5BDC0768" w:rsidR="00D55479" w:rsidRDefault="00D55479" w:rsidP="00D55479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14:paraId="23150783" w14:textId="25B53BA9" w:rsidR="00D55479" w:rsidRDefault="00D55479" w:rsidP="00D55479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14:paraId="34BE76D8" w14:textId="3D56D009" w:rsidR="00D55479" w:rsidRDefault="00D55479" w:rsidP="00D55479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14:paraId="0A24FD48" w14:textId="4E7C61E7" w:rsidR="00D55479" w:rsidRPr="00E76541" w:rsidRDefault="00D55479" w:rsidP="00EA43AA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  <w:r w:rsidRPr="00E76541">
        <w:rPr>
          <w:sz w:val="24"/>
          <w:szCs w:val="24"/>
        </w:rPr>
        <w:t>Санкт-Петербург</w:t>
      </w:r>
    </w:p>
    <w:p w14:paraId="351BFAB3" w14:textId="640FD510" w:rsidR="00E536C2" w:rsidRPr="00EA43AA" w:rsidRDefault="00D55479" w:rsidP="00EA43AA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2024</w:t>
      </w:r>
    </w:p>
    <w:sdt>
      <w:sdtPr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/>
          <w14:ligatures w14:val="standardContextual"/>
        </w:rPr>
        <w:id w:val="118756396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8F4E38" w14:textId="42401B58" w:rsidR="00E536C2" w:rsidRPr="004057CF" w:rsidRDefault="00617F7D" w:rsidP="00566450">
          <w:pPr>
            <w:pStyle w:val="af4"/>
            <w:spacing w:before="0" w:line="360" w:lineRule="auto"/>
            <w:ind w:firstLine="709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4057CF">
            <w:rPr>
              <w:rFonts w:ascii="Times New Roman" w:hAnsi="Times New Roman" w:cs="Times New Roman"/>
              <w:color w:val="auto"/>
              <w:sz w:val="28"/>
              <w:szCs w:val="28"/>
            </w:rPr>
            <w:t>ОГЛАВЛЕНИЕ</w:t>
          </w:r>
        </w:p>
        <w:p w14:paraId="121111A8" w14:textId="34D1921D" w:rsidR="0008069B" w:rsidRDefault="00E536C2" w:rsidP="0008069B">
          <w:pPr>
            <w:pStyle w:val="12"/>
            <w:tabs>
              <w:tab w:val="right" w:leader="dot" w:pos="9344"/>
            </w:tabs>
            <w:spacing w:after="0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  <w14:ligatures w14:val="none"/>
            </w:rPr>
          </w:pPr>
          <w:r w:rsidRPr="00E536C2">
            <w:fldChar w:fldCharType="begin"/>
          </w:r>
          <w:r w:rsidRPr="00E536C2">
            <w:instrText xml:space="preserve"> TOC \o "1-3" \h \z \u </w:instrText>
          </w:r>
          <w:r w:rsidRPr="00E536C2">
            <w:fldChar w:fldCharType="separate"/>
          </w:r>
          <w:hyperlink w:anchor="_Toc167252543" w:history="1">
            <w:r w:rsidR="0008069B" w:rsidRPr="00AE28BC">
              <w:rPr>
                <w:rStyle w:val="af3"/>
                <w:noProof/>
              </w:rPr>
              <w:t>ВВЕДЕНИЕ</w:t>
            </w:r>
            <w:r w:rsidR="0008069B">
              <w:rPr>
                <w:noProof/>
                <w:webHidden/>
              </w:rPr>
              <w:tab/>
            </w:r>
            <w:r w:rsidR="0008069B">
              <w:rPr>
                <w:noProof/>
                <w:webHidden/>
              </w:rPr>
              <w:fldChar w:fldCharType="begin"/>
            </w:r>
            <w:r w:rsidR="0008069B">
              <w:rPr>
                <w:noProof/>
                <w:webHidden/>
              </w:rPr>
              <w:instrText xml:space="preserve"> PAGEREF _Toc167252543 \h </w:instrText>
            </w:r>
            <w:r w:rsidR="0008069B">
              <w:rPr>
                <w:noProof/>
                <w:webHidden/>
              </w:rPr>
            </w:r>
            <w:r w:rsidR="0008069B">
              <w:rPr>
                <w:noProof/>
                <w:webHidden/>
              </w:rPr>
              <w:fldChar w:fldCharType="separate"/>
            </w:r>
            <w:r w:rsidR="0008069B">
              <w:rPr>
                <w:noProof/>
                <w:webHidden/>
              </w:rPr>
              <w:t>3</w:t>
            </w:r>
            <w:r w:rsidR="0008069B">
              <w:rPr>
                <w:noProof/>
                <w:webHidden/>
              </w:rPr>
              <w:fldChar w:fldCharType="end"/>
            </w:r>
          </w:hyperlink>
        </w:p>
        <w:p w14:paraId="33DF1500" w14:textId="73861C10" w:rsidR="0008069B" w:rsidRDefault="00F71B1D" w:rsidP="0008069B">
          <w:pPr>
            <w:pStyle w:val="12"/>
            <w:tabs>
              <w:tab w:val="right" w:leader="dot" w:pos="9344"/>
            </w:tabs>
            <w:spacing w:after="0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167252544" w:history="1">
            <w:r w:rsidR="0008069B" w:rsidRPr="00AE28BC">
              <w:rPr>
                <w:rStyle w:val="af3"/>
                <w:noProof/>
              </w:rPr>
              <w:t>ГЛАВА 1. ТЕОРЕТИЧЕСКИЕ ОСНОВЫ ИЗУЧЕНИЯ ПРОБЛЕМЫ ПРОФИЛАКТИКИ ДЕТСКО-РОДИТЕЛЬСКИХ КОНФЛИКТОВ</w:t>
            </w:r>
            <w:r w:rsidR="0008069B">
              <w:rPr>
                <w:noProof/>
                <w:webHidden/>
              </w:rPr>
              <w:tab/>
            </w:r>
            <w:r w:rsidR="0008069B">
              <w:rPr>
                <w:noProof/>
                <w:webHidden/>
              </w:rPr>
              <w:fldChar w:fldCharType="begin"/>
            </w:r>
            <w:r w:rsidR="0008069B">
              <w:rPr>
                <w:noProof/>
                <w:webHidden/>
              </w:rPr>
              <w:instrText xml:space="preserve"> PAGEREF _Toc167252544 \h </w:instrText>
            </w:r>
            <w:r w:rsidR="0008069B">
              <w:rPr>
                <w:noProof/>
                <w:webHidden/>
              </w:rPr>
            </w:r>
            <w:r w:rsidR="0008069B">
              <w:rPr>
                <w:noProof/>
                <w:webHidden/>
              </w:rPr>
              <w:fldChar w:fldCharType="separate"/>
            </w:r>
            <w:r w:rsidR="0008069B">
              <w:rPr>
                <w:noProof/>
                <w:webHidden/>
              </w:rPr>
              <w:t>7</w:t>
            </w:r>
            <w:r w:rsidR="0008069B">
              <w:rPr>
                <w:noProof/>
                <w:webHidden/>
              </w:rPr>
              <w:fldChar w:fldCharType="end"/>
            </w:r>
          </w:hyperlink>
        </w:p>
        <w:p w14:paraId="103578F8" w14:textId="3C800123" w:rsidR="0008069B" w:rsidRDefault="00F71B1D" w:rsidP="0008069B">
          <w:pPr>
            <w:pStyle w:val="23"/>
            <w:tabs>
              <w:tab w:val="right" w:leader="dot" w:pos="9344"/>
            </w:tabs>
            <w:spacing w:after="0"/>
            <w:ind w:left="0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167252545" w:history="1">
            <w:r w:rsidR="0008069B" w:rsidRPr="00AE28BC">
              <w:rPr>
                <w:rStyle w:val="af3"/>
                <w:noProof/>
              </w:rPr>
              <w:t>1.1. Типология и причины межличностных конфликтов во взаимоотношениях родителей и подростков</w:t>
            </w:r>
            <w:r w:rsidR="0008069B">
              <w:rPr>
                <w:noProof/>
                <w:webHidden/>
              </w:rPr>
              <w:tab/>
            </w:r>
            <w:r w:rsidR="0008069B">
              <w:rPr>
                <w:noProof/>
                <w:webHidden/>
              </w:rPr>
              <w:fldChar w:fldCharType="begin"/>
            </w:r>
            <w:r w:rsidR="0008069B">
              <w:rPr>
                <w:noProof/>
                <w:webHidden/>
              </w:rPr>
              <w:instrText xml:space="preserve"> PAGEREF _Toc167252545 \h </w:instrText>
            </w:r>
            <w:r w:rsidR="0008069B">
              <w:rPr>
                <w:noProof/>
                <w:webHidden/>
              </w:rPr>
            </w:r>
            <w:r w:rsidR="0008069B">
              <w:rPr>
                <w:noProof/>
                <w:webHidden/>
              </w:rPr>
              <w:fldChar w:fldCharType="separate"/>
            </w:r>
            <w:r w:rsidR="0008069B">
              <w:rPr>
                <w:noProof/>
                <w:webHidden/>
              </w:rPr>
              <w:t>7</w:t>
            </w:r>
            <w:r w:rsidR="0008069B">
              <w:rPr>
                <w:noProof/>
                <w:webHidden/>
              </w:rPr>
              <w:fldChar w:fldCharType="end"/>
            </w:r>
          </w:hyperlink>
        </w:p>
        <w:p w14:paraId="6E6E7F02" w14:textId="1A6DA1B9" w:rsidR="0008069B" w:rsidRDefault="00F71B1D" w:rsidP="0008069B">
          <w:pPr>
            <w:pStyle w:val="23"/>
            <w:tabs>
              <w:tab w:val="right" w:leader="dot" w:pos="9344"/>
            </w:tabs>
            <w:spacing w:after="0"/>
            <w:ind w:left="0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167252546" w:history="1">
            <w:r w:rsidR="0008069B" w:rsidRPr="00AE28BC">
              <w:rPr>
                <w:rStyle w:val="af3"/>
                <w:noProof/>
              </w:rPr>
              <w:t>1.2. Особенности детско-родительских конфликтов в неблагополучных семьях</w:t>
            </w:r>
            <w:r w:rsidR="0008069B">
              <w:rPr>
                <w:noProof/>
                <w:webHidden/>
              </w:rPr>
              <w:tab/>
            </w:r>
            <w:r w:rsidR="0008069B">
              <w:rPr>
                <w:noProof/>
                <w:webHidden/>
              </w:rPr>
              <w:fldChar w:fldCharType="begin"/>
            </w:r>
            <w:r w:rsidR="0008069B">
              <w:rPr>
                <w:noProof/>
                <w:webHidden/>
              </w:rPr>
              <w:instrText xml:space="preserve"> PAGEREF _Toc167252546 \h </w:instrText>
            </w:r>
            <w:r w:rsidR="0008069B">
              <w:rPr>
                <w:noProof/>
                <w:webHidden/>
              </w:rPr>
            </w:r>
            <w:r w:rsidR="0008069B">
              <w:rPr>
                <w:noProof/>
                <w:webHidden/>
              </w:rPr>
              <w:fldChar w:fldCharType="separate"/>
            </w:r>
            <w:r w:rsidR="0008069B">
              <w:rPr>
                <w:noProof/>
                <w:webHidden/>
              </w:rPr>
              <w:t>17</w:t>
            </w:r>
            <w:r w:rsidR="0008069B">
              <w:rPr>
                <w:noProof/>
                <w:webHidden/>
              </w:rPr>
              <w:fldChar w:fldCharType="end"/>
            </w:r>
          </w:hyperlink>
        </w:p>
        <w:p w14:paraId="200B636B" w14:textId="11D7BA4A" w:rsidR="0008069B" w:rsidRDefault="00F71B1D" w:rsidP="0008069B">
          <w:pPr>
            <w:pStyle w:val="23"/>
            <w:tabs>
              <w:tab w:val="right" w:leader="dot" w:pos="9344"/>
            </w:tabs>
            <w:spacing w:after="0"/>
            <w:ind w:left="0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167252547" w:history="1">
            <w:r w:rsidR="0008069B" w:rsidRPr="00AE28BC">
              <w:rPr>
                <w:rStyle w:val="af3"/>
                <w:noProof/>
              </w:rPr>
              <w:t>1.3. Формы и методы профилактики конфликтов между родителями и детьми в условиях учреждения социального обслуживания населения</w:t>
            </w:r>
            <w:r w:rsidR="0008069B">
              <w:rPr>
                <w:noProof/>
                <w:webHidden/>
              </w:rPr>
              <w:tab/>
            </w:r>
            <w:r w:rsidR="0008069B">
              <w:rPr>
                <w:noProof/>
                <w:webHidden/>
              </w:rPr>
              <w:fldChar w:fldCharType="begin"/>
            </w:r>
            <w:r w:rsidR="0008069B">
              <w:rPr>
                <w:noProof/>
                <w:webHidden/>
              </w:rPr>
              <w:instrText xml:space="preserve"> PAGEREF _Toc167252547 \h </w:instrText>
            </w:r>
            <w:r w:rsidR="0008069B">
              <w:rPr>
                <w:noProof/>
                <w:webHidden/>
              </w:rPr>
            </w:r>
            <w:r w:rsidR="0008069B">
              <w:rPr>
                <w:noProof/>
                <w:webHidden/>
              </w:rPr>
              <w:fldChar w:fldCharType="separate"/>
            </w:r>
            <w:r w:rsidR="0008069B">
              <w:rPr>
                <w:noProof/>
                <w:webHidden/>
              </w:rPr>
              <w:t>24</w:t>
            </w:r>
            <w:r w:rsidR="0008069B">
              <w:rPr>
                <w:noProof/>
                <w:webHidden/>
              </w:rPr>
              <w:fldChar w:fldCharType="end"/>
            </w:r>
          </w:hyperlink>
        </w:p>
        <w:p w14:paraId="6FF1C4BA" w14:textId="620D4BE1" w:rsidR="0008069B" w:rsidRDefault="00F71B1D" w:rsidP="0008069B">
          <w:pPr>
            <w:pStyle w:val="12"/>
            <w:tabs>
              <w:tab w:val="right" w:leader="dot" w:pos="9344"/>
            </w:tabs>
            <w:spacing w:after="0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167252548" w:history="1">
            <w:r w:rsidR="0008069B" w:rsidRPr="00AE28BC">
              <w:rPr>
                <w:rStyle w:val="af3"/>
                <w:noProof/>
              </w:rPr>
              <w:t>ГЛАВА 2. ИССЛЕДОВАНИЕ ФАКТОРОВ ВОЗНИКНОВЕНИЯ МЕЖЛИЧНОСТНЫХ КОНФЛИКТОВ ВО ВЗАИМООТНОШЕНИЯХ РОДИТЕЛЕЙ И ПОДРОСТКОВ ИЗ НЕБЛАГОПОЛУЧНЫХ СЕМЕЙ</w:t>
            </w:r>
            <w:r w:rsidR="0008069B">
              <w:rPr>
                <w:noProof/>
                <w:webHidden/>
              </w:rPr>
              <w:tab/>
            </w:r>
            <w:r w:rsidR="0008069B">
              <w:rPr>
                <w:noProof/>
                <w:webHidden/>
              </w:rPr>
              <w:fldChar w:fldCharType="begin"/>
            </w:r>
            <w:r w:rsidR="0008069B">
              <w:rPr>
                <w:noProof/>
                <w:webHidden/>
              </w:rPr>
              <w:instrText xml:space="preserve"> PAGEREF _Toc167252548 \h </w:instrText>
            </w:r>
            <w:r w:rsidR="0008069B">
              <w:rPr>
                <w:noProof/>
                <w:webHidden/>
              </w:rPr>
            </w:r>
            <w:r w:rsidR="0008069B">
              <w:rPr>
                <w:noProof/>
                <w:webHidden/>
              </w:rPr>
              <w:fldChar w:fldCharType="separate"/>
            </w:r>
            <w:r w:rsidR="0008069B">
              <w:rPr>
                <w:noProof/>
                <w:webHidden/>
              </w:rPr>
              <w:t>32</w:t>
            </w:r>
            <w:r w:rsidR="0008069B">
              <w:rPr>
                <w:noProof/>
                <w:webHidden/>
              </w:rPr>
              <w:fldChar w:fldCharType="end"/>
            </w:r>
          </w:hyperlink>
        </w:p>
        <w:p w14:paraId="29151101" w14:textId="7923C34B" w:rsidR="0008069B" w:rsidRDefault="00F71B1D" w:rsidP="0008069B">
          <w:pPr>
            <w:pStyle w:val="23"/>
            <w:tabs>
              <w:tab w:val="right" w:leader="dot" w:pos="9344"/>
            </w:tabs>
            <w:spacing w:after="0"/>
            <w:ind w:left="0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167252549" w:history="1">
            <w:r w:rsidR="0008069B" w:rsidRPr="00AE28BC">
              <w:rPr>
                <w:rStyle w:val="af3"/>
                <w:noProof/>
              </w:rPr>
              <w:t>2.1. Программа исследования</w:t>
            </w:r>
            <w:r w:rsidR="0008069B">
              <w:rPr>
                <w:noProof/>
                <w:webHidden/>
              </w:rPr>
              <w:tab/>
            </w:r>
            <w:r w:rsidR="0008069B">
              <w:rPr>
                <w:noProof/>
                <w:webHidden/>
              </w:rPr>
              <w:fldChar w:fldCharType="begin"/>
            </w:r>
            <w:r w:rsidR="0008069B">
              <w:rPr>
                <w:noProof/>
                <w:webHidden/>
              </w:rPr>
              <w:instrText xml:space="preserve"> PAGEREF _Toc167252549 \h </w:instrText>
            </w:r>
            <w:r w:rsidR="0008069B">
              <w:rPr>
                <w:noProof/>
                <w:webHidden/>
              </w:rPr>
            </w:r>
            <w:r w:rsidR="0008069B">
              <w:rPr>
                <w:noProof/>
                <w:webHidden/>
              </w:rPr>
              <w:fldChar w:fldCharType="separate"/>
            </w:r>
            <w:r w:rsidR="0008069B">
              <w:rPr>
                <w:noProof/>
                <w:webHidden/>
              </w:rPr>
              <w:t>32</w:t>
            </w:r>
            <w:r w:rsidR="0008069B">
              <w:rPr>
                <w:noProof/>
                <w:webHidden/>
              </w:rPr>
              <w:fldChar w:fldCharType="end"/>
            </w:r>
          </w:hyperlink>
        </w:p>
        <w:p w14:paraId="283A098A" w14:textId="03E80BB9" w:rsidR="0008069B" w:rsidRDefault="00F71B1D" w:rsidP="0008069B">
          <w:pPr>
            <w:pStyle w:val="23"/>
            <w:tabs>
              <w:tab w:val="right" w:leader="dot" w:pos="9344"/>
            </w:tabs>
            <w:spacing w:after="0"/>
            <w:ind w:left="0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167252550" w:history="1">
            <w:r w:rsidR="0008069B" w:rsidRPr="00AE28BC">
              <w:rPr>
                <w:rStyle w:val="af3"/>
                <w:noProof/>
              </w:rPr>
              <w:t>2.2. Анализ результатов исследования факторов возникновения межличностных конфликтов родителей и подростков</w:t>
            </w:r>
            <w:r w:rsidR="0008069B">
              <w:rPr>
                <w:noProof/>
                <w:webHidden/>
              </w:rPr>
              <w:tab/>
            </w:r>
            <w:r w:rsidR="0008069B">
              <w:rPr>
                <w:noProof/>
                <w:webHidden/>
              </w:rPr>
              <w:fldChar w:fldCharType="begin"/>
            </w:r>
            <w:r w:rsidR="0008069B">
              <w:rPr>
                <w:noProof/>
                <w:webHidden/>
              </w:rPr>
              <w:instrText xml:space="preserve"> PAGEREF _Toc167252550 \h </w:instrText>
            </w:r>
            <w:r w:rsidR="0008069B">
              <w:rPr>
                <w:noProof/>
                <w:webHidden/>
              </w:rPr>
            </w:r>
            <w:r w:rsidR="0008069B">
              <w:rPr>
                <w:noProof/>
                <w:webHidden/>
              </w:rPr>
              <w:fldChar w:fldCharType="separate"/>
            </w:r>
            <w:r w:rsidR="0008069B">
              <w:rPr>
                <w:noProof/>
                <w:webHidden/>
              </w:rPr>
              <w:t>35</w:t>
            </w:r>
            <w:r w:rsidR="0008069B">
              <w:rPr>
                <w:noProof/>
                <w:webHidden/>
              </w:rPr>
              <w:fldChar w:fldCharType="end"/>
            </w:r>
          </w:hyperlink>
        </w:p>
        <w:p w14:paraId="558CB31F" w14:textId="4E10B544" w:rsidR="0008069B" w:rsidRDefault="00F71B1D" w:rsidP="0008069B">
          <w:pPr>
            <w:pStyle w:val="23"/>
            <w:tabs>
              <w:tab w:val="right" w:leader="dot" w:pos="9344"/>
            </w:tabs>
            <w:spacing w:after="0"/>
            <w:ind w:left="0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167252551" w:history="1">
            <w:r w:rsidR="0008069B" w:rsidRPr="00AE28BC">
              <w:rPr>
                <w:rStyle w:val="af3"/>
                <w:noProof/>
              </w:rPr>
              <w:t>2.3. Программа профилактики конфликтов между родителями и подростками в условиях учреждения социального обслуживания населения</w:t>
            </w:r>
            <w:r w:rsidR="0008069B">
              <w:rPr>
                <w:noProof/>
                <w:webHidden/>
              </w:rPr>
              <w:tab/>
            </w:r>
            <w:r w:rsidR="0008069B">
              <w:rPr>
                <w:noProof/>
                <w:webHidden/>
              </w:rPr>
              <w:fldChar w:fldCharType="begin"/>
            </w:r>
            <w:r w:rsidR="0008069B">
              <w:rPr>
                <w:noProof/>
                <w:webHidden/>
              </w:rPr>
              <w:instrText xml:space="preserve"> PAGEREF _Toc167252551 \h </w:instrText>
            </w:r>
            <w:r w:rsidR="0008069B">
              <w:rPr>
                <w:noProof/>
                <w:webHidden/>
              </w:rPr>
            </w:r>
            <w:r w:rsidR="0008069B">
              <w:rPr>
                <w:noProof/>
                <w:webHidden/>
              </w:rPr>
              <w:fldChar w:fldCharType="separate"/>
            </w:r>
            <w:r w:rsidR="0008069B">
              <w:rPr>
                <w:noProof/>
                <w:webHidden/>
              </w:rPr>
              <w:t>54</w:t>
            </w:r>
            <w:r w:rsidR="0008069B">
              <w:rPr>
                <w:noProof/>
                <w:webHidden/>
              </w:rPr>
              <w:fldChar w:fldCharType="end"/>
            </w:r>
          </w:hyperlink>
        </w:p>
        <w:p w14:paraId="11C08AC0" w14:textId="486407E7" w:rsidR="0008069B" w:rsidRDefault="00F71B1D" w:rsidP="0008069B">
          <w:pPr>
            <w:pStyle w:val="12"/>
            <w:tabs>
              <w:tab w:val="right" w:leader="dot" w:pos="9344"/>
            </w:tabs>
            <w:spacing w:after="0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167252552" w:history="1">
            <w:r w:rsidR="0008069B" w:rsidRPr="00AE28BC">
              <w:rPr>
                <w:rStyle w:val="af3"/>
                <w:noProof/>
              </w:rPr>
              <w:t>ЗАКЛЮЧЕНИЕ</w:t>
            </w:r>
            <w:r w:rsidR="0008069B">
              <w:rPr>
                <w:noProof/>
                <w:webHidden/>
              </w:rPr>
              <w:tab/>
            </w:r>
            <w:r w:rsidR="0008069B">
              <w:rPr>
                <w:noProof/>
                <w:webHidden/>
              </w:rPr>
              <w:fldChar w:fldCharType="begin"/>
            </w:r>
            <w:r w:rsidR="0008069B">
              <w:rPr>
                <w:noProof/>
                <w:webHidden/>
              </w:rPr>
              <w:instrText xml:space="preserve"> PAGEREF _Toc167252552 \h </w:instrText>
            </w:r>
            <w:r w:rsidR="0008069B">
              <w:rPr>
                <w:noProof/>
                <w:webHidden/>
              </w:rPr>
            </w:r>
            <w:r w:rsidR="0008069B">
              <w:rPr>
                <w:noProof/>
                <w:webHidden/>
              </w:rPr>
              <w:fldChar w:fldCharType="separate"/>
            </w:r>
            <w:r w:rsidR="0008069B">
              <w:rPr>
                <w:noProof/>
                <w:webHidden/>
              </w:rPr>
              <w:t>61</w:t>
            </w:r>
            <w:r w:rsidR="0008069B">
              <w:rPr>
                <w:noProof/>
                <w:webHidden/>
              </w:rPr>
              <w:fldChar w:fldCharType="end"/>
            </w:r>
          </w:hyperlink>
        </w:p>
        <w:p w14:paraId="22979D1A" w14:textId="0FDEE9E5" w:rsidR="0008069B" w:rsidRDefault="00F71B1D" w:rsidP="0008069B">
          <w:pPr>
            <w:pStyle w:val="12"/>
            <w:tabs>
              <w:tab w:val="right" w:leader="dot" w:pos="9344"/>
            </w:tabs>
            <w:spacing w:after="0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167252553" w:history="1">
            <w:r w:rsidR="0008069B" w:rsidRPr="00AE28BC">
              <w:rPr>
                <w:rStyle w:val="af3"/>
                <w:noProof/>
              </w:rPr>
              <w:t>СПИСОК ИСПОЛЬЗОВАННЫХ ИСТОЧНИКОВ</w:t>
            </w:r>
            <w:r w:rsidR="0008069B">
              <w:rPr>
                <w:noProof/>
                <w:webHidden/>
              </w:rPr>
              <w:tab/>
            </w:r>
            <w:r w:rsidR="0008069B">
              <w:rPr>
                <w:noProof/>
                <w:webHidden/>
              </w:rPr>
              <w:fldChar w:fldCharType="begin"/>
            </w:r>
            <w:r w:rsidR="0008069B">
              <w:rPr>
                <w:noProof/>
                <w:webHidden/>
              </w:rPr>
              <w:instrText xml:space="preserve"> PAGEREF _Toc167252553 \h </w:instrText>
            </w:r>
            <w:r w:rsidR="0008069B">
              <w:rPr>
                <w:noProof/>
                <w:webHidden/>
              </w:rPr>
            </w:r>
            <w:r w:rsidR="0008069B">
              <w:rPr>
                <w:noProof/>
                <w:webHidden/>
              </w:rPr>
              <w:fldChar w:fldCharType="separate"/>
            </w:r>
            <w:r w:rsidR="0008069B">
              <w:rPr>
                <w:noProof/>
                <w:webHidden/>
              </w:rPr>
              <w:t>64</w:t>
            </w:r>
            <w:r w:rsidR="0008069B">
              <w:rPr>
                <w:noProof/>
                <w:webHidden/>
              </w:rPr>
              <w:fldChar w:fldCharType="end"/>
            </w:r>
          </w:hyperlink>
        </w:p>
        <w:p w14:paraId="2D72AE83" w14:textId="40CBF9F2" w:rsidR="0008069B" w:rsidRDefault="00F71B1D" w:rsidP="0008069B">
          <w:pPr>
            <w:pStyle w:val="12"/>
            <w:tabs>
              <w:tab w:val="right" w:leader="dot" w:pos="9344"/>
            </w:tabs>
            <w:spacing w:after="0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167252554" w:history="1">
            <w:r w:rsidR="0008069B" w:rsidRPr="00AE28BC">
              <w:rPr>
                <w:rStyle w:val="af3"/>
                <w:noProof/>
              </w:rPr>
              <w:t>ПРИЛОЖЕНИЯ</w:t>
            </w:r>
            <w:r w:rsidR="0008069B">
              <w:rPr>
                <w:noProof/>
                <w:webHidden/>
              </w:rPr>
              <w:tab/>
            </w:r>
            <w:r w:rsidR="0008069B">
              <w:rPr>
                <w:noProof/>
                <w:webHidden/>
              </w:rPr>
              <w:fldChar w:fldCharType="begin"/>
            </w:r>
            <w:r w:rsidR="0008069B">
              <w:rPr>
                <w:noProof/>
                <w:webHidden/>
              </w:rPr>
              <w:instrText xml:space="preserve"> PAGEREF _Toc167252554 \h </w:instrText>
            </w:r>
            <w:r w:rsidR="0008069B">
              <w:rPr>
                <w:noProof/>
                <w:webHidden/>
              </w:rPr>
            </w:r>
            <w:r w:rsidR="0008069B">
              <w:rPr>
                <w:noProof/>
                <w:webHidden/>
              </w:rPr>
              <w:fldChar w:fldCharType="separate"/>
            </w:r>
            <w:r w:rsidR="0008069B">
              <w:rPr>
                <w:noProof/>
                <w:webHidden/>
              </w:rPr>
              <w:t>71</w:t>
            </w:r>
            <w:r w:rsidR="0008069B">
              <w:rPr>
                <w:noProof/>
                <w:webHidden/>
              </w:rPr>
              <w:fldChar w:fldCharType="end"/>
            </w:r>
          </w:hyperlink>
        </w:p>
        <w:p w14:paraId="5BB8B05B" w14:textId="239D96AE" w:rsidR="00E536C2" w:rsidRDefault="00E536C2" w:rsidP="0008069B">
          <w:r w:rsidRPr="00E536C2">
            <w:rPr>
              <w:b/>
              <w:bCs/>
            </w:rPr>
            <w:fldChar w:fldCharType="end"/>
          </w:r>
        </w:p>
      </w:sdtContent>
    </w:sdt>
    <w:p w14:paraId="4544C458" w14:textId="77777777" w:rsidR="0050764C" w:rsidRDefault="0050764C"/>
    <w:p w14:paraId="50B4AC32" w14:textId="77777777" w:rsidR="0050764C" w:rsidRDefault="0050764C">
      <w:r>
        <w:br w:type="page"/>
      </w:r>
    </w:p>
    <w:p w14:paraId="46D786E0" w14:textId="3ED9E9A8" w:rsidR="00113236" w:rsidRPr="00113236" w:rsidRDefault="0050764C" w:rsidP="007D7455">
      <w:pPr>
        <w:pStyle w:val="1"/>
        <w:spacing w:before="100" w:beforeAutospacing="1" w:after="100" w:afterAutospacing="1"/>
      </w:pPr>
      <w:bookmarkStart w:id="0" w:name="_Toc167252543"/>
      <w:r>
        <w:lastRenderedPageBreak/>
        <w:t>ВВЕДЕНИЕ</w:t>
      </w:r>
      <w:bookmarkEnd w:id="0"/>
    </w:p>
    <w:p w14:paraId="0019ABCA" w14:textId="106E7E75" w:rsidR="007D7455" w:rsidRPr="007D7455" w:rsidRDefault="007D7455" w:rsidP="007D7455">
      <w:r w:rsidRPr="007D7455">
        <w:t xml:space="preserve">Актуальность исследования детско-родительских конфликтов в неблагополучных семьях обусловлена их широкой распространенностью в современном обществе и значительным деструктивным влиянием на благополучие и социальную адаптацию подрастающего поколения. Семья как первичный институт социализации играет ключевую роль в формировании личности ребенка, развитии его эмоциональной сферы, коммуникативных навыков и ценностных ориентаций. </w:t>
      </w:r>
      <w:proofErr w:type="spellStart"/>
      <w:r w:rsidRPr="007D7455">
        <w:t>Дисфункциональные</w:t>
      </w:r>
      <w:proofErr w:type="spellEnd"/>
      <w:r w:rsidRPr="007D7455">
        <w:t xml:space="preserve"> паттерны взаимодействия между родителями и детьми, характеризующиеся высоким уровнем конфликтности, могут приводить к серьезным нарушениям в развитии личности и повышать риск возникновения различных форм девиантного поведения.</w:t>
      </w:r>
    </w:p>
    <w:p w14:paraId="73E02425" w14:textId="27370FE8" w:rsidR="007D7455" w:rsidRPr="007D7455" w:rsidRDefault="007D7455" w:rsidP="007D7455">
      <w:r w:rsidRPr="007D7455">
        <w:t xml:space="preserve">Особую остроту проблема детско-родительских конфликтов приобретает в подростковом возрасте, который является критическим периодом в развитии личности. В </w:t>
      </w:r>
      <w:r>
        <w:t>данный возрастной</w:t>
      </w:r>
      <w:r w:rsidRPr="007D7455">
        <w:t xml:space="preserve"> период происходит интенсивное формирование идентичности, развитие самосознания, стремление к автономии и самоутверждению. Противоречия между возрастающими потребностями подростков в независимости и сохраняющейся зависимостью от родителей, а также несоответствие ожиданий и требований родителей возможностям и потребностям подростков часто приводят к эскалации конфликтов и напряженности в семейных отношениях.</w:t>
      </w:r>
    </w:p>
    <w:p w14:paraId="78D78F62" w14:textId="77777777" w:rsidR="007D7455" w:rsidRPr="007D7455" w:rsidRDefault="007D7455" w:rsidP="007D7455">
      <w:r w:rsidRPr="007D7455">
        <w:t xml:space="preserve">В неблагополучных семьях, характеризующихся наличием дополнительных факторов риска, таких как низкий социально-экономический статус, алкоголизм или наркомания родителей, пренебрежение нуждами ребенка, детско-родительские конфликты приобретают особенно деструктивный характер. Хронический стресс, вызванный неблагоприятными условиями жизни, дефицит эмоциональной поддержки и положительного </w:t>
      </w:r>
      <w:r w:rsidRPr="007D7455">
        <w:lastRenderedPageBreak/>
        <w:t xml:space="preserve">опыта взаимодействия с родителями, отсутствие адекватных моделей разрешения конфликтов повышают вероятность развития у подростков эмоциональных и поведенческих нарушений, трудностей в социальной адаптации и формировании </w:t>
      </w:r>
      <w:proofErr w:type="spellStart"/>
      <w:r w:rsidRPr="007D7455">
        <w:t>просоциальных</w:t>
      </w:r>
      <w:proofErr w:type="spellEnd"/>
      <w:r w:rsidRPr="007D7455">
        <w:t xml:space="preserve"> ценностей.</w:t>
      </w:r>
    </w:p>
    <w:p w14:paraId="00A49878" w14:textId="252431EE" w:rsidR="007D7455" w:rsidRPr="007D7455" w:rsidRDefault="007D7455" w:rsidP="007D7455">
      <w:r w:rsidRPr="007D7455">
        <w:t xml:space="preserve">Несмотря на высокую социальную значимость проблемы детско-родительских конфликтов в неблагополучных семьях, в научной литературе наблюдается </w:t>
      </w:r>
      <w:r>
        <w:t xml:space="preserve">недостаток полноценных актуальных </w:t>
      </w:r>
      <w:r w:rsidRPr="007D7455">
        <w:t xml:space="preserve">исследований, посвященных комплексному анализу их специфики, факторов возникновения и механизмов влияния на развитие личности подростков. Большинство существующих работ рассматривает </w:t>
      </w:r>
      <w:r>
        <w:t>данную проблему через призму различных подходов к отдельным аспектам</w:t>
      </w:r>
      <w:r w:rsidRPr="007D7455">
        <w:t>, в контексте более широких исследований семейного неблагополучия, возрастных кризисов или влияния супружеских конфликтов на детей, не уделяя достаточного внимания особенностям детско-родительских отношений в данной категории семей.</w:t>
      </w:r>
    </w:p>
    <w:p w14:paraId="7131ED21" w14:textId="77777777" w:rsidR="007D7455" w:rsidRDefault="007D7455" w:rsidP="007D7455">
      <w:r>
        <w:t>Однако, необходимо отметить, что с</w:t>
      </w:r>
      <w:r w:rsidRPr="007D7455">
        <w:t>воевременная диагностика, профилактика детско-родительских конфликтов в неблагополучных семьях является важной задачей социальной политики и практики работы с семьей и детьми.</w:t>
      </w:r>
      <w:r>
        <w:t xml:space="preserve"> Эффективная реализация профилактической деятельности в отношении существующих проблем в детско-родительских отношениях, характеризующихся конфликтами, </w:t>
      </w:r>
      <w:r w:rsidRPr="007D7455">
        <w:t xml:space="preserve">требует разработки и внедрения специальных подходов и программ, основанных на </w:t>
      </w:r>
      <w:r>
        <w:t>многоаспектном</w:t>
      </w:r>
      <w:r w:rsidRPr="007D7455">
        <w:t xml:space="preserve"> учете индивидуальных, семейных и социальных факторов риска, а также ориентированных на формирование у родителей и подростков конструктивных навыков взаимодействия и разрешения конфликтов. </w:t>
      </w:r>
    </w:p>
    <w:p w14:paraId="17E7383C" w14:textId="268D7E6E" w:rsidR="007D7455" w:rsidRDefault="007D7455" w:rsidP="007D7455">
      <w:r>
        <w:t>Актуальность обосновывается еще и тем, что э</w:t>
      </w:r>
      <w:r w:rsidRPr="007D7455">
        <w:t xml:space="preserve">ффективная профилактическая и реабилитационная работа с неблагополучными семьями позволит предотвратить негативные последствия детско-родительских конфликтов для психологического здоровья и социальной адаптации </w:t>
      </w:r>
      <w:r w:rsidRPr="007D7455">
        <w:lastRenderedPageBreak/>
        <w:t>подростков, а также будет способствовать укреплению института семьи и улучшению качества жизни данной категории населения.</w:t>
      </w:r>
    </w:p>
    <w:p w14:paraId="4174AA87" w14:textId="75E2C688" w:rsidR="00113236" w:rsidRPr="00113236" w:rsidRDefault="00113236" w:rsidP="00113236">
      <w:r w:rsidRPr="00113236">
        <w:t>Цель исследования: выявление факторов возникновения межличностных конфликтов во взаимоотношениях родителей и подростков из неблагополучных семей и разработка программы профилактики конфликтов в условиях Центра социальной помощи семье и детям.</w:t>
      </w:r>
    </w:p>
    <w:p w14:paraId="33BED04A" w14:textId="77777777" w:rsidR="00113236" w:rsidRPr="00113236" w:rsidRDefault="00113236" w:rsidP="00113236">
      <w:r w:rsidRPr="00113236">
        <w:t>Задачи исследования:</w:t>
      </w:r>
    </w:p>
    <w:p w14:paraId="3A497928" w14:textId="77777777" w:rsidR="00113236" w:rsidRPr="00113236" w:rsidRDefault="00113236" w:rsidP="00113236">
      <w:pPr>
        <w:numPr>
          <w:ilvl w:val="0"/>
          <w:numId w:val="25"/>
        </w:numPr>
        <w:ind w:left="0" w:firstLine="709"/>
      </w:pPr>
      <w:r w:rsidRPr="00113236">
        <w:t>Изучить современные представления о типологии и причинах детско-родительских конфликтов в научно-практической литературе.</w:t>
      </w:r>
    </w:p>
    <w:p w14:paraId="2FB9B7F1" w14:textId="77777777" w:rsidR="00113236" w:rsidRPr="00113236" w:rsidRDefault="00113236" w:rsidP="00113236">
      <w:pPr>
        <w:numPr>
          <w:ilvl w:val="0"/>
          <w:numId w:val="25"/>
        </w:numPr>
        <w:ind w:left="0" w:firstLine="709"/>
      </w:pPr>
      <w:r w:rsidRPr="00113236">
        <w:t>Рассмотреть особенности межличностных конфликтов во взаимоотношениях родителей и подростков из неблагополучных семей.</w:t>
      </w:r>
    </w:p>
    <w:p w14:paraId="02D26C2D" w14:textId="77777777" w:rsidR="00113236" w:rsidRPr="00113236" w:rsidRDefault="00113236" w:rsidP="00113236">
      <w:pPr>
        <w:numPr>
          <w:ilvl w:val="0"/>
          <w:numId w:val="25"/>
        </w:numPr>
        <w:ind w:left="0" w:firstLine="709"/>
      </w:pPr>
      <w:r w:rsidRPr="00113236">
        <w:t>Охарактеризовать формы и методы профилактики детско-родительских конфликтов.</w:t>
      </w:r>
    </w:p>
    <w:p w14:paraId="5D8CA2BC" w14:textId="77777777" w:rsidR="00113236" w:rsidRPr="00113236" w:rsidRDefault="00113236" w:rsidP="00113236">
      <w:pPr>
        <w:numPr>
          <w:ilvl w:val="0"/>
          <w:numId w:val="25"/>
        </w:numPr>
        <w:ind w:left="0" w:firstLine="709"/>
      </w:pPr>
      <w:r w:rsidRPr="00113236">
        <w:t>Выявить факторы возникновения межличностных конфликтов во взаимоотношениях родителей и подростков из неблагополучных семей.</w:t>
      </w:r>
    </w:p>
    <w:p w14:paraId="774BDC77" w14:textId="77777777" w:rsidR="00113236" w:rsidRPr="00113236" w:rsidRDefault="00113236" w:rsidP="00113236">
      <w:pPr>
        <w:numPr>
          <w:ilvl w:val="0"/>
          <w:numId w:val="25"/>
        </w:numPr>
        <w:ind w:left="0" w:firstLine="709"/>
      </w:pPr>
      <w:r w:rsidRPr="00113236">
        <w:t>Разработать программу профилактики конфликтов между родителями и подростками в условиях Центра социальной помощи семье и детям.</w:t>
      </w:r>
    </w:p>
    <w:p w14:paraId="3455ADBA" w14:textId="469ED18A" w:rsidR="00113236" w:rsidRPr="00113236" w:rsidRDefault="00113236" w:rsidP="00113236">
      <w:r w:rsidRPr="00113236">
        <w:t xml:space="preserve">Объект исследования: родители и подростки из неблагополучных семей, обратившиеся в </w:t>
      </w:r>
      <w:r w:rsidR="00D507A0">
        <w:rPr>
          <w:rFonts w:eastAsia="Times New Roman"/>
          <w:lang w:eastAsia="ru-RU"/>
        </w:rPr>
        <w:t>«</w:t>
      </w:r>
      <w:r w:rsidR="007C3282">
        <w:rPr>
          <w:rFonts w:eastAsia="Times New Roman"/>
          <w:lang w:eastAsia="ru-RU"/>
        </w:rPr>
        <w:t>Центр социальной помощи семье и детям Приморского района Санкт-Петербурга</w:t>
      </w:r>
      <w:r w:rsidR="00D507A0">
        <w:rPr>
          <w:rFonts w:eastAsia="Times New Roman"/>
          <w:lang w:eastAsia="ru-RU"/>
        </w:rPr>
        <w:t>»</w:t>
      </w:r>
      <w:r w:rsidRPr="00113236">
        <w:t>.</w:t>
      </w:r>
    </w:p>
    <w:p w14:paraId="55F69302" w14:textId="77777777" w:rsidR="00113236" w:rsidRPr="00113236" w:rsidRDefault="00113236" w:rsidP="00113236">
      <w:r w:rsidRPr="00113236">
        <w:t>Предмет исследования: факторы возникновения межличностных конфликтов во взаимоотношениях родителей и подростков из неблагополучных семей.</w:t>
      </w:r>
    </w:p>
    <w:p w14:paraId="6F7296C7" w14:textId="77777777" w:rsidR="00113236" w:rsidRPr="00D55479" w:rsidRDefault="00113236" w:rsidP="00113236">
      <w:r w:rsidRPr="00D55479">
        <w:t>Методы исследования:</w:t>
      </w:r>
    </w:p>
    <w:p w14:paraId="1A0F5571" w14:textId="1B3FF42B" w:rsidR="00113236" w:rsidRPr="00D55479" w:rsidRDefault="00113236" w:rsidP="00113236">
      <w:pPr>
        <w:numPr>
          <w:ilvl w:val="0"/>
          <w:numId w:val="26"/>
        </w:numPr>
        <w:ind w:left="0" w:firstLine="709"/>
      </w:pPr>
      <w:r w:rsidRPr="00D55479">
        <w:t>Анкетирование.</w:t>
      </w:r>
    </w:p>
    <w:p w14:paraId="54315109" w14:textId="73C368B9" w:rsidR="00113236" w:rsidRPr="00D55479" w:rsidRDefault="00566450" w:rsidP="00566450">
      <w:pPr>
        <w:numPr>
          <w:ilvl w:val="0"/>
          <w:numId w:val="26"/>
        </w:numPr>
        <w:ind w:left="0" w:firstLine="709"/>
      </w:pPr>
      <w:r w:rsidRPr="00D55479">
        <w:t>Психологическое тестирование:</w:t>
      </w:r>
      <w:r w:rsidR="00113236" w:rsidRPr="00D55479">
        <w:t xml:space="preserve"> методика </w:t>
      </w:r>
      <w:r w:rsidR="00D507A0" w:rsidRPr="00D55479">
        <w:t>«</w:t>
      </w:r>
      <w:r w:rsidR="00113236" w:rsidRPr="00D55479">
        <w:t>Уровень конфликтности личности</w:t>
      </w:r>
      <w:r w:rsidR="00D507A0" w:rsidRPr="00D55479">
        <w:t>»</w:t>
      </w:r>
      <w:r w:rsidR="00113236" w:rsidRPr="00D55479">
        <w:t xml:space="preserve"> В.И.</w:t>
      </w:r>
      <w:r w:rsidRPr="00D55479">
        <w:t xml:space="preserve"> </w:t>
      </w:r>
      <w:r w:rsidR="00113236" w:rsidRPr="00D55479">
        <w:t>Андреева (для родителей и подростков); опросник Басса-</w:t>
      </w:r>
      <w:proofErr w:type="spellStart"/>
      <w:r w:rsidR="00113236" w:rsidRPr="00D55479">
        <w:t>Дарки</w:t>
      </w:r>
      <w:proofErr w:type="spellEnd"/>
      <w:r w:rsidR="00113236" w:rsidRPr="00D55479">
        <w:t xml:space="preserve"> для диагностики агрессивности (для родителей и </w:t>
      </w:r>
      <w:r w:rsidR="00113236" w:rsidRPr="00D55479">
        <w:lastRenderedPageBreak/>
        <w:t xml:space="preserve">подростков); методика диагностики коммуникативной толерантности </w:t>
      </w:r>
      <w:proofErr w:type="spellStart"/>
      <w:r w:rsidR="00113236" w:rsidRPr="00D55479">
        <w:t>В.В.Бойко</w:t>
      </w:r>
      <w:proofErr w:type="spellEnd"/>
      <w:r w:rsidR="00113236" w:rsidRPr="00D55479">
        <w:t xml:space="preserve"> (для родителей); </w:t>
      </w:r>
      <w:r w:rsidR="00C825D7" w:rsidRPr="00D55479">
        <w:t>М</w:t>
      </w:r>
      <w:r w:rsidR="00113236" w:rsidRPr="00D55479">
        <w:t xml:space="preserve">етодика </w:t>
      </w:r>
      <w:r w:rsidR="00D507A0" w:rsidRPr="00D55479">
        <w:t>«</w:t>
      </w:r>
      <w:r w:rsidR="00113236" w:rsidRPr="00D55479">
        <w:t>Анализ семейных взаимоотношений</w:t>
      </w:r>
      <w:r w:rsidR="00D507A0" w:rsidRPr="00D55479">
        <w:t>»</w:t>
      </w:r>
      <w:r w:rsidR="00113236" w:rsidRPr="00D55479">
        <w:t xml:space="preserve"> Э.Г. Эйдемиллера (для родителей)</w:t>
      </w:r>
      <w:r w:rsidR="00C825D7" w:rsidRPr="00D55479">
        <w:t>.</w:t>
      </w:r>
    </w:p>
    <w:p w14:paraId="63FD1D5A" w14:textId="6A1C0435" w:rsidR="00113236" w:rsidRDefault="00113236" w:rsidP="00113236">
      <w:r w:rsidRPr="00113236">
        <w:t xml:space="preserve">База исследования: СПб ГБУ </w:t>
      </w:r>
      <w:r w:rsidR="00D507A0">
        <w:t>«</w:t>
      </w:r>
      <w:r w:rsidRPr="00113236">
        <w:t>Центр социальной помощи семье и детям</w:t>
      </w:r>
      <w:r w:rsidR="00D507A0">
        <w:t>»</w:t>
      </w:r>
      <w:r w:rsidR="00490E29">
        <w:t xml:space="preserve"> </w:t>
      </w:r>
      <w:r w:rsidR="00490E29" w:rsidRPr="00490E29">
        <w:t>Приморского района Санкт-Петербурга</w:t>
      </w:r>
      <w:r w:rsidR="00D507A0">
        <w:t>»</w:t>
      </w:r>
      <w:r w:rsidR="00490E29" w:rsidRPr="00490E29">
        <w:t>.</w:t>
      </w:r>
    </w:p>
    <w:p w14:paraId="106B0481" w14:textId="77777777" w:rsidR="007D7455" w:rsidRPr="007D7455" w:rsidRDefault="007D7455" w:rsidP="007D7455">
      <w:r w:rsidRPr="007D7455">
        <w:t>Теоретическая значимость выпускной квалификационной работы заключается в расширении и углублении научных представлений о факторах возникновения межличностных конфликтов во взаимоотношениях родителей и подростков из неблагополучных семей. Проведенное исследование вносит вклад в развитие теоретических основ изучения детско-родительских отношений в контексте семейного неблагополучия, дополняя существующие концепции новыми данными о специфике конфликтов в данной категории семей.</w:t>
      </w:r>
    </w:p>
    <w:p w14:paraId="57207869" w14:textId="5392215D" w:rsidR="007D7455" w:rsidRPr="007D7455" w:rsidRDefault="007D7455" w:rsidP="007D7455">
      <w:r w:rsidRPr="007D7455">
        <w:t xml:space="preserve">Практическая значимость выпускной квалификационной работы заключается в возможности использования ее результатов для совершенствования деятельности учреждений социальной защиты и </w:t>
      </w:r>
      <w:r>
        <w:t xml:space="preserve">реализации </w:t>
      </w:r>
      <w:proofErr w:type="spellStart"/>
      <w:r>
        <w:t>конфликтологической</w:t>
      </w:r>
      <w:proofErr w:type="spellEnd"/>
      <w:r w:rsidRPr="007D7455">
        <w:t xml:space="preserve"> помощи семье и детям. Выявленные в ходе исследования факторы возникновения детско-родительских конфликтов в неблагополучных семьях могут учитываться при разработке диагностических инструментов и критериев оценки риска конфликтности в данной категории семей.</w:t>
      </w:r>
    </w:p>
    <w:p w14:paraId="4FDA4430" w14:textId="6697BF87" w:rsidR="007D7455" w:rsidRPr="00113236" w:rsidRDefault="007D7455" w:rsidP="007D7455">
      <w:r w:rsidRPr="007D7455">
        <w:t>Разработанная программа профилактики конфликтов между родителями и подростками в условиях Центра социальной помощи семье и детям имеет практическую ценность как модель организации профилактической работы с неблагополучными семьями.</w:t>
      </w:r>
    </w:p>
    <w:p w14:paraId="3273E1C0" w14:textId="43B7DDB0" w:rsidR="00113236" w:rsidRDefault="00113236" w:rsidP="00113236">
      <w:r w:rsidRPr="00113236">
        <w:t xml:space="preserve">Структура работы: выпускная квалификационная работа состоит из введения, двух глав, заключения, </w:t>
      </w:r>
      <w:r w:rsidR="004057CF">
        <w:t>списка использ</w:t>
      </w:r>
      <w:r w:rsidR="00E91A52">
        <w:t>ованных</w:t>
      </w:r>
      <w:r w:rsidR="004057CF">
        <w:t xml:space="preserve"> источников,</w:t>
      </w:r>
      <w:r w:rsidR="00781A6E">
        <w:t xml:space="preserve"> состоящего из </w:t>
      </w:r>
      <w:r w:rsidR="00781A6E" w:rsidRPr="00C23CCE">
        <w:t>48 источников, 10 рисунков, 7 таблиц</w:t>
      </w:r>
      <w:r w:rsidR="00C825D7" w:rsidRPr="00C23CCE">
        <w:t>.</w:t>
      </w:r>
    </w:p>
    <w:p w14:paraId="4657BEE5" w14:textId="77777777" w:rsidR="00113236" w:rsidRDefault="00113236" w:rsidP="0008069B">
      <w:pPr>
        <w:ind w:firstLine="0"/>
      </w:pPr>
      <w:r>
        <w:br w:type="page"/>
      </w:r>
    </w:p>
    <w:p w14:paraId="1C7D1179" w14:textId="77777777" w:rsidR="00385C57" w:rsidRPr="00385C57" w:rsidRDefault="00385C57" w:rsidP="004057CF">
      <w:pPr>
        <w:pStyle w:val="1"/>
        <w:jc w:val="left"/>
      </w:pPr>
      <w:bookmarkStart w:id="1" w:name="_Toc167252544"/>
      <w:r w:rsidRPr="00385C57">
        <w:lastRenderedPageBreak/>
        <w:t>ГЛАВА 1. ТЕОРЕТИЧЕСКИЕ ОСНОВЫ ИЗУЧЕНИЯ ПРОБЛЕМЫ ПРОФИЛАКТИКИ ДЕТСКО-РОДИТЕЛЬСКИХ КОНФЛИКТОВ</w:t>
      </w:r>
      <w:bookmarkEnd w:id="1"/>
    </w:p>
    <w:p w14:paraId="0513FFF7" w14:textId="77777777" w:rsidR="00385C57" w:rsidRPr="004057CF" w:rsidRDefault="00385C57" w:rsidP="00E91A52">
      <w:pPr>
        <w:pStyle w:val="2"/>
      </w:pPr>
      <w:bookmarkStart w:id="2" w:name="_Toc167252545"/>
      <w:r w:rsidRPr="004057CF">
        <w:t>1.1. Типология и причины межличностных конфликтов во взаимоотношениях родителей и подростков</w:t>
      </w:r>
      <w:bookmarkEnd w:id="2"/>
    </w:p>
    <w:p w14:paraId="5FC90EBF" w14:textId="720398B3" w:rsidR="005361AA" w:rsidRDefault="005361AA" w:rsidP="005361AA">
      <w:r>
        <w:t>Семья как первичный институт социализации личности оказывает определяющее влияние на психическое развитие и становление ребенка. В процессе внутрисемейного взаимодействия происходит усвоение базовых ценностей, норм, моделей поведения, формируются привязанности и самосознание [</w:t>
      </w:r>
      <w:r>
        <w:fldChar w:fldCharType="begin"/>
      </w:r>
      <w:r>
        <w:instrText xml:space="preserve"> REF Колесникова \n \h </w:instrText>
      </w:r>
      <w:r>
        <w:fldChar w:fldCharType="separate"/>
      </w:r>
      <w:r w:rsidR="00E536C2">
        <w:t>19</w:t>
      </w:r>
      <w:r>
        <w:fldChar w:fldCharType="end"/>
      </w:r>
      <w:r>
        <w:t xml:space="preserve">]. </w:t>
      </w:r>
    </w:p>
    <w:p w14:paraId="2A443A9E" w14:textId="74237C9C" w:rsidR="005361AA" w:rsidRDefault="005361AA" w:rsidP="005361AA">
      <w:r>
        <w:t>Характер детско-родительских отношений, эмоциональная атмосфера в семье, стиль воспитания выступают ключевыми факторами, определяющими вектор личностного развития ребенка, его психологическое благополучие и социальную адаптацию. Негативный опыт семейной социализации, напротив, создает предпосылки для широкого спектра психологических проблем и отклоняющегося поведения в детском и подростковом возрасте [</w:t>
      </w:r>
      <w:r>
        <w:fldChar w:fldCharType="begin"/>
      </w:r>
      <w:r>
        <w:instrText xml:space="preserve"> REF Дементьева \n \h </w:instrText>
      </w:r>
      <w:r>
        <w:fldChar w:fldCharType="separate"/>
      </w:r>
      <w:r w:rsidR="00E536C2">
        <w:t>10</w:t>
      </w:r>
      <w:r>
        <w:fldChar w:fldCharType="end"/>
      </w:r>
      <w:r>
        <w:t>].</w:t>
      </w:r>
    </w:p>
    <w:p w14:paraId="7DA31124" w14:textId="44DF759B" w:rsidR="005361AA" w:rsidRDefault="005361AA" w:rsidP="005361AA">
      <w:r>
        <w:t>Функционирование семьи как динамической системы сопряжено с постоянным возникновением противоречий, несовпадением интересов и потребностей ее членов, что неизбежно приводит к конфликтам. Особенно остро проблема детско-родительских конфликтов стоит в период подросткового возраста, который характеризуется качественными изменениями в физическом, когнитивном, эмоциональном и социальном развитии [</w:t>
      </w:r>
      <w:r>
        <w:fldChar w:fldCharType="begin"/>
      </w:r>
      <w:r>
        <w:instrText xml:space="preserve"> REF Герасимчук \n \h </w:instrText>
      </w:r>
      <w:r>
        <w:fldChar w:fldCharType="separate"/>
      </w:r>
      <w:r w:rsidR="00E536C2">
        <w:t>9</w:t>
      </w:r>
      <w:r>
        <w:fldChar w:fldCharType="end"/>
      </w:r>
      <w:r>
        <w:t xml:space="preserve">]. </w:t>
      </w:r>
    </w:p>
    <w:p w14:paraId="7E11A294" w14:textId="7EDBE7E5" w:rsidR="00823866" w:rsidRPr="00823866" w:rsidRDefault="00823866" w:rsidP="00823866">
      <w:r>
        <w:t>Именно в данный возрастной</w:t>
      </w:r>
      <w:r w:rsidRPr="00823866">
        <w:t xml:space="preserve"> период происходит интенсивное формирование личности подростка, развитие его самосознания и стремления к автономии. Подросток начинает критически оценивать окружающий мир, в том числе и своих родителей, стремится к независимости и самоутверждению. Ведущей деятельностью становится интимно-личностное общение со </w:t>
      </w:r>
      <w:r w:rsidRPr="00823866">
        <w:lastRenderedPageBreak/>
        <w:t>сверстниками, а отношения с родителями отходят на второй план</w:t>
      </w:r>
      <w:r>
        <w:t>, что в результате становится основой</w:t>
      </w:r>
      <w:r w:rsidRPr="00823866">
        <w:t xml:space="preserve"> для возникновения конфликтов между подростками и родителями [</w:t>
      </w:r>
      <w:r>
        <w:fldChar w:fldCharType="begin"/>
      </w:r>
      <w:r>
        <w:instrText xml:space="preserve"> REF Гаврилова \n \h </w:instrText>
      </w:r>
      <w:r>
        <w:fldChar w:fldCharType="separate"/>
      </w:r>
      <w:r>
        <w:t>7</w:t>
      </w:r>
      <w:r>
        <w:fldChar w:fldCharType="end"/>
      </w:r>
      <w:r w:rsidRPr="00823866">
        <w:t>].</w:t>
      </w:r>
    </w:p>
    <w:p w14:paraId="0596F5C4" w14:textId="770B87DB" w:rsidR="00823866" w:rsidRPr="00823866" w:rsidRDefault="00823866" w:rsidP="00823866">
      <w:r w:rsidRPr="00823866">
        <w:t>Конфликты в подростковом возрасте могут быть связаны с различными аспектами жизни: учебой, выбором друзей, увлечениями, внешним видом, распределением обязанностей в семье. Родители часто стремятся сохранить контроль над жизнью подростка, ограничить его самостоятельность, навязать с</w:t>
      </w:r>
      <w:r>
        <w:t>обственные</w:t>
      </w:r>
      <w:r w:rsidRPr="00823866">
        <w:t xml:space="preserve"> ценности и модели поведения. Подростки же, напротив, стремятся к расширению с</w:t>
      </w:r>
      <w:r>
        <w:t>обственных</w:t>
      </w:r>
      <w:r w:rsidRPr="00823866">
        <w:t xml:space="preserve"> прав</w:t>
      </w:r>
      <w:r>
        <w:t xml:space="preserve">, установлению самостоятельности, поэтому активно </w:t>
      </w:r>
      <w:r w:rsidRPr="00823866">
        <w:t xml:space="preserve">отстаивают индивидуальность и право на </w:t>
      </w:r>
      <w:r>
        <w:t>реализацию собственного выбора в жизни.</w:t>
      </w:r>
    </w:p>
    <w:p w14:paraId="0B5F0632" w14:textId="4F9CFC68" w:rsidR="00823866" w:rsidRPr="00823866" w:rsidRDefault="00823866" w:rsidP="00823866">
      <w:r w:rsidRPr="00823866">
        <w:t xml:space="preserve">Особую остроту детско-родительские конфликты приобретают в неблагополучных семьях, которые характеризуются наличием различных факторов риска: низким социально-экономическим статусом, алкоголизмом или наркоманией родителей, пренебрежением нуждами ребенка, физическим или психологическим насилием </w:t>
      </w:r>
      <w:r>
        <w:t>и множеством альтернативных, негативно влияющих факторов. В семьях подобного типа</w:t>
      </w:r>
      <w:r w:rsidRPr="00823866">
        <w:t xml:space="preserve"> конфликты между родителями и детьми часто протекают в более острой и деструктивной форме, сопровожда</w:t>
      </w:r>
      <w:r>
        <w:t>ясь</w:t>
      </w:r>
      <w:r w:rsidRPr="00823866">
        <w:t xml:space="preserve"> взаимными оскорблениями, угрозами, применением</w:t>
      </w:r>
      <w:r>
        <w:t xml:space="preserve"> силы и реализацией насилия </w:t>
      </w:r>
      <w:r w:rsidRPr="00823866">
        <w:t>[</w:t>
      </w:r>
      <w:r>
        <w:fldChar w:fldCharType="begin"/>
      </w:r>
      <w:r>
        <w:instrText xml:space="preserve"> REF Герасимчук \n \h </w:instrText>
      </w:r>
      <w:r>
        <w:fldChar w:fldCharType="separate"/>
      </w:r>
      <w:r>
        <w:t>9</w:t>
      </w:r>
      <w:r>
        <w:fldChar w:fldCharType="end"/>
      </w:r>
      <w:r w:rsidRPr="00823866">
        <w:t>].</w:t>
      </w:r>
    </w:p>
    <w:p w14:paraId="577D6329" w14:textId="0F78D196" w:rsidR="00823866" w:rsidRPr="00823866" w:rsidRDefault="00823866" w:rsidP="00823866">
      <w:r w:rsidRPr="00823866">
        <w:t xml:space="preserve">Неблагоприятные условия жизни в неблагополучных семьях оказывают негативное влияние на </w:t>
      </w:r>
      <w:r>
        <w:t>психоэмоциональное</w:t>
      </w:r>
      <w:r w:rsidRPr="00823866">
        <w:t xml:space="preserve"> состояние и поведение как родителей, так и подростков. Родители в таких семьях часто испытывают хронический стресс, имеют нарушения эмоциональной регуляции, прибегают к неадаптивным стратегиям </w:t>
      </w:r>
      <w:proofErr w:type="spellStart"/>
      <w:r w:rsidRPr="00823866">
        <w:t>совладания</w:t>
      </w:r>
      <w:proofErr w:type="spellEnd"/>
      <w:r w:rsidRPr="00823866">
        <w:t xml:space="preserve"> с трудностями</w:t>
      </w:r>
      <w:r>
        <w:t>, что становится причиной</w:t>
      </w:r>
      <w:r w:rsidRPr="00823866">
        <w:t xml:space="preserve"> снижени</w:t>
      </w:r>
      <w:r>
        <w:t>я</w:t>
      </w:r>
      <w:r w:rsidRPr="00823866">
        <w:t xml:space="preserve"> родительской компетентности, неспособности обеспечить подросткам необходимую поддержку и создать</w:t>
      </w:r>
      <w:r>
        <w:t>, таким образом, полноценную,</w:t>
      </w:r>
      <w:r w:rsidRPr="00823866">
        <w:t xml:space="preserve"> безопасную </w:t>
      </w:r>
      <w:r>
        <w:t xml:space="preserve">семейную </w:t>
      </w:r>
      <w:r w:rsidRPr="00823866">
        <w:t xml:space="preserve">среду для </w:t>
      </w:r>
      <w:r>
        <w:t>полноценного</w:t>
      </w:r>
      <w:r w:rsidRPr="00823866">
        <w:t xml:space="preserve"> </w:t>
      </w:r>
      <w:r>
        <w:t>подростков</w:t>
      </w:r>
      <w:r w:rsidRPr="00823866">
        <w:t xml:space="preserve"> [</w:t>
      </w:r>
      <w:r>
        <w:fldChar w:fldCharType="begin"/>
      </w:r>
      <w:r>
        <w:instrText xml:space="preserve"> REF Слюсарева \n \h </w:instrText>
      </w:r>
      <w:r>
        <w:fldChar w:fldCharType="separate"/>
      </w:r>
      <w:r>
        <w:t>42</w:t>
      </w:r>
      <w:r>
        <w:fldChar w:fldCharType="end"/>
      </w:r>
      <w:r>
        <w:t xml:space="preserve">; </w:t>
      </w:r>
      <w:r>
        <w:fldChar w:fldCharType="begin"/>
      </w:r>
      <w:r>
        <w:instrText xml:space="preserve"> REF Фомина \n \h </w:instrText>
      </w:r>
      <w:r>
        <w:fldChar w:fldCharType="separate"/>
      </w:r>
      <w:r>
        <w:t>45</w:t>
      </w:r>
      <w:r>
        <w:fldChar w:fldCharType="end"/>
      </w:r>
      <w:r w:rsidRPr="00823866">
        <w:t>].</w:t>
      </w:r>
    </w:p>
    <w:p w14:paraId="0052022D" w14:textId="17ACA3BF" w:rsidR="00823866" w:rsidRPr="00823866" w:rsidRDefault="00823866" w:rsidP="00823866">
      <w:r w:rsidRPr="00823866">
        <w:lastRenderedPageBreak/>
        <w:t>Подростки из неблагополучных семей, в</w:t>
      </w:r>
      <w:r>
        <w:t>следствие влияния множества негативных факторов, переживают недостаток</w:t>
      </w:r>
      <w:r w:rsidRPr="00823866">
        <w:t xml:space="preserve"> эмоционального тепла и принятия со стороны родителей, часто становятся свидетелями или жертвами семейного насилия. Они растут в условиях непредсказуемости и небезопасности, что приводит к нарушениям в формировании привязанности, трудностям в эмоциональной регуляции и коммуникации</w:t>
      </w:r>
      <w:r>
        <w:t xml:space="preserve">, что формирует устойчивый </w:t>
      </w:r>
      <w:r w:rsidRPr="00823866">
        <w:t xml:space="preserve">риск возникновения у подростков эмоциональных и поведенческих проблем, </w:t>
      </w:r>
      <w:proofErr w:type="spellStart"/>
      <w:r w:rsidRPr="00823866">
        <w:t>делинквентного</w:t>
      </w:r>
      <w:proofErr w:type="spellEnd"/>
      <w:r w:rsidRPr="00823866">
        <w:t xml:space="preserve"> поведения, злоупотребления психоактивными веществами.</w:t>
      </w:r>
    </w:p>
    <w:p w14:paraId="6EB167C6" w14:textId="151B89AC" w:rsidR="005361AA" w:rsidRDefault="00B87E0D" w:rsidP="005361AA">
      <w:r>
        <w:t>То есть</w:t>
      </w:r>
      <w:r w:rsidR="00823866">
        <w:t>, п</w:t>
      </w:r>
      <w:r w:rsidR="005361AA">
        <w:t>о своей сути конфликты между родителями и подростками представляют столкновение противоположных позиций, целей, мнений, интересов и потребностей субъектов взаимодействия, которое сопровождается интенсивными негативными переживаниями [</w:t>
      </w:r>
      <w:r w:rsidR="005361AA">
        <w:fldChar w:fldCharType="begin"/>
      </w:r>
      <w:r w:rsidR="005361AA">
        <w:instrText xml:space="preserve"> REF Ахметзянова \n \h </w:instrText>
      </w:r>
      <w:r w:rsidR="005361AA">
        <w:fldChar w:fldCharType="separate"/>
      </w:r>
      <w:r w:rsidR="00E536C2">
        <w:t>4</w:t>
      </w:r>
      <w:r w:rsidR="005361AA">
        <w:fldChar w:fldCharType="end"/>
      </w:r>
      <w:r w:rsidR="005361AA">
        <w:t xml:space="preserve">]. </w:t>
      </w:r>
    </w:p>
    <w:p w14:paraId="3504DF40" w14:textId="1403FF95" w:rsidR="005361AA" w:rsidRDefault="005361AA" w:rsidP="00823866">
      <w:r>
        <w:t>Причины возникновения подобных конфликтов имеют комплексную природу и определяются взаимовлиянием целого ряда объективных и субъективных факторов.</w:t>
      </w:r>
      <w:r w:rsidR="00823866">
        <w:t xml:space="preserve"> </w:t>
      </w:r>
      <w:r>
        <w:t>К объективным факторам, задающим специфику детско-родительских конфликтов, относятся социально-демографические и экономические параметры семьи: ее состав и структура, уровень материальной обеспеченности, образовательный статус родителей, место проживания</w:t>
      </w:r>
      <w:r w:rsidR="00B87E0D">
        <w:t xml:space="preserve"> </w:t>
      </w:r>
      <w:r>
        <w:t>[</w:t>
      </w:r>
      <w:r>
        <w:fldChar w:fldCharType="begin"/>
      </w:r>
      <w:r>
        <w:instrText xml:space="preserve"> REF Прохорова \n \h </w:instrText>
      </w:r>
      <w:r>
        <w:fldChar w:fldCharType="separate"/>
      </w:r>
      <w:r w:rsidR="00E536C2">
        <w:t>35</w:t>
      </w:r>
      <w:r>
        <w:fldChar w:fldCharType="end"/>
      </w:r>
      <w:r>
        <w:t xml:space="preserve">]. </w:t>
      </w:r>
    </w:p>
    <w:p w14:paraId="43C78B42" w14:textId="44BCF429" w:rsidR="005361AA" w:rsidRDefault="005361AA" w:rsidP="005361AA">
      <w:r>
        <w:t>Так, в неполных семьях, образовавшихся вследствие развода или утраты одного из родителей, наблюдается более высокий уровень конфликтности, обусловленный трудностями перестройки семейной системы, борьбой за власть и доминирование, проблемами в распределении функций и обязанностей [</w:t>
      </w:r>
      <w:r>
        <w:fldChar w:fldCharType="begin"/>
      </w:r>
      <w:r>
        <w:instrText xml:space="preserve"> REF Ковалёва \n \h </w:instrText>
      </w:r>
      <w:r>
        <w:fldChar w:fldCharType="separate"/>
      </w:r>
      <w:r w:rsidR="00E536C2">
        <w:t>17</w:t>
      </w:r>
      <w:r>
        <w:fldChar w:fldCharType="end"/>
      </w:r>
      <w:r>
        <w:t xml:space="preserve">]. </w:t>
      </w:r>
    </w:p>
    <w:p w14:paraId="38289F87" w14:textId="599A9E5E" w:rsidR="005361AA" w:rsidRPr="005361AA" w:rsidRDefault="005361AA" w:rsidP="005361AA">
      <w:r>
        <w:t xml:space="preserve">Для семей, находящихся в трудной жизненной ситуации, характерны конфликты, связанные с фрустрацией базовых потребностей подростков, дефицитом материальных и временных ресурсов. В семьях, где родители имеют невысокий образовательный уровень, чаще возникают конфликты на почве недостаточной психолого-педагогической компетентности, </w:t>
      </w:r>
      <w:r>
        <w:lastRenderedPageBreak/>
        <w:t>использования неадекватных воспитательных стратегий, неумения выстраивать эффективную коммуникацию с под</w:t>
      </w:r>
      <w:r w:rsidRPr="005361AA">
        <w:t>ростком.</w:t>
      </w:r>
    </w:p>
    <w:p w14:paraId="5E398B74" w14:textId="46D59CE2" w:rsidR="005361AA" w:rsidRDefault="005361AA" w:rsidP="005361AA">
      <w:r w:rsidRPr="005361AA">
        <w:t>Субъективные факторы детско-родительских конфликтов включают индивидуально-психологические особенности подростков и их родителей, специфику внутрисемейных отношений и стиль воспитания, психологическую атмосферу в семье [</w:t>
      </w:r>
      <w:r w:rsidR="00C93ABC">
        <w:fldChar w:fldCharType="begin"/>
      </w:r>
      <w:r w:rsidR="00C93ABC">
        <w:instrText xml:space="preserve"> REF Локаткова \n \h </w:instrText>
      </w:r>
      <w:r w:rsidR="00C93ABC">
        <w:fldChar w:fldCharType="separate"/>
      </w:r>
      <w:r w:rsidR="00E536C2">
        <w:t>23</w:t>
      </w:r>
      <w:r w:rsidR="00C93ABC">
        <w:fldChar w:fldCharType="end"/>
      </w:r>
      <w:r w:rsidRPr="005361AA">
        <w:t xml:space="preserve">]. </w:t>
      </w:r>
    </w:p>
    <w:p w14:paraId="097CCF7E" w14:textId="209E6192" w:rsidR="005361AA" w:rsidRPr="005361AA" w:rsidRDefault="005361AA" w:rsidP="005361AA">
      <w:r w:rsidRPr="005361AA">
        <w:t xml:space="preserve">Среди личностных особенностей подростков, повышающих риск конфликтного взаимодействия, выделяют такие черты, как импульсивность, эгоцентризм, категоричность суждений, негативизм, склонность к оппозиционному и рискованному поведению. </w:t>
      </w:r>
      <w:proofErr w:type="spellStart"/>
      <w:r w:rsidRPr="005361AA">
        <w:t>Конфликтогенными</w:t>
      </w:r>
      <w:proofErr w:type="spellEnd"/>
      <w:r w:rsidRPr="005361AA">
        <w:t xml:space="preserve"> характеристиками родителей являются авторитарность, ригидность мышления и поведения, стремление к тотальному контролю, неумение выражать чувства, непоследовательность в требованиях и дисциплинарных воздействиях [</w:t>
      </w:r>
      <w:r w:rsidR="00C93ABC">
        <w:fldChar w:fldCharType="begin"/>
      </w:r>
      <w:r w:rsidR="00C93ABC">
        <w:instrText xml:space="preserve"> REF Олифриненко \n \h </w:instrText>
      </w:r>
      <w:r w:rsidR="00C93ABC">
        <w:fldChar w:fldCharType="separate"/>
      </w:r>
      <w:r w:rsidR="00E536C2">
        <w:t>30</w:t>
      </w:r>
      <w:r w:rsidR="00C93ABC">
        <w:fldChar w:fldCharType="end"/>
      </w:r>
      <w:r w:rsidRPr="005361AA">
        <w:t>].</w:t>
      </w:r>
    </w:p>
    <w:p w14:paraId="178633DA" w14:textId="1C084832" w:rsidR="00C93ABC" w:rsidRDefault="00B87E0D" w:rsidP="005361AA">
      <w:r>
        <w:t>Важным аспектом высокого уровня конфликтности в межличностных детско-родительских отношениях является с</w:t>
      </w:r>
      <w:r w:rsidR="005361AA" w:rsidRPr="005361AA">
        <w:t>тиль семейного воспитания</w:t>
      </w:r>
      <w:r>
        <w:t>, которые</w:t>
      </w:r>
      <w:r w:rsidR="005361AA" w:rsidRPr="005361AA">
        <w:t xml:space="preserve"> выступает одним из ключевых факторов, определяющих специфику детско-родительского взаимодействия</w:t>
      </w:r>
      <w:r>
        <w:t>. Так, с</w:t>
      </w:r>
      <w:r w:rsidR="005361AA" w:rsidRPr="005361AA">
        <w:t xml:space="preserve">огласно типологии А.Е. </w:t>
      </w:r>
      <w:proofErr w:type="spellStart"/>
      <w:r w:rsidR="005361AA" w:rsidRPr="005361AA">
        <w:t>Личко</w:t>
      </w:r>
      <w:proofErr w:type="spellEnd"/>
      <w:r w:rsidR="005361AA" w:rsidRPr="005361AA">
        <w:t xml:space="preserve"> и Э.Г. Эйдемиллера, выделяется ряд дисгармоничных стилей воспитания, создающих предпосылки для нарушения внутрисемейных отношений и повышения конфликтности [</w:t>
      </w:r>
      <w:r w:rsidR="00C93ABC">
        <w:fldChar w:fldCharType="begin"/>
      </w:r>
      <w:r w:rsidR="00C93ABC">
        <w:instrText xml:space="preserve"> REF Личко \n \h </w:instrText>
      </w:r>
      <w:r w:rsidR="00C93ABC">
        <w:fldChar w:fldCharType="separate"/>
      </w:r>
      <w:r w:rsidR="00E536C2">
        <w:t>22</w:t>
      </w:r>
      <w:r w:rsidR="00C93ABC">
        <w:fldChar w:fldCharType="end"/>
      </w:r>
      <w:r w:rsidR="005361AA" w:rsidRPr="005361AA">
        <w:t xml:space="preserve">]. </w:t>
      </w:r>
    </w:p>
    <w:p w14:paraId="1B9B6A42" w14:textId="417CDFC1" w:rsidR="00C93ABC" w:rsidRPr="00C93ABC" w:rsidRDefault="005361AA" w:rsidP="005361AA">
      <w:proofErr w:type="spellStart"/>
      <w:r w:rsidRPr="005361AA">
        <w:t>Гипопротекция</w:t>
      </w:r>
      <w:proofErr w:type="spellEnd"/>
      <w:r w:rsidRPr="005361AA">
        <w:t xml:space="preserve"> характеризуется недостатком родительского внимания, заботы и контроля, эмоциональной холодностью и отстраненностью, игнорированием потребностей подростка</w:t>
      </w:r>
      <w:r w:rsidR="00C93ABC">
        <w:t xml:space="preserve"> </w:t>
      </w:r>
      <w:r w:rsidR="00C93ABC" w:rsidRPr="00C93ABC">
        <w:t>[</w:t>
      </w:r>
      <w:r w:rsidR="00C93ABC">
        <w:fldChar w:fldCharType="begin"/>
      </w:r>
      <w:r w:rsidR="00C93ABC">
        <w:instrText xml:space="preserve"> REF Кодирова \n \h </w:instrText>
      </w:r>
      <w:r w:rsidR="00C93ABC">
        <w:fldChar w:fldCharType="separate"/>
      </w:r>
      <w:r w:rsidR="00E536C2">
        <w:t>18</w:t>
      </w:r>
      <w:r w:rsidR="00C93ABC">
        <w:fldChar w:fldCharType="end"/>
      </w:r>
      <w:r w:rsidR="00C93ABC" w:rsidRPr="00C93ABC">
        <w:t>]</w:t>
      </w:r>
      <w:r w:rsidR="00C93ABC">
        <w:t>.</w:t>
      </w:r>
    </w:p>
    <w:p w14:paraId="750C7182" w14:textId="26A688B5" w:rsidR="00C93ABC" w:rsidRPr="00C93ABC" w:rsidRDefault="005361AA" w:rsidP="005361AA">
      <w:r w:rsidRPr="005361AA">
        <w:t xml:space="preserve">Доминирующая </w:t>
      </w:r>
      <w:proofErr w:type="spellStart"/>
      <w:r w:rsidRPr="005361AA">
        <w:t>гиперпротекция</w:t>
      </w:r>
      <w:proofErr w:type="spellEnd"/>
      <w:r w:rsidRPr="005361AA">
        <w:t>, напротив, проявляется в чрезмерной опеке, навязчивом контроле, множественных ограничениях активности и самостоятельности ребенка</w:t>
      </w:r>
      <w:r w:rsidR="00C93ABC">
        <w:t xml:space="preserve"> </w:t>
      </w:r>
      <w:r w:rsidR="00C93ABC" w:rsidRPr="00C93ABC">
        <w:t>[</w:t>
      </w:r>
      <w:r w:rsidR="00C93ABC">
        <w:fldChar w:fldCharType="begin"/>
      </w:r>
      <w:r w:rsidR="00C93ABC">
        <w:instrText xml:space="preserve"> REF Астахова \n \h </w:instrText>
      </w:r>
      <w:r w:rsidR="00C93ABC">
        <w:fldChar w:fldCharType="separate"/>
      </w:r>
      <w:r w:rsidR="00E536C2">
        <w:t>3</w:t>
      </w:r>
      <w:r w:rsidR="00C93ABC">
        <w:fldChar w:fldCharType="end"/>
      </w:r>
      <w:r w:rsidR="00C93ABC" w:rsidRPr="00C93ABC">
        <w:t>]</w:t>
      </w:r>
      <w:r w:rsidR="00C93ABC">
        <w:t>.</w:t>
      </w:r>
    </w:p>
    <w:p w14:paraId="3E5549F1" w14:textId="26610897" w:rsidR="00C93ABC" w:rsidRPr="00C93ABC" w:rsidRDefault="005361AA" w:rsidP="005361AA">
      <w:r w:rsidRPr="005361AA">
        <w:t xml:space="preserve">При потворствующей </w:t>
      </w:r>
      <w:proofErr w:type="spellStart"/>
      <w:r w:rsidRPr="005361AA">
        <w:t>гиперпротекции</w:t>
      </w:r>
      <w:proofErr w:type="spellEnd"/>
      <w:r w:rsidRPr="005361AA">
        <w:t xml:space="preserve"> родители стремятся удовлетворить любые прихоти подростка, оградить его от малейших трудностей, не предъявляют требований и не приучают к дисциплине</w:t>
      </w:r>
      <w:r w:rsidR="00C93ABC">
        <w:t xml:space="preserve"> </w:t>
      </w:r>
      <w:r w:rsidR="00C93ABC" w:rsidRPr="00C93ABC">
        <w:t>[</w:t>
      </w:r>
      <w:r w:rsidR="00C93ABC">
        <w:fldChar w:fldCharType="begin"/>
      </w:r>
      <w:r w:rsidR="00C93ABC">
        <w:instrText xml:space="preserve"> REF Тараторина \n \h </w:instrText>
      </w:r>
      <w:r w:rsidR="00C93ABC">
        <w:fldChar w:fldCharType="separate"/>
      </w:r>
      <w:r w:rsidR="00E536C2">
        <w:t>43</w:t>
      </w:r>
      <w:r w:rsidR="00C93ABC">
        <w:fldChar w:fldCharType="end"/>
      </w:r>
      <w:r w:rsidR="00C93ABC" w:rsidRPr="00C93ABC">
        <w:t>]</w:t>
      </w:r>
      <w:r w:rsidR="00C93ABC">
        <w:t>.</w:t>
      </w:r>
    </w:p>
    <w:p w14:paraId="28A5987E" w14:textId="77777777" w:rsidR="00B87E0D" w:rsidRDefault="005361AA" w:rsidP="005361AA">
      <w:r w:rsidRPr="005361AA">
        <w:lastRenderedPageBreak/>
        <w:t>Эмоциональное отвержение выражается в игнорировании чувств и переживаний подростка, враждебности и жестокости по отношению к нему. Повышенная моральная ответственность предполагает завышенные требования к ребенку в сочетании с недостаточным вниманием к его эмоциональным потребностям. При противоречивом воспитании родители демонстрируют несогласованность и непоследовательность воспитательных воздействий, часто меняют с</w:t>
      </w:r>
      <w:r w:rsidR="00B87E0D">
        <w:t>убъективную</w:t>
      </w:r>
      <w:r w:rsidRPr="005361AA">
        <w:t xml:space="preserve"> позицию. </w:t>
      </w:r>
    </w:p>
    <w:p w14:paraId="1430D943" w14:textId="6D6FCA18" w:rsidR="005361AA" w:rsidRPr="005361AA" w:rsidRDefault="005361AA" w:rsidP="005361AA">
      <w:r w:rsidRPr="005361AA">
        <w:t xml:space="preserve">Каждый из </w:t>
      </w:r>
      <w:r w:rsidR="00B87E0D">
        <w:t>неадаптивных</w:t>
      </w:r>
      <w:r w:rsidRPr="005361AA">
        <w:t xml:space="preserve"> стилей </w:t>
      </w:r>
      <w:r w:rsidR="00B87E0D">
        <w:t xml:space="preserve">семейного воспитания </w:t>
      </w:r>
      <w:r w:rsidRPr="005361AA">
        <w:t>нарушает базовые потребности подростка в</w:t>
      </w:r>
      <w:r w:rsidR="00B87E0D">
        <w:t xml:space="preserve"> базовых потребностях, в потребности в</w:t>
      </w:r>
      <w:r w:rsidRPr="005361AA">
        <w:t xml:space="preserve"> безопасности и принятии, уважении и поддержке, последовательности и определенности требований, </w:t>
      </w:r>
      <w:r w:rsidR="00B87E0D">
        <w:t>формируя основания</w:t>
      </w:r>
      <w:r w:rsidRPr="005361AA">
        <w:t xml:space="preserve"> для </w:t>
      </w:r>
      <w:r w:rsidR="00B87E0D">
        <w:t xml:space="preserve">высокого </w:t>
      </w:r>
      <w:r w:rsidRPr="005361AA">
        <w:t>эмоционального напряжения</w:t>
      </w:r>
      <w:r w:rsidR="00B87E0D">
        <w:t xml:space="preserve"> в системе межличностных детско-родительских, что становится</w:t>
      </w:r>
      <w:r w:rsidRPr="005361AA">
        <w:t xml:space="preserve"> </w:t>
      </w:r>
      <w:r w:rsidR="00B87E0D">
        <w:t>одной из основных причин</w:t>
      </w:r>
      <w:r w:rsidRPr="005361AA">
        <w:t xml:space="preserve"> конфликтов.</w:t>
      </w:r>
    </w:p>
    <w:p w14:paraId="28FB162C" w14:textId="77777777" w:rsidR="00B87E0D" w:rsidRDefault="00B87E0D" w:rsidP="00B87E0D">
      <w:r>
        <w:t>Также в</w:t>
      </w:r>
      <w:r w:rsidR="005361AA" w:rsidRPr="005361AA">
        <w:t xml:space="preserve">ажнейшим </w:t>
      </w:r>
      <w:proofErr w:type="spellStart"/>
      <w:r w:rsidR="005361AA" w:rsidRPr="005361AA">
        <w:t>конфликтогенным</w:t>
      </w:r>
      <w:proofErr w:type="spellEnd"/>
      <w:r w:rsidR="005361AA" w:rsidRPr="005361AA">
        <w:t xml:space="preserve"> фактором является общий психологический климат семьи</w:t>
      </w:r>
      <w:r>
        <w:t>, поскольку при негативном семейном микроклимате, формируется в</w:t>
      </w:r>
      <w:r w:rsidR="005361AA" w:rsidRPr="005361AA">
        <w:t>ысокий уровень тревожности, враждебности, отсутствие эмоциональной близости и доверия между членами семьи</w:t>
      </w:r>
      <w:r>
        <w:t xml:space="preserve">, способствуя формированию высокого уровня </w:t>
      </w:r>
      <w:r w:rsidR="005361AA" w:rsidRPr="005361AA">
        <w:t>риск</w:t>
      </w:r>
      <w:r>
        <w:t>а</w:t>
      </w:r>
      <w:r w:rsidR="005361AA" w:rsidRPr="005361AA">
        <w:t xml:space="preserve"> </w:t>
      </w:r>
      <w:r>
        <w:t xml:space="preserve">реализации </w:t>
      </w:r>
      <w:r w:rsidR="005361AA" w:rsidRPr="005361AA">
        <w:t>деструктивных форм конфликтного взаимодействия [</w:t>
      </w:r>
      <w:r w:rsidR="00C93ABC">
        <w:fldChar w:fldCharType="begin"/>
      </w:r>
      <w:r w:rsidR="00C93ABC">
        <w:instrText xml:space="preserve"> REF Млодик \n \h </w:instrText>
      </w:r>
      <w:r w:rsidR="00C93ABC">
        <w:fldChar w:fldCharType="separate"/>
      </w:r>
      <w:r w:rsidR="00E536C2">
        <w:t>27</w:t>
      </w:r>
      <w:r w:rsidR="00C93ABC">
        <w:fldChar w:fldCharType="end"/>
      </w:r>
      <w:r w:rsidR="005361AA" w:rsidRPr="005361AA">
        <w:t xml:space="preserve">]. </w:t>
      </w:r>
    </w:p>
    <w:p w14:paraId="310B9391" w14:textId="0813E5ED" w:rsidR="005361AA" w:rsidRPr="005361AA" w:rsidRDefault="00B87E0D" w:rsidP="00B87E0D">
      <w:r>
        <w:t>Как правило, в</w:t>
      </w:r>
      <w:r w:rsidR="005361AA" w:rsidRPr="005361AA">
        <w:t xml:space="preserve"> </w:t>
      </w:r>
      <w:proofErr w:type="spellStart"/>
      <w:r w:rsidR="005361AA" w:rsidRPr="005361AA">
        <w:t>дисфункциональных</w:t>
      </w:r>
      <w:proofErr w:type="spellEnd"/>
      <w:r>
        <w:t>, неблагополучных</w:t>
      </w:r>
      <w:r w:rsidR="005361AA" w:rsidRPr="005361AA">
        <w:t xml:space="preserve"> семьях, практикующих </w:t>
      </w:r>
      <w:r>
        <w:t>различные виды насилия</w:t>
      </w:r>
      <w:r w:rsidR="005361AA" w:rsidRPr="005361AA">
        <w:t xml:space="preserve">, пренебрежение нуждами ребенка, </w:t>
      </w:r>
      <w:r>
        <w:t xml:space="preserve">а также </w:t>
      </w:r>
      <w:r w:rsidR="005361AA" w:rsidRPr="005361AA">
        <w:t>использующих унижающие достоинство дисциплинарные меры,</w:t>
      </w:r>
      <w:r>
        <w:t xml:space="preserve"> формирующиеся и реализуемые</w:t>
      </w:r>
      <w:r w:rsidR="005361AA" w:rsidRPr="005361AA">
        <w:t xml:space="preserve"> </w:t>
      </w:r>
      <w:r>
        <w:t xml:space="preserve">межличностные детско-родительские </w:t>
      </w:r>
      <w:r w:rsidR="005361AA" w:rsidRPr="005361AA">
        <w:t>конфликты принимают особенно острый и разрушительный характер</w:t>
      </w:r>
      <w:r>
        <w:t>, способствуя не только угнетению подростков, но и разрушению деструктивной семейной системы.</w:t>
      </w:r>
    </w:p>
    <w:p w14:paraId="2428EC4E" w14:textId="167E16D7" w:rsidR="005361AA" w:rsidRPr="005361AA" w:rsidRDefault="005361AA" w:rsidP="005361AA">
      <w:r w:rsidRPr="005361AA">
        <w:t xml:space="preserve">Таким образом, детско-родительские конфликты в подростковом возрасте обусловлены сложным взаимодействием социально-психологических факторов, среди которых ведущую роль играют возрастные особенности </w:t>
      </w:r>
      <w:r w:rsidRPr="005361AA">
        <w:lastRenderedPageBreak/>
        <w:t>подростков, индивидуально-психологические характеристики членов семьи, стиль воспитания и психологическая атмосфера. Однако в неблагополучных семьях, находящихся в трудной жизненной ситуации, конфликты приобретают наиболее деструктивные формы, становясь серьезным фактором риска нарушения психического развития и социальной дезадаптации подростков.</w:t>
      </w:r>
    </w:p>
    <w:p w14:paraId="4DEFF22C" w14:textId="4F7C3D8B" w:rsidR="00C93ABC" w:rsidRDefault="005361AA" w:rsidP="005361AA">
      <w:r w:rsidRPr="005361AA">
        <w:t>Неблагополучная семья представляет собой особый тип</w:t>
      </w:r>
      <w:r w:rsidR="00B87E0D">
        <w:t xml:space="preserve"> деструктивной</w:t>
      </w:r>
      <w:r w:rsidRPr="005361AA">
        <w:t xml:space="preserve"> семейной системы, характеризующийся комплексом негативных социальных, экономических, психологических и поведенческих параметров, оказывающих деструктивное влияние на развитие и социализацию детей [</w:t>
      </w:r>
      <w:r w:rsidR="00C93ABC">
        <w:fldChar w:fldCharType="begin"/>
      </w:r>
      <w:r w:rsidR="00C93ABC">
        <w:instrText xml:space="preserve"> REF Чернов \n \h </w:instrText>
      </w:r>
      <w:r w:rsidR="00C93ABC">
        <w:fldChar w:fldCharType="separate"/>
      </w:r>
      <w:r w:rsidR="00E536C2">
        <w:t>48</w:t>
      </w:r>
      <w:r w:rsidR="00C93ABC">
        <w:fldChar w:fldCharType="end"/>
      </w:r>
      <w:r w:rsidRPr="005361AA">
        <w:t xml:space="preserve">]. </w:t>
      </w:r>
    </w:p>
    <w:p w14:paraId="7A3DAF3B" w14:textId="7471C936" w:rsidR="00C93ABC" w:rsidRDefault="00B87E0D" w:rsidP="005361AA">
      <w:r>
        <w:t>Федотова А.А. пишет о том, что к</w:t>
      </w:r>
      <w:r w:rsidR="005361AA" w:rsidRPr="005361AA">
        <w:t xml:space="preserve"> числу основных критериев неблагополучия относят: низкий уровень доходов и материальную необеспеченность, безработицу или низкий профессиональный статус родителей, неудовлетворительные жилищные условия, алкоголизм и другие виды зависимостей, криминальное поведение членов семьи, жестокое обращение с детьми, пренебрежение их нуждами, педагогическую несостоятельность родителей [</w:t>
      </w:r>
      <w:r w:rsidR="00C93ABC">
        <w:fldChar w:fldCharType="begin"/>
      </w:r>
      <w:r w:rsidR="00C93ABC">
        <w:instrText xml:space="preserve"> REF Федотова \n \h </w:instrText>
      </w:r>
      <w:r w:rsidR="00C93ABC">
        <w:fldChar w:fldCharType="separate"/>
      </w:r>
      <w:r w:rsidR="00E536C2">
        <w:t>44</w:t>
      </w:r>
      <w:r w:rsidR="00C93ABC">
        <w:fldChar w:fldCharType="end"/>
      </w:r>
      <w:r w:rsidR="005361AA" w:rsidRPr="005361AA">
        <w:t xml:space="preserve">]. </w:t>
      </w:r>
    </w:p>
    <w:p w14:paraId="50FE42E1" w14:textId="7136C529" w:rsidR="005361AA" w:rsidRPr="005361AA" w:rsidRDefault="00DB5D24" w:rsidP="005361AA">
      <w:r>
        <w:t>Соответственно, с</w:t>
      </w:r>
      <w:r w:rsidR="005361AA" w:rsidRPr="005361AA">
        <w:t xml:space="preserve">очетание </w:t>
      </w:r>
      <w:r>
        <w:t>вышеперечисленных</w:t>
      </w:r>
      <w:r w:rsidR="005361AA" w:rsidRPr="005361AA">
        <w:t xml:space="preserve"> факторов </w:t>
      </w:r>
      <w:r>
        <w:t>формирует деструктивную</w:t>
      </w:r>
      <w:r w:rsidR="005361AA" w:rsidRPr="005361AA">
        <w:t xml:space="preserve"> ситуацию</w:t>
      </w:r>
      <w:r>
        <w:t>, в которой все члены семьи, а особенно подростки, как одна из уязвимых категорий, находятся в состоянии</w:t>
      </w:r>
      <w:r w:rsidR="005361AA" w:rsidRPr="005361AA">
        <w:t xml:space="preserve"> хронического стресса, фрустрации базовых потребностей, нарушения процесса семейной социализации</w:t>
      </w:r>
      <w:r>
        <w:t>, оказывая существенное негативное влияние на формирующуюся личность.</w:t>
      </w:r>
    </w:p>
    <w:p w14:paraId="1BEEE33F" w14:textId="1C6DDC36" w:rsidR="00C82DE2" w:rsidRDefault="00DB5D24" w:rsidP="005361AA">
      <w:r>
        <w:t>Попова Е. М. отмечает, что в</w:t>
      </w:r>
      <w:r w:rsidR="005361AA" w:rsidRPr="005361AA">
        <w:t xml:space="preserve"> неблагополучных семьях наблюдается высокий уровень социальной и психологической напряженности, конфликтности, агрессии. </w:t>
      </w:r>
      <w:r>
        <w:t>Происходят п</w:t>
      </w:r>
      <w:r w:rsidR="005361AA" w:rsidRPr="005361AA">
        <w:t>остоянные ссоры между родителями,</w:t>
      </w:r>
      <w:r>
        <w:t xml:space="preserve"> сопровождающиеся</w:t>
      </w:r>
      <w:r w:rsidR="005361AA" w:rsidRPr="005361AA">
        <w:t xml:space="preserve"> взаимны</w:t>
      </w:r>
      <w:r>
        <w:t xml:space="preserve">ми </w:t>
      </w:r>
      <w:r w:rsidR="005361AA" w:rsidRPr="005361AA">
        <w:t>оскорбления</w:t>
      </w:r>
      <w:r>
        <w:t xml:space="preserve">ми с </w:t>
      </w:r>
      <w:r w:rsidR="005361AA" w:rsidRPr="005361AA">
        <w:t>применение</w:t>
      </w:r>
      <w:r>
        <w:t>м</w:t>
      </w:r>
      <w:r w:rsidR="005361AA" w:rsidRPr="005361AA">
        <w:t xml:space="preserve"> физического насилия</w:t>
      </w:r>
      <w:r>
        <w:t>, что</w:t>
      </w:r>
      <w:r w:rsidR="005361AA" w:rsidRPr="005361AA">
        <w:t xml:space="preserve"> становятся привычными моделями взаимодействия, </w:t>
      </w:r>
      <w:r>
        <w:t xml:space="preserve">наблюдая </w:t>
      </w:r>
      <w:r w:rsidR="005361AA" w:rsidRPr="005361AA">
        <w:t>которые</w:t>
      </w:r>
      <w:r>
        <w:t>,</w:t>
      </w:r>
      <w:r w:rsidR="005361AA" w:rsidRPr="005361AA">
        <w:t xml:space="preserve"> </w:t>
      </w:r>
      <w:r>
        <w:t>подростки из неблагополучных семей,</w:t>
      </w:r>
      <w:r w:rsidR="005361AA" w:rsidRPr="005361AA">
        <w:t xml:space="preserve"> усваивают и переносят в собственное поведение [</w:t>
      </w:r>
      <w:r w:rsidR="00C82DE2">
        <w:fldChar w:fldCharType="begin"/>
      </w:r>
      <w:r w:rsidR="00C82DE2">
        <w:instrText xml:space="preserve"> REF Попова \n \h </w:instrText>
      </w:r>
      <w:r w:rsidR="00C82DE2">
        <w:fldChar w:fldCharType="separate"/>
      </w:r>
      <w:r w:rsidR="00E536C2">
        <w:t>33</w:t>
      </w:r>
      <w:r w:rsidR="00C82DE2">
        <w:fldChar w:fldCharType="end"/>
      </w:r>
      <w:r w:rsidR="005361AA" w:rsidRPr="005361AA">
        <w:t>].</w:t>
      </w:r>
    </w:p>
    <w:p w14:paraId="455883B6" w14:textId="7E5C6F60" w:rsidR="005361AA" w:rsidRPr="005361AA" w:rsidRDefault="00DB5D24" w:rsidP="005361AA">
      <w:r>
        <w:lastRenderedPageBreak/>
        <w:t>Отсутствие четко сформированных практических навыков, позволяющих родителям</w:t>
      </w:r>
      <w:r w:rsidR="005361AA" w:rsidRPr="005361AA">
        <w:t xml:space="preserve"> контролировать деструктивные импульсы,</w:t>
      </w:r>
      <w:r>
        <w:t xml:space="preserve"> а также явная</w:t>
      </w:r>
      <w:r w:rsidR="005361AA" w:rsidRPr="005361AA">
        <w:t xml:space="preserve"> неспособность к эффективному разрешению конфликтов</w:t>
      </w:r>
      <w:r>
        <w:t>, в совокупности</w:t>
      </w:r>
      <w:r w:rsidR="005361AA" w:rsidRPr="005361AA">
        <w:t xml:space="preserve"> провоцируют эскалацию агрессии в детско-родительских отношениях. </w:t>
      </w:r>
      <w:r>
        <w:t>Поэтому, как следствие, п</w:t>
      </w:r>
      <w:r w:rsidR="005361AA" w:rsidRPr="005361AA">
        <w:t xml:space="preserve">одростки, растущие </w:t>
      </w:r>
      <w:r>
        <w:t xml:space="preserve">и воспитывающиеся </w:t>
      </w:r>
      <w:r w:rsidR="005361AA" w:rsidRPr="005361AA">
        <w:t xml:space="preserve">в обстановке </w:t>
      </w:r>
      <w:r>
        <w:t xml:space="preserve">постоянного </w:t>
      </w:r>
      <w:r w:rsidR="005361AA" w:rsidRPr="005361AA">
        <w:t xml:space="preserve">эмоционального отвержения, грубости и жестокости, с высокой вероятностью будут прибегать к агрессивным и насильственным способам отстаивания </w:t>
      </w:r>
      <w:r>
        <w:t xml:space="preserve">собственных </w:t>
      </w:r>
      <w:r w:rsidR="005361AA" w:rsidRPr="005361AA">
        <w:t xml:space="preserve">интересов в </w:t>
      </w:r>
      <w:r>
        <w:t>межличностных детско-родительских конфликтах</w:t>
      </w:r>
      <w:r w:rsidR="005361AA" w:rsidRPr="005361AA">
        <w:t>.</w:t>
      </w:r>
    </w:p>
    <w:p w14:paraId="0E229DC7" w14:textId="2CAD9AB3" w:rsidR="00C82DE2" w:rsidRDefault="00DB5D24" w:rsidP="005361AA">
      <w:r>
        <w:t>Как пишет Разумова Е. М., важным аспектом, оказывающим существенное влияние на уровень конфликтности в семье, являются м</w:t>
      </w:r>
      <w:r w:rsidR="005361AA" w:rsidRPr="005361AA">
        <w:t xml:space="preserve">атериальные трудности, с которыми сталкиваются </w:t>
      </w:r>
      <w:r>
        <w:t xml:space="preserve">многие </w:t>
      </w:r>
      <w:r w:rsidR="005361AA" w:rsidRPr="005361AA">
        <w:t xml:space="preserve">неблагополучные семьи, </w:t>
      </w:r>
      <w:r>
        <w:t xml:space="preserve">постоянный </w:t>
      </w:r>
      <w:r w:rsidR="005361AA" w:rsidRPr="005361AA">
        <w:t xml:space="preserve">дефицит </w:t>
      </w:r>
      <w:r>
        <w:t xml:space="preserve">материальных и финансовых </w:t>
      </w:r>
      <w:r w:rsidR="005361AA" w:rsidRPr="005361AA">
        <w:t xml:space="preserve">средств для удовлетворения базовых потребностей, </w:t>
      </w:r>
      <w:r>
        <w:t xml:space="preserve">свойственная </w:t>
      </w:r>
      <w:r w:rsidR="005361AA" w:rsidRPr="005361AA">
        <w:t xml:space="preserve">нестабильность и неопределенность будущего провоцируют у подростков чувство неполноценности, зависти к более обеспеченным сверстникам, </w:t>
      </w:r>
      <w:r>
        <w:t>что становится субъективным фактором</w:t>
      </w:r>
      <w:r w:rsidR="005361AA" w:rsidRPr="005361AA">
        <w:t xml:space="preserve"> для</w:t>
      </w:r>
      <w:r>
        <w:t xml:space="preserve"> проявления</w:t>
      </w:r>
      <w:r w:rsidR="005361AA" w:rsidRPr="005361AA">
        <w:t xml:space="preserve"> протестных реакций и конфликтов</w:t>
      </w:r>
      <w:r>
        <w:t xml:space="preserve"> как со стороны самих подростков, так и со стороны родителей, которые также неудовлетворены актуальным уровнем жизни</w:t>
      </w:r>
      <w:r w:rsidR="005361AA" w:rsidRPr="005361AA">
        <w:t xml:space="preserve"> [</w:t>
      </w:r>
      <w:r w:rsidR="00C82DE2">
        <w:fldChar w:fldCharType="begin"/>
      </w:r>
      <w:r w:rsidR="00C82DE2">
        <w:instrText xml:space="preserve"> REF Разумова \n \h </w:instrText>
      </w:r>
      <w:r w:rsidR="00C82DE2">
        <w:fldChar w:fldCharType="separate"/>
      </w:r>
      <w:r w:rsidR="00E536C2">
        <w:t>37</w:t>
      </w:r>
      <w:r w:rsidR="00C82DE2">
        <w:fldChar w:fldCharType="end"/>
      </w:r>
      <w:r w:rsidR="005361AA" w:rsidRPr="005361AA">
        <w:t>].</w:t>
      </w:r>
    </w:p>
    <w:p w14:paraId="6FC1AC04" w14:textId="3EA0F4AE" w:rsidR="005361AA" w:rsidRPr="005361AA" w:rsidRDefault="00DB5D24" w:rsidP="005361AA">
      <w:r>
        <w:t>В том числе, значимым аспектом является отсутствие полноценной возможности, с помощью</w:t>
      </w:r>
      <w:r w:rsidR="005361AA" w:rsidRPr="005361AA">
        <w:t xml:space="preserve"> законны</w:t>
      </w:r>
      <w:r>
        <w:t>х</w:t>
      </w:r>
      <w:r w:rsidR="005361AA" w:rsidRPr="005361AA">
        <w:t xml:space="preserve"> способ</w:t>
      </w:r>
      <w:r>
        <w:t xml:space="preserve">ов </w:t>
      </w:r>
      <w:r w:rsidR="005361AA" w:rsidRPr="005361AA">
        <w:t>получить желаемые блага и преимущества</w:t>
      </w:r>
      <w:r>
        <w:t>, что значительно</w:t>
      </w:r>
      <w:r w:rsidR="005361AA" w:rsidRPr="005361AA">
        <w:t xml:space="preserve"> повышает </w:t>
      </w:r>
      <w:r w:rsidRPr="005361AA">
        <w:t xml:space="preserve">риск </w:t>
      </w:r>
      <w:r>
        <w:t xml:space="preserve">реализации </w:t>
      </w:r>
      <w:r w:rsidR="005361AA" w:rsidRPr="005361AA">
        <w:t xml:space="preserve">противоправного поведения, </w:t>
      </w:r>
      <w:r>
        <w:t xml:space="preserve">сопутствующего </w:t>
      </w:r>
      <w:r w:rsidR="005361AA" w:rsidRPr="005361AA">
        <w:t xml:space="preserve">вовлечения в асоциальные компании, что становится частым поводом для </w:t>
      </w:r>
      <w:r>
        <w:t>формирования постоянных межличностных конфликтов в детско-родительских отношениях</w:t>
      </w:r>
      <w:r w:rsidR="005361AA" w:rsidRPr="005361AA">
        <w:t>.</w:t>
      </w:r>
    </w:p>
    <w:p w14:paraId="145102AB" w14:textId="06579485" w:rsidR="00C82DE2" w:rsidRDefault="00604AA7" w:rsidP="005361AA">
      <w:proofErr w:type="spellStart"/>
      <w:r>
        <w:t>Хатуева</w:t>
      </w:r>
      <w:proofErr w:type="spellEnd"/>
      <w:r>
        <w:t xml:space="preserve"> М.С. отмечает, что о</w:t>
      </w:r>
      <w:r w:rsidR="00DB5D24">
        <w:t>громную роль играет н</w:t>
      </w:r>
      <w:r w:rsidR="005361AA" w:rsidRPr="005361AA">
        <w:t xml:space="preserve">изкий образовательный и культурный уровень родителей в неблагополучных семьях, </w:t>
      </w:r>
      <w:r w:rsidR="00DB5D24">
        <w:t xml:space="preserve">что становится, в том числе, </w:t>
      </w:r>
      <w:r w:rsidR="005361AA" w:rsidRPr="005361AA">
        <w:t>недостат</w:t>
      </w:r>
      <w:r w:rsidR="00DB5D24">
        <w:t>ка</w:t>
      </w:r>
      <w:r w:rsidR="005361AA" w:rsidRPr="005361AA">
        <w:t xml:space="preserve"> педагогической компетентности, </w:t>
      </w:r>
      <w:r w:rsidR="00DB5D24">
        <w:t xml:space="preserve">приводящих к </w:t>
      </w:r>
      <w:r w:rsidR="005361AA" w:rsidRPr="005361AA">
        <w:t>использовани</w:t>
      </w:r>
      <w:r w:rsidR="00DB5D24">
        <w:t>ю</w:t>
      </w:r>
      <w:r w:rsidR="005361AA" w:rsidRPr="005361AA">
        <w:t xml:space="preserve"> </w:t>
      </w:r>
      <w:proofErr w:type="spellStart"/>
      <w:r w:rsidR="00DB5D24">
        <w:t>дезадаптивных</w:t>
      </w:r>
      <w:proofErr w:type="spellEnd"/>
      <w:r w:rsidR="00DB5D24">
        <w:t xml:space="preserve"> </w:t>
      </w:r>
      <w:r w:rsidR="005361AA" w:rsidRPr="005361AA">
        <w:t xml:space="preserve">и </w:t>
      </w:r>
      <w:r w:rsidR="00DB5D24">
        <w:t>контрпродуктивных</w:t>
      </w:r>
      <w:r w:rsidR="005361AA" w:rsidRPr="005361AA">
        <w:t xml:space="preserve"> методов </w:t>
      </w:r>
      <w:r w:rsidR="005361AA" w:rsidRPr="005361AA">
        <w:lastRenderedPageBreak/>
        <w:t>воспитания</w:t>
      </w:r>
      <w:r>
        <w:t xml:space="preserve">, которые аналогично значительно </w:t>
      </w:r>
      <w:r w:rsidR="005361AA" w:rsidRPr="005361AA">
        <w:t>повышают напряженность детско-родительских отношений</w:t>
      </w:r>
      <w:r>
        <w:t>, формируя основания для постоянных детско-родительских конфликтов</w:t>
      </w:r>
      <w:r w:rsidR="005361AA" w:rsidRPr="005361AA">
        <w:t xml:space="preserve"> [</w:t>
      </w:r>
      <w:r w:rsidR="00C82DE2">
        <w:fldChar w:fldCharType="begin"/>
      </w:r>
      <w:r w:rsidR="00C82DE2">
        <w:instrText xml:space="preserve"> REF Хатуева \n \h </w:instrText>
      </w:r>
      <w:r w:rsidR="00C82DE2">
        <w:fldChar w:fldCharType="separate"/>
      </w:r>
      <w:r w:rsidR="00E536C2">
        <w:t>46</w:t>
      </w:r>
      <w:r w:rsidR="00C82DE2">
        <w:fldChar w:fldCharType="end"/>
      </w:r>
      <w:r w:rsidR="005361AA" w:rsidRPr="005361AA">
        <w:t xml:space="preserve">]. </w:t>
      </w:r>
    </w:p>
    <w:p w14:paraId="73F0F98E" w14:textId="2C18AFC7" w:rsidR="005361AA" w:rsidRPr="005361AA" w:rsidRDefault="00604AA7" w:rsidP="005361AA">
      <w:r>
        <w:t>Низкий педагогический уровень становится, собственно, отсутствием сформированных практических и теоретических навыков по конструктивной реализации воспитательных воздействий, осуществляемых с учётом индивидуально-психологических особенностей подростков, а также характерных возрастных особенностей. Подобное н</w:t>
      </w:r>
      <w:r w:rsidR="005361AA" w:rsidRPr="005361AA">
        <w:t>езнание психологических особенностей подросткового возраста</w:t>
      </w:r>
      <w:r>
        <w:t xml:space="preserve"> является фактором, не позволяющим конструктивно</w:t>
      </w:r>
      <w:r w:rsidR="005361AA" w:rsidRPr="005361AA">
        <w:t xml:space="preserve"> выстраивать доверительное общение, слышать и понимать ребенка, </w:t>
      </w:r>
      <w:r>
        <w:t xml:space="preserve">а также </w:t>
      </w:r>
      <w:r w:rsidR="005361AA" w:rsidRPr="005361AA">
        <w:t xml:space="preserve">гибко применять </w:t>
      </w:r>
      <w:r>
        <w:t xml:space="preserve">стратегии </w:t>
      </w:r>
      <w:r w:rsidR="005361AA" w:rsidRPr="005361AA">
        <w:t>поощрения и наказания</w:t>
      </w:r>
      <w:r>
        <w:t>, что</w:t>
      </w:r>
      <w:r w:rsidR="005361AA" w:rsidRPr="005361AA">
        <w:t xml:space="preserve"> блокиру</w:t>
      </w:r>
      <w:r>
        <w:t>е</w:t>
      </w:r>
      <w:r w:rsidR="005361AA" w:rsidRPr="005361AA">
        <w:t xml:space="preserve">т возможности конструктивного диалога и </w:t>
      </w:r>
      <w:r>
        <w:t xml:space="preserve">корректного </w:t>
      </w:r>
      <w:r w:rsidR="005361AA" w:rsidRPr="005361AA">
        <w:t>разрешения возникающих противор</w:t>
      </w:r>
      <w:r>
        <w:t>ечий.</w:t>
      </w:r>
    </w:p>
    <w:p w14:paraId="65ACD3F5" w14:textId="34F3052E" w:rsidR="00C82DE2" w:rsidRDefault="00604AA7" w:rsidP="005361AA">
      <w:r>
        <w:t>Особо сложным фактором, являющимся абсолютно деструктивным, в контексте детско-родительских отношений является а</w:t>
      </w:r>
      <w:r w:rsidR="005361AA" w:rsidRPr="005361AA">
        <w:t xml:space="preserve">лкоголизация и другие формы </w:t>
      </w:r>
      <w:proofErr w:type="spellStart"/>
      <w:r>
        <w:t>аддиктивного</w:t>
      </w:r>
      <w:proofErr w:type="spellEnd"/>
      <w:r w:rsidR="005361AA" w:rsidRPr="005361AA">
        <w:t xml:space="preserve"> поведения</w:t>
      </w:r>
      <w:r>
        <w:t xml:space="preserve">, реализуемых со стороны родителей, как правило, данный фактор оказывает </w:t>
      </w:r>
      <w:r w:rsidR="005361AA" w:rsidRPr="005361AA">
        <w:t xml:space="preserve">крайне негативное влияние на детско-родительские отношения </w:t>
      </w:r>
      <w:r>
        <w:t>и становится причиной формирования постоянных межличностных конфликтов между родителями и детьми</w:t>
      </w:r>
      <w:r w:rsidR="005361AA" w:rsidRPr="005361AA">
        <w:t xml:space="preserve"> [</w:t>
      </w:r>
      <w:r w:rsidR="00C82DE2">
        <w:fldChar w:fldCharType="begin"/>
      </w:r>
      <w:r w:rsidR="00C82DE2">
        <w:instrText xml:space="preserve"> REF Маркина \n \h </w:instrText>
      </w:r>
      <w:r w:rsidR="00C82DE2">
        <w:fldChar w:fldCharType="separate"/>
      </w:r>
      <w:r w:rsidR="00E536C2">
        <w:t>24</w:t>
      </w:r>
      <w:r w:rsidR="00C82DE2">
        <w:fldChar w:fldCharType="end"/>
      </w:r>
      <w:r w:rsidR="005361AA" w:rsidRPr="005361AA">
        <w:t xml:space="preserve">]. </w:t>
      </w:r>
    </w:p>
    <w:p w14:paraId="7EA2B032" w14:textId="492FFDF0" w:rsidR="005361AA" w:rsidRPr="005361AA" w:rsidRDefault="00604AA7" w:rsidP="005361AA">
      <w:r>
        <w:t>Абсолютно деструктивным данный фактор является по той причине, что с</w:t>
      </w:r>
      <w:r w:rsidR="005361AA" w:rsidRPr="005361AA">
        <w:t xml:space="preserve">остояние опьянения снижает способность контролировать </w:t>
      </w:r>
      <w:r>
        <w:t xml:space="preserve">собственные проявляемые </w:t>
      </w:r>
      <w:r w:rsidR="005361AA" w:rsidRPr="005361AA">
        <w:t xml:space="preserve">эмоции и </w:t>
      </w:r>
      <w:r>
        <w:t xml:space="preserve">реализуемое </w:t>
      </w:r>
      <w:r w:rsidR="005361AA" w:rsidRPr="005361AA">
        <w:t>поведение, повыша</w:t>
      </w:r>
      <w:r>
        <w:t xml:space="preserve">я </w:t>
      </w:r>
      <w:r w:rsidR="005361AA" w:rsidRPr="005361AA">
        <w:t xml:space="preserve">импульсивность и агрессивность, </w:t>
      </w:r>
      <w:r>
        <w:t xml:space="preserve">что </w:t>
      </w:r>
      <w:r w:rsidR="005361AA" w:rsidRPr="005361AA">
        <w:t>приводит к жестокому обращению с ребенком</w:t>
      </w:r>
      <w:r>
        <w:t>, физическому насилию</w:t>
      </w:r>
      <w:r w:rsidR="005361AA" w:rsidRPr="005361AA">
        <w:t xml:space="preserve">. Подростки, живущие с </w:t>
      </w:r>
      <w:proofErr w:type="spellStart"/>
      <w:r>
        <w:t>аддиктивными</w:t>
      </w:r>
      <w:proofErr w:type="spellEnd"/>
      <w:r w:rsidR="005361AA" w:rsidRPr="005361AA">
        <w:t xml:space="preserve"> родителями, постоянно испытывают страх, обиду, стыд, злость, что находит выражение в протестном и </w:t>
      </w:r>
      <w:proofErr w:type="spellStart"/>
      <w:r w:rsidR="005361AA" w:rsidRPr="005361AA">
        <w:t>саморазрушающем</w:t>
      </w:r>
      <w:proofErr w:type="spellEnd"/>
      <w:r w:rsidR="005361AA" w:rsidRPr="005361AA">
        <w:t xml:space="preserve"> поведении, </w:t>
      </w:r>
      <w:r>
        <w:t xml:space="preserve">а также становится субъективной </w:t>
      </w:r>
      <w:r w:rsidR="005361AA" w:rsidRPr="005361AA">
        <w:t xml:space="preserve">причиной регулярных </w:t>
      </w:r>
      <w:r>
        <w:t>конфликтов</w:t>
      </w:r>
      <w:r w:rsidR="005361AA" w:rsidRPr="005361AA">
        <w:t>.</w:t>
      </w:r>
    </w:p>
    <w:p w14:paraId="31BB82F9" w14:textId="77777777" w:rsidR="00604AA7" w:rsidRDefault="00B87E0D" w:rsidP="005361AA">
      <w:r>
        <w:t>Исходя из теоретического анализа данного вопроса можно сделать вывод о том</w:t>
      </w:r>
      <w:r w:rsidR="005361AA" w:rsidRPr="005361AA">
        <w:t xml:space="preserve">, </w:t>
      </w:r>
      <w:r>
        <w:t xml:space="preserve">что </w:t>
      </w:r>
      <w:r w:rsidR="005361AA" w:rsidRPr="005361AA">
        <w:t xml:space="preserve">неблагополучные семьи характеризуются целым спектром </w:t>
      </w:r>
      <w:r w:rsidR="005361AA" w:rsidRPr="005361AA">
        <w:lastRenderedPageBreak/>
        <w:t>социально-психологических факторов, повышающих риск деструктивных детско-родительских конфликтов в подростковом возрасте. Материальные лишения, низкий образовательный и культурный уровень родителей, алкоголизм и насилие, неадекватные стили воспитания</w:t>
      </w:r>
      <w:r w:rsidR="00604AA7">
        <w:t>, а также</w:t>
      </w:r>
      <w:r w:rsidR="005361AA" w:rsidRPr="005361AA">
        <w:t xml:space="preserve"> общая неблагоприятная психологическая атмосфера </w:t>
      </w:r>
      <w:r w:rsidR="00604AA7">
        <w:t>нивелируют</w:t>
      </w:r>
      <w:r w:rsidR="005361AA" w:rsidRPr="005361AA">
        <w:t xml:space="preserve"> возможности продуктивного диалога и разрешения противоречий, усилива</w:t>
      </w:r>
      <w:r w:rsidR="00604AA7">
        <w:t>я</w:t>
      </w:r>
      <w:r w:rsidR="005361AA" w:rsidRPr="005361AA">
        <w:t xml:space="preserve"> борьбу за контроль и доминирование, </w:t>
      </w:r>
      <w:r w:rsidR="00604AA7">
        <w:t>что провоцирует проявление</w:t>
      </w:r>
      <w:r w:rsidR="005361AA" w:rsidRPr="005361AA">
        <w:t xml:space="preserve"> агрессивны</w:t>
      </w:r>
      <w:r w:rsidR="00604AA7">
        <w:t xml:space="preserve">х </w:t>
      </w:r>
      <w:r w:rsidR="005361AA" w:rsidRPr="005361AA">
        <w:t xml:space="preserve">форм самоутверждения подростков. </w:t>
      </w:r>
    </w:p>
    <w:p w14:paraId="424E78DB" w14:textId="39192F7B" w:rsidR="005361AA" w:rsidRPr="005361AA" w:rsidRDefault="005361AA" w:rsidP="005361AA">
      <w:r w:rsidRPr="005361AA">
        <w:t>В условиях</w:t>
      </w:r>
      <w:r w:rsidR="00604AA7">
        <w:t xml:space="preserve"> семейного неблагополучия</w:t>
      </w:r>
      <w:r w:rsidRPr="005361AA">
        <w:t xml:space="preserve"> конфликты становятся привычным деструктивным паттерном внутрисемейного взаимодействия, оказывающим крайне негативное влияние на личностное развитие и социальную адаптацию подростков.</w:t>
      </w:r>
    </w:p>
    <w:p w14:paraId="45EF7A0F" w14:textId="5A620CFE" w:rsidR="00C82DE2" w:rsidRDefault="005361AA" w:rsidP="005361AA">
      <w:r w:rsidRPr="005361AA">
        <w:t xml:space="preserve">Последствия </w:t>
      </w:r>
      <w:r w:rsidR="00604AA7">
        <w:t>постоянных, повторяющихся</w:t>
      </w:r>
      <w:r w:rsidRPr="005361AA">
        <w:t xml:space="preserve"> детско-родительских конфликтов в неблагополучных семьях носят </w:t>
      </w:r>
      <w:r w:rsidR="00604AA7">
        <w:t>деструктивно-</w:t>
      </w:r>
      <w:r w:rsidRPr="005361AA">
        <w:t xml:space="preserve">комплексный характер и затрагивают все уровни функционирования подростка - эмоциональный, когнитивный, поведенческий. </w:t>
      </w:r>
      <w:r w:rsidR="00604AA7">
        <w:t xml:space="preserve">Соответственно, как отмечает </w:t>
      </w:r>
      <w:proofErr w:type="spellStart"/>
      <w:r w:rsidR="00604AA7">
        <w:t>Кукуляр</w:t>
      </w:r>
      <w:proofErr w:type="spellEnd"/>
      <w:r w:rsidR="00604AA7">
        <w:t xml:space="preserve"> А.М., по</w:t>
      </w:r>
      <w:r w:rsidRPr="005361AA">
        <w:t>стоянное пребывание в состоянии эмоционального напряжения, обиды, тревоги, страха, злости истощает адаптационные ресурсы психики, повышает риск невротических и депрессивных расстройств, психосоматических заболеваний [</w:t>
      </w:r>
      <w:r w:rsidR="00C82DE2">
        <w:fldChar w:fldCharType="begin"/>
      </w:r>
      <w:r w:rsidR="00C82DE2">
        <w:instrText xml:space="preserve"> REF Кукуляр \n \h </w:instrText>
      </w:r>
      <w:r w:rsidR="00C82DE2">
        <w:fldChar w:fldCharType="separate"/>
      </w:r>
      <w:r w:rsidR="00E536C2">
        <w:t>20</w:t>
      </w:r>
      <w:r w:rsidR="00C82DE2">
        <w:fldChar w:fldCharType="end"/>
      </w:r>
      <w:r w:rsidRPr="005361AA">
        <w:t xml:space="preserve">]. </w:t>
      </w:r>
    </w:p>
    <w:p w14:paraId="577F4BCA" w14:textId="7CC75813" w:rsidR="005361AA" w:rsidRPr="005361AA" w:rsidRDefault="00AF54AE" w:rsidP="005361AA">
      <w:r>
        <w:t>Исаева Е.А. пишет о том, что н</w:t>
      </w:r>
      <w:r w:rsidR="005361AA" w:rsidRPr="005361AA">
        <w:t xml:space="preserve">егативный образ себя и родителей, сформированный в ходе конфликтных взаимодействий, искажает восприятие социальной реальности, </w:t>
      </w:r>
      <w:r>
        <w:t xml:space="preserve">существенно замедляет, либо вовсе блокирует </w:t>
      </w:r>
      <w:r w:rsidR="005361AA" w:rsidRPr="005361AA">
        <w:t xml:space="preserve">развитие базового доверия к миру, затрудняет построение конструктивных отношений со сверстниками и взрослыми. </w:t>
      </w:r>
      <w:r>
        <w:t>Поскольку, у</w:t>
      </w:r>
      <w:r w:rsidR="005361AA" w:rsidRPr="005361AA">
        <w:t>своенные в семье деструктивные паттерны поведения - агрессия, враждебность, ложь, избегание - переносятся подростками в более широкий социальный контекст, становятся привычными средствами самоутверждения и достижения целей</w:t>
      </w:r>
      <w:r>
        <w:t>, как в данный возрастной период, так уже и во взрослой жизни</w:t>
      </w:r>
      <w:r w:rsidR="005361AA" w:rsidRPr="005361AA">
        <w:t xml:space="preserve"> [</w:t>
      </w:r>
      <w:r w:rsidR="00C82DE2">
        <w:fldChar w:fldCharType="begin"/>
      </w:r>
      <w:r w:rsidR="00C82DE2">
        <w:instrText xml:space="preserve"> REF Исаева \n \h </w:instrText>
      </w:r>
      <w:r w:rsidR="00C82DE2">
        <w:fldChar w:fldCharType="separate"/>
      </w:r>
      <w:r w:rsidR="00E536C2">
        <w:t>12</w:t>
      </w:r>
      <w:r w:rsidR="00C82DE2">
        <w:fldChar w:fldCharType="end"/>
      </w:r>
      <w:r w:rsidR="005361AA" w:rsidRPr="005361AA">
        <w:t>].</w:t>
      </w:r>
    </w:p>
    <w:p w14:paraId="675528BB" w14:textId="7207B408" w:rsidR="00C82DE2" w:rsidRDefault="00AF54AE" w:rsidP="005361AA">
      <w:r>
        <w:lastRenderedPageBreak/>
        <w:t>Мельникова Л. М. отмечает, что ф</w:t>
      </w:r>
      <w:r w:rsidR="005361AA" w:rsidRPr="005361AA">
        <w:t>рустрация потребности в эмоциональной близости, принятии и поддержке со стороны родителей, характерная для подростков из конфликтных неблагополучных семей, побуждает их искать иные сферы самореализации и способы получения признания</w:t>
      </w:r>
      <w:r>
        <w:t>. Здесь можно говорить о неформальных референтных группах, где подросток пытается «найти себя»</w:t>
      </w:r>
      <w:r w:rsidR="005361AA" w:rsidRPr="005361AA">
        <w:t xml:space="preserve"> [</w:t>
      </w:r>
      <w:r w:rsidR="00C82DE2">
        <w:fldChar w:fldCharType="begin"/>
      </w:r>
      <w:r w:rsidR="00C82DE2">
        <w:instrText xml:space="preserve"> REF Мельникова \n \h </w:instrText>
      </w:r>
      <w:r w:rsidR="00C82DE2">
        <w:fldChar w:fldCharType="separate"/>
      </w:r>
      <w:r w:rsidR="00E536C2">
        <w:t>25</w:t>
      </w:r>
      <w:r w:rsidR="00C82DE2">
        <w:fldChar w:fldCharType="end"/>
      </w:r>
      <w:r w:rsidR="005361AA" w:rsidRPr="005361AA">
        <w:t xml:space="preserve">]. </w:t>
      </w:r>
    </w:p>
    <w:p w14:paraId="498B633E" w14:textId="273CCC0A" w:rsidR="005361AA" w:rsidRPr="005361AA" w:rsidRDefault="005361AA" w:rsidP="005361AA">
      <w:r w:rsidRPr="005361AA">
        <w:t xml:space="preserve">Неформальные подростковые компании, асоциальные и криминальные группировки становятся притягательной альтернативой семье, позволяя компенсировать дефицит позитивных эмоций, обрести ощущение собственной значимости и силы. Однако вовлечение в противоправную активность, употребление психоактивных веществ, ранние сексуальные связи, характерные для </w:t>
      </w:r>
      <w:r w:rsidR="00AF54AE">
        <w:t>данных подростковых</w:t>
      </w:r>
      <w:r w:rsidRPr="005361AA">
        <w:t xml:space="preserve"> групп, оказывают крайне негативное влияние на развитие личности, усугубляют</w:t>
      </w:r>
      <w:r w:rsidR="00AF54AE">
        <w:t xml:space="preserve"> существующие</w:t>
      </w:r>
      <w:r w:rsidRPr="005361AA">
        <w:t xml:space="preserve"> проблемы социальной адаптации</w:t>
      </w:r>
      <w:r w:rsidR="00AF54AE">
        <w:t>, оказывая существенное влияние на формирующуюся личность</w:t>
      </w:r>
      <w:r w:rsidRPr="005361AA">
        <w:t>.</w:t>
      </w:r>
    </w:p>
    <w:p w14:paraId="5F2FFC7A" w14:textId="054CC285" w:rsidR="00C82DE2" w:rsidRDefault="00C53543" w:rsidP="005361AA">
      <w:r>
        <w:t>Все вышеперечисленное обусловлено, как подчеркивает</w:t>
      </w:r>
      <w:r w:rsidR="00AF54AE">
        <w:t>, как отмечает Мудрик А. В. ш</w:t>
      </w:r>
      <w:r w:rsidR="005361AA" w:rsidRPr="005361AA">
        <w:t>кольная дезадаптация является еще одним частым следствием деструктивных детско-родительских конфликтов в неблагополучных семьях [</w:t>
      </w:r>
      <w:r w:rsidR="00C82DE2">
        <w:fldChar w:fldCharType="begin"/>
      </w:r>
      <w:r w:rsidR="00C82DE2">
        <w:instrText xml:space="preserve"> REF Мудрик \n \h </w:instrText>
      </w:r>
      <w:r w:rsidR="00C82DE2">
        <w:fldChar w:fldCharType="separate"/>
      </w:r>
      <w:r w:rsidR="00E536C2">
        <w:t>28</w:t>
      </w:r>
      <w:r w:rsidR="00C82DE2">
        <w:fldChar w:fldCharType="end"/>
      </w:r>
      <w:r w:rsidR="005361AA" w:rsidRPr="005361AA">
        <w:t xml:space="preserve">]. </w:t>
      </w:r>
    </w:p>
    <w:p w14:paraId="036B19B8" w14:textId="7E9BCFDC" w:rsidR="005361AA" w:rsidRPr="005361AA" w:rsidRDefault="00AF54AE" w:rsidP="005361AA">
      <w:r>
        <w:t>Постоянное э</w:t>
      </w:r>
      <w:r w:rsidR="005361AA" w:rsidRPr="005361AA">
        <w:t>моциональное отвержение</w:t>
      </w:r>
      <w:r>
        <w:t xml:space="preserve">, высокая </w:t>
      </w:r>
      <w:r w:rsidR="005361AA" w:rsidRPr="005361AA">
        <w:t>враждебность родителей, отсутствие поддержки и контроля</w:t>
      </w:r>
      <w:r>
        <w:t xml:space="preserve"> со стороны значимых членов семьи</w:t>
      </w:r>
      <w:r w:rsidR="005361AA" w:rsidRPr="005361AA">
        <w:t xml:space="preserve">, </w:t>
      </w:r>
      <w:r>
        <w:t xml:space="preserve">предъявляемые </w:t>
      </w:r>
      <w:r w:rsidR="005361AA" w:rsidRPr="005361AA">
        <w:t xml:space="preserve">неадекватные требования и ожидания </w:t>
      </w:r>
      <w:r>
        <w:t xml:space="preserve">снижают или вовсе </w:t>
      </w:r>
      <w:r w:rsidR="005361AA" w:rsidRPr="005361AA">
        <w:t xml:space="preserve">блокируют познавательную мотивацию подростков, </w:t>
      </w:r>
      <w:r>
        <w:t xml:space="preserve">а также </w:t>
      </w:r>
      <w:r w:rsidR="005361AA" w:rsidRPr="005361AA">
        <w:t>становятся причиной академической неуспеваемости, пропусков занятий, конфликтов с учителями и одноклассниками. Кроме того, агрессивные и оппозиционные модели поведения, сформированные в семье, переносятся в школьную среду</w:t>
      </w:r>
      <w:r>
        <w:t xml:space="preserve"> и, таким образом, становятся причиной систематического </w:t>
      </w:r>
      <w:r w:rsidR="005361AA" w:rsidRPr="005361AA">
        <w:t xml:space="preserve">нарушения дисциплины, </w:t>
      </w:r>
      <w:r>
        <w:t xml:space="preserve">подростковых </w:t>
      </w:r>
      <w:r w:rsidR="005361AA" w:rsidRPr="005361AA">
        <w:t xml:space="preserve">драка, </w:t>
      </w:r>
      <w:proofErr w:type="spellStart"/>
      <w:r w:rsidR="005361AA" w:rsidRPr="005361AA">
        <w:t>буллинг</w:t>
      </w:r>
      <w:r>
        <w:t>а</w:t>
      </w:r>
      <w:proofErr w:type="spellEnd"/>
      <w:r w:rsidR="005361AA" w:rsidRPr="005361AA">
        <w:t>, вандализм</w:t>
      </w:r>
      <w:r>
        <w:t>а.</w:t>
      </w:r>
    </w:p>
    <w:p w14:paraId="583D481B" w14:textId="77777777" w:rsidR="00AF54AE" w:rsidRDefault="005361AA" w:rsidP="005361AA">
      <w:r w:rsidRPr="005361AA">
        <w:lastRenderedPageBreak/>
        <w:t>Таким образом, деструктивные детско-родительские конфликты в неблагополучных семьях оказывают крайне негативное влияние на психическое развитие и социальную адаптацию подростков</w:t>
      </w:r>
      <w:r w:rsidR="00AF54AE">
        <w:t xml:space="preserve">, что является следствием множества факторов, к которым, исходя из проведенного теоретического анализа, относятся: </w:t>
      </w:r>
      <w:proofErr w:type="spellStart"/>
      <w:r w:rsidR="00AF54AE">
        <w:t>д</w:t>
      </w:r>
      <w:r w:rsidRPr="005361AA">
        <w:t>исфункциональные</w:t>
      </w:r>
      <w:proofErr w:type="spellEnd"/>
      <w:r w:rsidRPr="005361AA">
        <w:t xml:space="preserve"> эмоциональные связи, неадекватные стили воспитания, агрессивные паттерны взаимодействия</w:t>
      </w:r>
      <w:r w:rsidR="00AF54AE">
        <w:t>, что</w:t>
      </w:r>
      <w:r w:rsidRPr="005361AA">
        <w:t xml:space="preserve"> </w:t>
      </w:r>
      <w:r w:rsidR="00AF54AE">
        <w:t xml:space="preserve">не позволяет подросткам </w:t>
      </w:r>
      <w:r w:rsidRPr="005361AA">
        <w:t>удовлетвор</w:t>
      </w:r>
      <w:r w:rsidR="00AF54AE">
        <w:t>ять</w:t>
      </w:r>
      <w:r w:rsidRPr="005361AA">
        <w:t xml:space="preserve"> базовы</w:t>
      </w:r>
      <w:r w:rsidR="00AF54AE">
        <w:t>е</w:t>
      </w:r>
      <w:r w:rsidRPr="005361AA">
        <w:t xml:space="preserve"> потребностей в безопасности и принятии, </w:t>
      </w:r>
      <w:r w:rsidR="00AF54AE">
        <w:t xml:space="preserve">а также существенно </w:t>
      </w:r>
      <w:r w:rsidRPr="005361AA">
        <w:t>искажа</w:t>
      </w:r>
      <w:r w:rsidR="00AF54AE">
        <w:t>е</w:t>
      </w:r>
      <w:r w:rsidRPr="005361AA">
        <w:t xml:space="preserve">т формирование Я-концепции и самооценки, становятся причиной широкого спектра эмоциональных и поведенческих нарушений. </w:t>
      </w:r>
    </w:p>
    <w:p w14:paraId="5805E137" w14:textId="77777777" w:rsidR="00AF54AE" w:rsidRDefault="00AF54AE" w:rsidP="005361AA">
      <w:r>
        <w:t>Вместе с тем, н</w:t>
      </w:r>
      <w:r w:rsidR="005361AA" w:rsidRPr="005361AA">
        <w:t xml:space="preserve">егативные последствия </w:t>
      </w:r>
      <w:r>
        <w:t xml:space="preserve">межличностных </w:t>
      </w:r>
      <w:r w:rsidR="005361AA" w:rsidRPr="005361AA">
        <w:t xml:space="preserve">конфликтов затрагивают все сферы жизни подростка - семейную, школьную, досуговую, </w:t>
      </w:r>
      <w:r>
        <w:t xml:space="preserve">тем самым значительно </w:t>
      </w:r>
      <w:r w:rsidR="005361AA" w:rsidRPr="005361AA">
        <w:t>повыша</w:t>
      </w:r>
      <w:r>
        <w:t>я</w:t>
      </w:r>
      <w:r w:rsidR="005361AA" w:rsidRPr="005361AA">
        <w:t xml:space="preserve"> риск </w:t>
      </w:r>
      <w:proofErr w:type="spellStart"/>
      <w:r w:rsidR="005361AA" w:rsidRPr="005361AA">
        <w:t>дезадаптивного</w:t>
      </w:r>
      <w:proofErr w:type="spellEnd"/>
      <w:r w:rsidR="005361AA" w:rsidRPr="005361AA">
        <w:t xml:space="preserve"> развития личности. </w:t>
      </w:r>
    </w:p>
    <w:p w14:paraId="288907D5" w14:textId="07F534CE" w:rsidR="00C825D7" w:rsidRDefault="00AF54AE" w:rsidP="00C53543">
      <w:r>
        <w:t xml:space="preserve">Вышеперечисленные факторы и факты, выявленные в рамках проведенного теоретического анализа по вопросу типологии и причин межличностных конфликтов во взаимоотношениях </w:t>
      </w:r>
      <w:r w:rsidR="00C53543">
        <w:t>родителей и подростков, обуславливает, очевидную таким образом,</w:t>
      </w:r>
      <w:r w:rsidR="005361AA" w:rsidRPr="005361AA">
        <w:t xml:space="preserve"> необходимость организации</w:t>
      </w:r>
      <w:r w:rsidR="00C53543">
        <w:t xml:space="preserve"> качественной,</w:t>
      </w:r>
      <w:r w:rsidR="005361AA" w:rsidRPr="005361AA">
        <w:t xml:space="preserve"> </w:t>
      </w:r>
      <w:r w:rsidR="00C53543">
        <w:t xml:space="preserve">профессиональной </w:t>
      </w:r>
      <w:r w:rsidR="005361AA" w:rsidRPr="005361AA">
        <w:t xml:space="preserve">профилактической работы с подростками из неблагополучных семей, направленной на гармонизацию детско-родительских отношений, </w:t>
      </w:r>
      <w:r w:rsidR="00C53543">
        <w:t xml:space="preserve">через посредство </w:t>
      </w:r>
      <w:r w:rsidR="005361AA" w:rsidRPr="005361AA">
        <w:t>обучени</w:t>
      </w:r>
      <w:r w:rsidR="00C53543">
        <w:t>я</w:t>
      </w:r>
      <w:r w:rsidR="005361AA" w:rsidRPr="005361AA">
        <w:t xml:space="preserve"> эффективным стратегиям разрешения конфликтов, </w:t>
      </w:r>
      <w:r w:rsidR="00C53543">
        <w:t xml:space="preserve">целенаправленного </w:t>
      </w:r>
      <w:r w:rsidR="005361AA" w:rsidRPr="005361AA">
        <w:t>расширени</w:t>
      </w:r>
      <w:r w:rsidR="00C53543">
        <w:t>я</w:t>
      </w:r>
      <w:r w:rsidR="005361AA" w:rsidRPr="005361AA">
        <w:t xml:space="preserve"> поведенческого репертуара и повышение адаптационного потенциала.</w:t>
      </w:r>
    </w:p>
    <w:p w14:paraId="26E6B53E" w14:textId="3618F9E4" w:rsidR="00CB173B" w:rsidRPr="00CB173B" w:rsidRDefault="00CB173B" w:rsidP="004057CF">
      <w:pPr>
        <w:pStyle w:val="2"/>
      </w:pPr>
      <w:bookmarkStart w:id="3" w:name="_Toc167252546"/>
      <w:r>
        <w:t>1</w:t>
      </w:r>
      <w:r w:rsidRPr="00CB173B">
        <w:t>.</w:t>
      </w:r>
      <w:r>
        <w:t>2</w:t>
      </w:r>
      <w:r w:rsidRPr="00CB173B">
        <w:t>. Особенности детско-родительских конфликтов в неблагополучных семьях</w:t>
      </w:r>
      <w:bookmarkEnd w:id="3"/>
    </w:p>
    <w:p w14:paraId="4992D85B" w14:textId="3009CE04" w:rsidR="00CB173B" w:rsidRDefault="00C53543" w:rsidP="00CB173B">
      <w:r>
        <w:t>Согласно многочисленным теоретическим исследованиям, с</w:t>
      </w:r>
      <w:r w:rsidR="00CB173B" w:rsidRPr="00CB173B">
        <w:t xml:space="preserve">овременный институт семьи переживает </w:t>
      </w:r>
      <w:r>
        <w:t xml:space="preserve">достаточно </w:t>
      </w:r>
      <w:r w:rsidR="00CB173B" w:rsidRPr="00CB173B">
        <w:t xml:space="preserve">глубокий кризис, который находит отражение в нарушении его стабильности, ухудшении психологического климата, </w:t>
      </w:r>
      <w:r w:rsidRPr="00CB173B">
        <w:t>ди</w:t>
      </w:r>
      <w:r>
        <w:t>сбаланса</w:t>
      </w:r>
      <w:r w:rsidR="00CB173B" w:rsidRPr="00CB173B">
        <w:t xml:space="preserve"> внутрисемейных</w:t>
      </w:r>
      <w:r>
        <w:t xml:space="preserve">, а также детско-родительских </w:t>
      </w:r>
      <w:r w:rsidR="00CB173B" w:rsidRPr="00CB173B">
        <w:lastRenderedPageBreak/>
        <w:t xml:space="preserve">отношений. </w:t>
      </w:r>
      <w:r>
        <w:t>Все вышеперечисленное обусловлено многочисленными с</w:t>
      </w:r>
      <w:r w:rsidR="00CB173B" w:rsidRPr="00CB173B">
        <w:t>оциально-экономически</w:t>
      </w:r>
      <w:r>
        <w:t>ми</w:t>
      </w:r>
      <w:r w:rsidR="00CB173B" w:rsidRPr="00CB173B">
        <w:t xml:space="preserve"> потрясения</w:t>
      </w:r>
      <w:r>
        <w:t>ми</w:t>
      </w:r>
      <w:r w:rsidR="00CB173B" w:rsidRPr="00CB173B">
        <w:t xml:space="preserve">, </w:t>
      </w:r>
      <w:r>
        <w:t xml:space="preserve">что сопровождается </w:t>
      </w:r>
      <w:r w:rsidR="00CB173B" w:rsidRPr="00CB173B">
        <w:t>снижение</w:t>
      </w:r>
      <w:r>
        <w:t>м</w:t>
      </w:r>
      <w:r w:rsidR="00CB173B" w:rsidRPr="00CB173B">
        <w:t xml:space="preserve"> уровня жизни, неуверенность</w:t>
      </w:r>
      <w:r>
        <w:t>ю</w:t>
      </w:r>
      <w:r w:rsidR="00CB173B" w:rsidRPr="00CB173B">
        <w:t xml:space="preserve"> в завтрашнем дне</w:t>
      </w:r>
      <w:r>
        <w:t xml:space="preserve">, что становится абсолютными катализаторами </w:t>
      </w:r>
      <w:r w:rsidR="00CB173B" w:rsidRPr="00CB173B">
        <w:t>стрессогенны</w:t>
      </w:r>
      <w:r>
        <w:t>х</w:t>
      </w:r>
      <w:r w:rsidR="00CB173B" w:rsidRPr="00CB173B">
        <w:t xml:space="preserve"> фактор</w:t>
      </w:r>
      <w:r>
        <w:t>ов</w:t>
      </w:r>
      <w:r w:rsidR="00CB173B" w:rsidRPr="00CB173B">
        <w:t xml:space="preserve">, дестабилизирующими функционирование семейной системы. В </w:t>
      </w:r>
      <w:r>
        <w:t xml:space="preserve">современных </w:t>
      </w:r>
      <w:r w:rsidR="00CB173B" w:rsidRPr="00CB173B">
        <w:t>условиях возрастает напряженность и конфликтность</w:t>
      </w:r>
      <w:r>
        <w:t xml:space="preserve"> в системе </w:t>
      </w:r>
      <w:r w:rsidR="00CB173B" w:rsidRPr="00CB173B">
        <w:t>супружеских отношений, учащаются депрессивные состояния у родителей, что неизбежно сказывается на эмоциональном благополучии и поведении детей, особенно подросткового возраста [</w:t>
      </w:r>
      <w:r w:rsidR="00CB173B">
        <w:fldChar w:fldCharType="begin"/>
      </w:r>
      <w:r w:rsidR="00CB173B">
        <w:instrText xml:space="preserve"> REF Салтыкова \n \h </w:instrText>
      </w:r>
      <w:r w:rsidR="00CB173B">
        <w:fldChar w:fldCharType="separate"/>
      </w:r>
      <w:r w:rsidR="00E536C2">
        <w:t>38</w:t>
      </w:r>
      <w:r w:rsidR="00CB173B">
        <w:fldChar w:fldCharType="end"/>
      </w:r>
      <w:r w:rsidR="00CB173B" w:rsidRPr="00CB173B">
        <w:t xml:space="preserve">]. </w:t>
      </w:r>
    </w:p>
    <w:p w14:paraId="7BC3D939" w14:textId="6F151852" w:rsidR="00CB173B" w:rsidRPr="00CB173B" w:rsidRDefault="00CB173B" w:rsidP="00CB173B">
      <w:proofErr w:type="spellStart"/>
      <w:r w:rsidRPr="00CB173B">
        <w:t>Дисфункциональная</w:t>
      </w:r>
      <w:proofErr w:type="spellEnd"/>
      <w:r w:rsidR="00C53543">
        <w:t xml:space="preserve"> или неблагополучная</w:t>
      </w:r>
      <w:r w:rsidRPr="00CB173B">
        <w:t xml:space="preserve"> семья оказывается не в состоянии полноценно выполнять </w:t>
      </w:r>
      <w:r w:rsidR="00C53543">
        <w:t>возложенные,</w:t>
      </w:r>
      <w:r w:rsidRPr="00CB173B">
        <w:t xml:space="preserve"> базовые функции, связанные с воспитанием и социализацией подрастающего поколения</w:t>
      </w:r>
      <w:r w:rsidR="00C53543">
        <w:t>, что существенно сказывается не только на самих подростках, воспитывающихся в данных семьях, но и на всей общественной системе.</w:t>
      </w:r>
    </w:p>
    <w:p w14:paraId="3CD770F0" w14:textId="77777777" w:rsidR="00C53543" w:rsidRDefault="00CB173B" w:rsidP="00C53543">
      <w:r w:rsidRPr="00CB173B">
        <w:t>В научной литературе неблагополучная семья</w:t>
      </w:r>
      <w:r w:rsidR="00C53543">
        <w:t xml:space="preserve">, как отмечает Кирюшин Д. В. </w:t>
      </w:r>
      <w:r w:rsidRPr="00CB173B">
        <w:t>определяется как семейная система, характеризующаяся низким социальным статусом в различных сферах жизнедеятельности, ограниченностью адаптивных ресурсов, дефицитом воспитательного потенциала [</w:t>
      </w:r>
      <w:r w:rsidR="00C53543">
        <w:fldChar w:fldCharType="begin"/>
      </w:r>
      <w:r w:rsidR="00C53543">
        <w:instrText xml:space="preserve"> REF Кирюшин \n \h </w:instrText>
      </w:r>
      <w:r w:rsidR="00C53543">
        <w:fldChar w:fldCharType="separate"/>
      </w:r>
      <w:r w:rsidR="00C53543">
        <w:t>16</w:t>
      </w:r>
      <w:r w:rsidR="00C53543">
        <w:fldChar w:fldCharType="end"/>
      </w:r>
      <w:r w:rsidRPr="00CB173B">
        <w:t xml:space="preserve">]. </w:t>
      </w:r>
    </w:p>
    <w:p w14:paraId="23714769" w14:textId="1D33C3CF" w:rsidR="00CB173B" w:rsidRPr="00CB173B" w:rsidRDefault="00CB173B" w:rsidP="00C53543">
      <w:r w:rsidRPr="00CB173B">
        <w:t>Процесс семейной социализации ребенка в подобных</w:t>
      </w:r>
      <w:r w:rsidR="00C53543">
        <w:t>, дестабилизирующих условиях, свойственных для неблагополучных семей,</w:t>
      </w:r>
      <w:r w:rsidRPr="00CB173B">
        <w:t xml:space="preserve"> </w:t>
      </w:r>
      <w:r w:rsidR="00C53543">
        <w:t>реализуется</w:t>
      </w:r>
      <w:r w:rsidRPr="00CB173B">
        <w:t xml:space="preserve"> крайне неэффективно и сопряжен с множеством трудностей и противоречий.</w:t>
      </w:r>
    </w:p>
    <w:p w14:paraId="731DA92D" w14:textId="1DCCBACE" w:rsidR="00E80F20" w:rsidRDefault="00C53543" w:rsidP="00CB173B">
      <w:r>
        <w:t>Слюсарева И. П. отмечает, что н</w:t>
      </w:r>
      <w:r w:rsidR="00CB173B" w:rsidRPr="00CB173B">
        <w:t xml:space="preserve">еблагополучные семьи отличаются </w:t>
      </w:r>
      <w:r>
        <w:t>совокупностью множества факторов, оказывающих существенное воз</w:t>
      </w:r>
      <w:r w:rsidR="00CB173B" w:rsidRPr="00CB173B">
        <w:t xml:space="preserve">действие </w:t>
      </w:r>
      <w:r>
        <w:t xml:space="preserve">в качестве </w:t>
      </w:r>
      <w:r w:rsidR="00CB173B" w:rsidRPr="00CB173B">
        <w:t xml:space="preserve">комплекса негативных факторов - медико-биологических, социально-экономических, психологических, педагогических, - которые не только обусловливают их </w:t>
      </w:r>
      <w:proofErr w:type="spellStart"/>
      <w:r w:rsidR="00CB173B" w:rsidRPr="00CB173B">
        <w:t>дисфункциональность</w:t>
      </w:r>
      <w:proofErr w:type="spellEnd"/>
      <w:r w:rsidR="00CB173B" w:rsidRPr="00CB173B">
        <w:t>, но и оказывают деструктивное влияние на развитие и воспитание детей [</w:t>
      </w:r>
      <w:r w:rsidR="00E80F20">
        <w:fldChar w:fldCharType="begin"/>
      </w:r>
      <w:r w:rsidR="00E80F20">
        <w:instrText xml:space="preserve"> REF Слюсарева \n \h </w:instrText>
      </w:r>
      <w:r w:rsidR="00E80F20">
        <w:fldChar w:fldCharType="separate"/>
      </w:r>
      <w:r w:rsidR="00E536C2">
        <w:t>42</w:t>
      </w:r>
      <w:r w:rsidR="00E80F20">
        <w:fldChar w:fldCharType="end"/>
      </w:r>
      <w:r w:rsidR="00CB173B" w:rsidRPr="00CB173B">
        <w:t xml:space="preserve">]. </w:t>
      </w:r>
    </w:p>
    <w:p w14:paraId="78B72A78" w14:textId="0980CF48" w:rsidR="00E80F20" w:rsidRDefault="00CB173B" w:rsidP="00B87E0D">
      <w:r w:rsidRPr="00CB173B">
        <w:lastRenderedPageBreak/>
        <w:t>Причем данные факторы могут присутствовать одновременно, образуя сложные причинно-следственные связи.</w:t>
      </w:r>
      <w:r w:rsidR="00B87E0D">
        <w:t xml:space="preserve"> </w:t>
      </w:r>
      <w:r w:rsidRPr="00CB173B">
        <w:t>Эмпирические исследования</w:t>
      </w:r>
      <w:r w:rsidR="00B22D63">
        <w:t>, проведенные Разумовой Е. М.,</w:t>
      </w:r>
      <w:r w:rsidRPr="00CB173B">
        <w:t xml:space="preserve"> свидетельствуют о том, что уровень конфликтности в неблагополучных семьях, воспитывающих подростков, значительно превышает соответствующие показатели в благополучных семьях [</w:t>
      </w:r>
      <w:r w:rsidR="00E80F20">
        <w:fldChar w:fldCharType="begin"/>
      </w:r>
      <w:r w:rsidR="00E80F20">
        <w:instrText xml:space="preserve"> REF Разумова \n \h </w:instrText>
      </w:r>
      <w:r w:rsidR="00E80F20">
        <w:fldChar w:fldCharType="separate"/>
      </w:r>
      <w:r w:rsidR="00E536C2">
        <w:t>37</w:t>
      </w:r>
      <w:r w:rsidR="00E80F20">
        <w:fldChar w:fldCharType="end"/>
      </w:r>
      <w:r w:rsidRPr="00CB173B">
        <w:t xml:space="preserve">]. </w:t>
      </w:r>
    </w:p>
    <w:p w14:paraId="5CE2B0D8" w14:textId="66076890" w:rsidR="00CB173B" w:rsidRPr="00CB173B" w:rsidRDefault="00CB173B" w:rsidP="00CB173B">
      <w:r w:rsidRPr="00CB173B">
        <w:t xml:space="preserve">При этом вероятность агрессивного поведения подростков напрямую зависит от распространенности агрессии в их ближайшем семейном окружении. Характер взаимодействия между родителями, способы разрешения супружеских конфликтов выступают своеобразной моделью, которую подросток усваивает и переносит в собственные отношения со сверстниками и взрослыми. </w:t>
      </w:r>
      <w:r w:rsidR="00B22D63">
        <w:t>Разумова Е. М. отмечает, что в</w:t>
      </w:r>
      <w:r w:rsidRPr="00CB173B">
        <w:t>ысокий уровень конфликтности родителей, частые ссоры, применение психологического и физического насилия, агрессивные паттерны реагирования неизбежно приводят к закреплению деструктивных форм поведения у подростков, повышают их личностную агрессивность и конфликтность [</w:t>
      </w:r>
      <w:r w:rsidR="00E80F20">
        <w:fldChar w:fldCharType="begin"/>
      </w:r>
      <w:r w:rsidR="00E80F20">
        <w:instrText xml:space="preserve"> REF Разумова \n \h </w:instrText>
      </w:r>
      <w:r w:rsidR="00E80F20">
        <w:fldChar w:fldCharType="separate"/>
      </w:r>
      <w:r w:rsidR="00E536C2">
        <w:t>37</w:t>
      </w:r>
      <w:r w:rsidR="00E80F20">
        <w:fldChar w:fldCharType="end"/>
      </w:r>
      <w:r w:rsidRPr="00CB173B">
        <w:t>].</w:t>
      </w:r>
    </w:p>
    <w:p w14:paraId="1647B39D" w14:textId="515F2CD1" w:rsidR="00E80F20" w:rsidRDefault="00CB173B" w:rsidP="00CB173B">
      <w:r w:rsidRPr="00CB173B">
        <w:t xml:space="preserve">Стиль семейного воспитания является одним из важнейших факторов, определяющих специфику детско-родительских отношений и риск возникновения конфликтов. </w:t>
      </w:r>
      <w:proofErr w:type="spellStart"/>
      <w:r w:rsidR="00B22D63" w:rsidRPr="00E80F20">
        <w:t>Жамалетдинова</w:t>
      </w:r>
      <w:proofErr w:type="spellEnd"/>
      <w:r w:rsidR="00B22D63" w:rsidRPr="00E80F20">
        <w:t xml:space="preserve"> Г. Р.</w:t>
      </w:r>
      <w:r w:rsidR="00B22D63">
        <w:t xml:space="preserve"> Пишет о том, что д</w:t>
      </w:r>
      <w:r w:rsidRPr="00CB173B">
        <w:t xml:space="preserve">ля неблагополучных семей характерно преобладание </w:t>
      </w:r>
      <w:r w:rsidR="00B22D63">
        <w:t>неблагоприятных, дисгармоничных</w:t>
      </w:r>
      <w:r w:rsidRPr="00CB173B">
        <w:t xml:space="preserve"> воспитательных стратегий, негативно сказывающихся на психоэмоциональном состоянии подростков и провоцирующих острые противоречия с родителями [</w:t>
      </w:r>
      <w:r w:rsidR="00E80F20">
        <w:fldChar w:fldCharType="begin"/>
      </w:r>
      <w:r w:rsidR="00E80F20">
        <w:instrText xml:space="preserve"> REF Жамалетдинова \n \h </w:instrText>
      </w:r>
      <w:r w:rsidR="00E80F20">
        <w:fldChar w:fldCharType="separate"/>
      </w:r>
      <w:r w:rsidR="00E536C2">
        <w:t>11</w:t>
      </w:r>
      <w:r w:rsidR="00E80F20">
        <w:fldChar w:fldCharType="end"/>
      </w:r>
      <w:r w:rsidRPr="00CB173B">
        <w:t>].</w:t>
      </w:r>
    </w:p>
    <w:p w14:paraId="7FA74141" w14:textId="1DBF0170" w:rsidR="00CB173B" w:rsidRPr="00CB173B" w:rsidRDefault="00B22D63" w:rsidP="00CB173B">
      <w:r>
        <w:t>В системе воспитательных воздействий может быть реализована н</w:t>
      </w:r>
      <w:r w:rsidR="00CB173B" w:rsidRPr="00CB173B">
        <w:t xml:space="preserve">епоследовательность требований и дисциплинарных воздействий, </w:t>
      </w:r>
      <w:r>
        <w:t xml:space="preserve">предъявляться </w:t>
      </w:r>
      <w:r w:rsidR="00CB173B" w:rsidRPr="00CB173B">
        <w:t>завышенные ожидания</w:t>
      </w:r>
      <w:r>
        <w:t xml:space="preserve">, которые сочетаются </w:t>
      </w:r>
      <w:r w:rsidR="00CB173B" w:rsidRPr="00CB173B">
        <w:t>с эмоциональным отвержением</w:t>
      </w:r>
      <w:r>
        <w:t xml:space="preserve">. Вместе с тем, детско-родительские конфликты могут быть из-за проявления </w:t>
      </w:r>
      <w:proofErr w:type="spellStart"/>
      <w:r w:rsidR="00CB173B" w:rsidRPr="00CB173B">
        <w:t>гиперопек</w:t>
      </w:r>
      <w:r>
        <w:t>и</w:t>
      </w:r>
      <w:proofErr w:type="spellEnd"/>
      <w:r w:rsidR="00CB173B" w:rsidRPr="00CB173B">
        <w:t xml:space="preserve"> и </w:t>
      </w:r>
      <w:proofErr w:type="spellStart"/>
      <w:r w:rsidR="00CB173B" w:rsidRPr="00CB173B">
        <w:t>гиперконтрол</w:t>
      </w:r>
      <w:r>
        <w:t>я</w:t>
      </w:r>
      <w:proofErr w:type="spellEnd"/>
      <w:r w:rsidR="00CB173B" w:rsidRPr="00CB173B">
        <w:t xml:space="preserve">, </w:t>
      </w:r>
      <w:r>
        <w:t xml:space="preserve">а также </w:t>
      </w:r>
      <w:r w:rsidR="00CB173B" w:rsidRPr="00CB173B">
        <w:t>попустительств</w:t>
      </w:r>
      <w:r>
        <w:t>а</w:t>
      </w:r>
      <w:r w:rsidR="00CB173B" w:rsidRPr="00CB173B">
        <w:t xml:space="preserve"> и </w:t>
      </w:r>
      <w:proofErr w:type="spellStart"/>
      <w:r w:rsidR="00CB173B" w:rsidRPr="00CB173B">
        <w:t>потворствовани</w:t>
      </w:r>
      <w:r>
        <w:t>я</w:t>
      </w:r>
      <w:proofErr w:type="spellEnd"/>
      <w:r w:rsidR="00CB173B" w:rsidRPr="00CB173B">
        <w:t xml:space="preserve"> прихотям</w:t>
      </w:r>
      <w:r>
        <w:t xml:space="preserve">, что представляет собой, несмотря на однозначную </w:t>
      </w:r>
      <w:r>
        <w:lastRenderedPageBreak/>
        <w:t>полярность,</w:t>
      </w:r>
      <w:r w:rsidR="00CB173B" w:rsidRPr="00CB173B">
        <w:t xml:space="preserve"> деструктивные проявления родительской позиции</w:t>
      </w:r>
      <w:r>
        <w:t xml:space="preserve">, существенно снижая </w:t>
      </w:r>
      <w:r w:rsidR="00CB173B" w:rsidRPr="00CB173B">
        <w:t xml:space="preserve">удовлетворение базовых потребностей подростков в безопасности, принятии, уважении, поддержке, </w:t>
      </w:r>
      <w:r>
        <w:t xml:space="preserve">а также формировании и поддержании </w:t>
      </w:r>
      <w:r w:rsidR="00CB173B" w:rsidRPr="00CB173B">
        <w:t>адекватных границ.</w:t>
      </w:r>
    </w:p>
    <w:p w14:paraId="55602D58" w14:textId="086A3A1C" w:rsidR="00E80F20" w:rsidRDefault="00B22D63" w:rsidP="00CB173B">
      <w:r w:rsidRPr="00C82DE2">
        <w:t>Попова Е. М</w:t>
      </w:r>
      <w:r w:rsidRPr="00CB173B">
        <w:t xml:space="preserve"> </w:t>
      </w:r>
      <w:r>
        <w:t>пишет о том, что к</w:t>
      </w:r>
      <w:r w:rsidR="00CB173B" w:rsidRPr="00CB173B">
        <w:t xml:space="preserve">онфликты в неблагополучных семьях отличаются высокой частотой, остротой и длительностью, </w:t>
      </w:r>
      <w:r>
        <w:t xml:space="preserve">а также </w:t>
      </w:r>
      <w:r w:rsidR="00CB173B" w:rsidRPr="00CB173B">
        <w:t>возникают по незначительным поводам и редко приводят к конструктивному разрешению</w:t>
      </w:r>
      <w:r>
        <w:t xml:space="preserve"> конфликтов в системе детско-родительских отношений</w:t>
      </w:r>
      <w:r w:rsidR="00CB173B" w:rsidRPr="00CB173B">
        <w:t xml:space="preserve"> [</w:t>
      </w:r>
      <w:r w:rsidR="00E80F20">
        <w:fldChar w:fldCharType="begin"/>
      </w:r>
      <w:r w:rsidR="00E80F20">
        <w:instrText xml:space="preserve"> REF Попова \n \h </w:instrText>
      </w:r>
      <w:r w:rsidR="00E80F20">
        <w:fldChar w:fldCharType="separate"/>
      </w:r>
      <w:r w:rsidR="00E536C2">
        <w:t>33</w:t>
      </w:r>
      <w:r w:rsidR="00E80F20">
        <w:fldChar w:fldCharType="end"/>
      </w:r>
      <w:r w:rsidR="00CB173B" w:rsidRPr="00CB173B">
        <w:t xml:space="preserve">]. </w:t>
      </w:r>
    </w:p>
    <w:p w14:paraId="4E7F654E" w14:textId="332E4A4A" w:rsidR="00CB173B" w:rsidRPr="00CB173B" w:rsidRDefault="00B22D63" w:rsidP="00CB173B">
      <w:r>
        <w:t>Конфликты</w:t>
      </w:r>
      <w:r w:rsidR="00CB173B" w:rsidRPr="00CB173B">
        <w:t xml:space="preserve"> между родителями и подростками часто сопровождаются взаимными оскорблениями, обвинениями, иногда даже рукоприкладством. Такие деструктивные взаимодействия провоцируют эскалацию напряженности в семье, которая может приобретать </w:t>
      </w:r>
      <w:r>
        <w:t xml:space="preserve">системный, постоянный </w:t>
      </w:r>
      <w:r w:rsidR="00CB173B" w:rsidRPr="00CB173B">
        <w:t xml:space="preserve">характер. </w:t>
      </w:r>
      <w:proofErr w:type="spellStart"/>
      <w:r w:rsidRPr="00E80F20">
        <w:t>Исмаилзаде</w:t>
      </w:r>
      <w:proofErr w:type="spellEnd"/>
      <w:r w:rsidRPr="00E80F20">
        <w:t xml:space="preserve"> Д. Ч.</w:t>
      </w:r>
      <w:r>
        <w:t xml:space="preserve"> Пишет о том, что н</w:t>
      </w:r>
      <w:r w:rsidR="00CB173B" w:rsidRPr="00CB173B">
        <w:t xml:space="preserve">егативные эмоциональные переживания, связанные с постоянными ссорами и скандалами, истощают адаптационные ресурсы всех членов семьи, </w:t>
      </w:r>
      <w:r>
        <w:t>практически нивелируют</w:t>
      </w:r>
      <w:r w:rsidR="00CB173B" w:rsidRPr="00CB173B">
        <w:t xml:space="preserve"> возможности эффективной коммуникации и совместного поиска решений</w:t>
      </w:r>
      <w:r w:rsidR="00E80F20">
        <w:t xml:space="preserve"> </w:t>
      </w:r>
      <w:r w:rsidR="00E80F20" w:rsidRPr="00E80F20">
        <w:t>[</w:t>
      </w:r>
      <w:r w:rsidR="00E80F20">
        <w:fldChar w:fldCharType="begin"/>
      </w:r>
      <w:r w:rsidR="00E80F20">
        <w:instrText xml:space="preserve"> REF Исмалидзе \n \h </w:instrText>
      </w:r>
      <w:r w:rsidR="00E80F20">
        <w:fldChar w:fldCharType="separate"/>
      </w:r>
      <w:r w:rsidR="00E536C2">
        <w:t>13</w:t>
      </w:r>
      <w:r w:rsidR="00E80F20">
        <w:fldChar w:fldCharType="end"/>
      </w:r>
      <w:r w:rsidR="00E80F20" w:rsidRPr="00E80F20">
        <w:t>]</w:t>
      </w:r>
      <w:r w:rsidR="00E80F20">
        <w:t>.</w:t>
      </w:r>
    </w:p>
    <w:p w14:paraId="09137C28" w14:textId="189F7D59" w:rsidR="00E80F20" w:rsidRDefault="00B22D63" w:rsidP="00CB173B">
      <w:r>
        <w:t>Важным аспектом конструктивных детско-родительских отношений, также является о</w:t>
      </w:r>
      <w:r w:rsidR="00CB173B" w:rsidRPr="00CB173B">
        <w:t xml:space="preserve">бщение между родителями и детьми в неблагополучных семьях, </w:t>
      </w:r>
      <w:r>
        <w:t xml:space="preserve">которое, как пишет </w:t>
      </w:r>
      <w:proofErr w:type="spellStart"/>
      <w:r>
        <w:t>Кулясова</w:t>
      </w:r>
      <w:proofErr w:type="spellEnd"/>
      <w:r>
        <w:t xml:space="preserve"> Ю. А.</w:t>
      </w:r>
      <w:r w:rsidR="00CB173B" w:rsidRPr="00CB173B">
        <w:t xml:space="preserve">, </w:t>
      </w:r>
      <w:r>
        <w:t xml:space="preserve">часто </w:t>
      </w:r>
      <w:r w:rsidR="00CB173B" w:rsidRPr="00CB173B">
        <w:t>характеризуется крайне низким уровнем эмоциональной близости, отсутствием взаимопонимания, сопереживания, поддержки</w:t>
      </w:r>
      <w:r>
        <w:t xml:space="preserve">, оказывая существенное влияние на детей, воспитывающихся в таких семьях </w:t>
      </w:r>
      <w:r w:rsidR="00CB173B" w:rsidRPr="00CB173B">
        <w:t>[</w:t>
      </w:r>
      <w:r w:rsidR="00E80F20">
        <w:fldChar w:fldCharType="begin"/>
      </w:r>
      <w:r w:rsidR="00E80F20">
        <w:instrText xml:space="preserve"> REF Кулясова \n \h </w:instrText>
      </w:r>
      <w:r w:rsidR="00E80F20">
        <w:fldChar w:fldCharType="separate"/>
      </w:r>
      <w:r w:rsidR="00E536C2">
        <w:t>21</w:t>
      </w:r>
      <w:r w:rsidR="00E80F20">
        <w:fldChar w:fldCharType="end"/>
      </w:r>
      <w:r w:rsidR="00CB173B" w:rsidRPr="00CB173B">
        <w:t xml:space="preserve">]. </w:t>
      </w:r>
    </w:p>
    <w:p w14:paraId="1A5438BD" w14:textId="77777777" w:rsidR="00E03C83" w:rsidRDefault="00CB173B" w:rsidP="00CB173B">
      <w:r w:rsidRPr="00CB173B">
        <w:t>Вместо сплоченности и кооперации</w:t>
      </w:r>
      <w:r w:rsidR="00B22D63">
        <w:t>, в семьях анализируемого типа</w:t>
      </w:r>
      <w:r w:rsidRPr="00CB173B">
        <w:t xml:space="preserve"> доминируют разобщенность, неприязнь, стремление обвинить друг друга в семейных проблемах. </w:t>
      </w:r>
      <w:r w:rsidR="00B22D63">
        <w:t xml:space="preserve">Важными аспектами детско-родительских конфликтов в неблагополучных семьях являются, также, </w:t>
      </w:r>
      <w:r w:rsidR="00E03C83">
        <w:t>з</w:t>
      </w:r>
      <w:r w:rsidRPr="00CB173B">
        <w:t xml:space="preserve">акрытость семейной системы, </w:t>
      </w:r>
      <w:r w:rsidR="00E03C83">
        <w:t xml:space="preserve">отсутствие желания </w:t>
      </w:r>
      <w:r w:rsidRPr="00CB173B">
        <w:t xml:space="preserve">обсуждать внутренние </w:t>
      </w:r>
      <w:r w:rsidR="00E03C83">
        <w:t xml:space="preserve">семейные </w:t>
      </w:r>
      <w:r w:rsidRPr="00CB173B">
        <w:t>трудности с кем-либо из окружающих</w:t>
      </w:r>
      <w:r w:rsidR="00E03C83">
        <w:t>, что существенно снижает</w:t>
      </w:r>
      <w:r w:rsidRPr="00CB173B">
        <w:t xml:space="preserve"> возможности получения помощи со стороны школы, социальных служб, друзей и знакомых. </w:t>
      </w:r>
    </w:p>
    <w:p w14:paraId="0B5581E6" w14:textId="77777777" w:rsidR="00E03C83" w:rsidRDefault="00E03C83" w:rsidP="00CB173B">
      <w:r>
        <w:lastRenderedPageBreak/>
        <w:t>Постоянное с</w:t>
      </w:r>
      <w:r w:rsidR="00CB173B" w:rsidRPr="00CB173B">
        <w:t xml:space="preserve">остояния тревоги, паники, эмоциональной нестабильности становятся привычным фоном жизни </w:t>
      </w:r>
      <w:r>
        <w:t xml:space="preserve">неблагополучной </w:t>
      </w:r>
      <w:r w:rsidR="00CB173B" w:rsidRPr="00CB173B">
        <w:t xml:space="preserve">семьи. </w:t>
      </w:r>
      <w:r>
        <w:t>Поскольку существует п</w:t>
      </w:r>
      <w:r w:rsidR="00CB173B" w:rsidRPr="00CB173B">
        <w:t xml:space="preserve">ротиворечивость посланий, которые получают дети от родителей (например, вербальное выражение любви в сочетании с отвержением и раздражением), </w:t>
      </w:r>
      <w:r>
        <w:t xml:space="preserve">что </w:t>
      </w:r>
      <w:r w:rsidR="00CB173B" w:rsidRPr="00CB173B">
        <w:t xml:space="preserve">порождает неуверенность, дезориентацию в эмоциональных связях. </w:t>
      </w:r>
      <w:r>
        <w:t>Подросток, в результате,</w:t>
      </w:r>
      <w:r w:rsidR="00CB173B" w:rsidRPr="00CB173B">
        <w:t xml:space="preserve"> начинает тяготиться домом, стремится как можно</w:t>
      </w:r>
      <w:r>
        <w:t xml:space="preserve"> больше находится</w:t>
      </w:r>
      <w:r w:rsidR="00CB173B" w:rsidRPr="00CB173B">
        <w:t xml:space="preserve"> </w:t>
      </w:r>
      <w:r>
        <w:t>вне</w:t>
      </w:r>
      <w:r w:rsidR="00CB173B" w:rsidRPr="00CB173B">
        <w:t xml:space="preserve"> психотравмирующей семейной обстановк</w:t>
      </w:r>
      <w:r>
        <w:t>и</w:t>
      </w:r>
      <w:r w:rsidR="00CB173B" w:rsidRPr="00CB173B">
        <w:t xml:space="preserve">. </w:t>
      </w:r>
    </w:p>
    <w:p w14:paraId="085E4392" w14:textId="12DF3E8A" w:rsidR="00CB173B" w:rsidRPr="00CB173B" w:rsidRDefault="00E03C83" w:rsidP="00CB173B">
      <w:r>
        <w:t>Как пишет Бобкова Д. М., н</w:t>
      </w:r>
      <w:r w:rsidR="00CB173B" w:rsidRPr="00CB173B">
        <w:t xml:space="preserve">ередко подростки берут на себя ответственность за конфликты между родителями, что приводит к снижению самооценки, формированию чувства вины и неполноценности. Особенно деструктивное влияние на личность подростка оказывает ситуация, когда в ходе семейных ссор он вынужден вставать на сторону одного из родителей против другого. Такой опыт </w:t>
      </w:r>
      <w:r w:rsidR="00D507A0">
        <w:t>«</w:t>
      </w:r>
      <w:r w:rsidR="00CB173B" w:rsidRPr="00CB173B">
        <w:t>расщепления</w:t>
      </w:r>
      <w:r w:rsidR="00D507A0">
        <w:t>»</w:t>
      </w:r>
      <w:r w:rsidR="00CB173B" w:rsidRPr="00CB173B">
        <w:t xml:space="preserve"> лояльности, эмоциональных травм и предательства создает серьезные предпосылки для дисгармоничного развития личности</w:t>
      </w:r>
      <w:r w:rsidR="00A804A6">
        <w:t xml:space="preserve"> </w:t>
      </w:r>
      <w:r w:rsidR="00A804A6" w:rsidRPr="00A804A6">
        <w:t>[</w:t>
      </w:r>
      <w:r w:rsidR="00A804A6">
        <w:fldChar w:fldCharType="begin"/>
      </w:r>
      <w:r w:rsidR="00A804A6">
        <w:instrText xml:space="preserve"> REF Бобкова \n \h </w:instrText>
      </w:r>
      <w:r w:rsidR="00A804A6">
        <w:fldChar w:fldCharType="separate"/>
      </w:r>
      <w:r w:rsidR="00E536C2">
        <w:t>6</w:t>
      </w:r>
      <w:r w:rsidR="00A804A6">
        <w:fldChar w:fldCharType="end"/>
      </w:r>
      <w:r w:rsidR="00A804A6" w:rsidRPr="00A804A6">
        <w:t>]</w:t>
      </w:r>
      <w:r w:rsidR="00A804A6">
        <w:t>.</w:t>
      </w:r>
    </w:p>
    <w:p w14:paraId="686C1A0C" w14:textId="77777777" w:rsidR="00E03C83" w:rsidRDefault="00E03C83" w:rsidP="00CB173B">
      <w:r>
        <w:t>С учётом нажитого и пережитого деструктивного личного опыта, сформированного под влиянием разрушительных межличностных детско-родительских конфликтов, п</w:t>
      </w:r>
      <w:r w:rsidR="00CB173B" w:rsidRPr="00CB173B">
        <w:t>одростки из неблагополучных семей демонстрируют различные девиантные формы поведения в конфликтных ситуациях. С одной стороны, это могут быть агрессивные, оппозиционные реакции, стремление обесценить и подавить партнера по общению, неумение считаться с чужими интересами и потребностями.</w:t>
      </w:r>
    </w:p>
    <w:p w14:paraId="2352F089" w14:textId="2F45B98B" w:rsidR="00CB173B" w:rsidRPr="00CB173B" w:rsidRDefault="00CB173B" w:rsidP="00CB173B">
      <w:r w:rsidRPr="00CB173B">
        <w:t xml:space="preserve">С другой стороны, </w:t>
      </w:r>
      <w:r w:rsidR="00E03C83">
        <w:t xml:space="preserve">как пишет </w:t>
      </w:r>
      <w:r w:rsidR="00E03C83" w:rsidRPr="00A804A6">
        <w:t>Перебейносов В. Л.</w:t>
      </w:r>
      <w:r w:rsidR="00E03C83">
        <w:t xml:space="preserve">, </w:t>
      </w:r>
      <w:r w:rsidRPr="00CB173B">
        <w:t>нередко наблюдаются реакции ухода, избегания конфликтов, социальной изоляции, эмоционального дистанцирования, апатии и безразличия. В любом случае, усвоенные в семье неадаптивные паттерны разрешения противоречий воспроизводятся подростками в широком социальном контексте, разрушая взаимоотношения со сверстниками и взрослыми</w:t>
      </w:r>
      <w:r w:rsidR="00A804A6">
        <w:t xml:space="preserve"> </w:t>
      </w:r>
      <w:r w:rsidR="00A804A6" w:rsidRPr="00A804A6">
        <w:t>[</w:t>
      </w:r>
      <w:r w:rsidR="00A804A6">
        <w:fldChar w:fldCharType="begin"/>
      </w:r>
      <w:r w:rsidR="00A804A6">
        <w:instrText xml:space="preserve"> REF Перебойников \n \h </w:instrText>
      </w:r>
      <w:r w:rsidR="00A804A6">
        <w:fldChar w:fldCharType="separate"/>
      </w:r>
      <w:r w:rsidR="00E536C2">
        <w:t>31</w:t>
      </w:r>
      <w:r w:rsidR="00A804A6">
        <w:fldChar w:fldCharType="end"/>
      </w:r>
      <w:r w:rsidR="00A804A6" w:rsidRPr="00A804A6">
        <w:t>]</w:t>
      </w:r>
      <w:r w:rsidR="00A804A6">
        <w:t>.</w:t>
      </w:r>
    </w:p>
    <w:p w14:paraId="43543B40" w14:textId="394F8B7E" w:rsidR="00E03C83" w:rsidRDefault="00E03C83" w:rsidP="00CB173B">
      <w:r>
        <w:lastRenderedPageBreak/>
        <w:t>И</w:t>
      </w:r>
      <w:r w:rsidR="00CB173B" w:rsidRPr="00CB173B">
        <w:t>сследования</w:t>
      </w:r>
      <w:r>
        <w:t xml:space="preserve">, проведенные </w:t>
      </w:r>
      <w:proofErr w:type="spellStart"/>
      <w:r>
        <w:t>Митичевой</w:t>
      </w:r>
      <w:proofErr w:type="spellEnd"/>
      <w:r>
        <w:t xml:space="preserve"> Т.</w:t>
      </w:r>
      <w:r w:rsidR="00CB173B" w:rsidRPr="00CB173B">
        <w:t xml:space="preserve"> </w:t>
      </w:r>
      <w:r>
        <w:t xml:space="preserve">И. и Кирюшиным Д. В. </w:t>
      </w:r>
      <w:r w:rsidR="00CB173B" w:rsidRPr="00CB173B">
        <w:t>показывают, что подростки из неблагополучных семей значительно чаще сталкиваются с кризисными ситуациями и испытывают серьезные психологические трудности</w:t>
      </w:r>
      <w:r>
        <w:t xml:space="preserve">, что оказывает существенное влияние как на их психоэмоциональное состояние так и на стратегии конфликтного поведения, которые чаще всего являются деструктивными по своей сути </w:t>
      </w:r>
      <w:r w:rsidR="00CB173B" w:rsidRPr="00CB173B">
        <w:t>[</w:t>
      </w:r>
      <w:r w:rsidR="00A804A6">
        <w:fldChar w:fldCharType="begin"/>
      </w:r>
      <w:r w:rsidR="00A804A6">
        <w:instrText xml:space="preserve"> REF Митичева \n \h </w:instrText>
      </w:r>
      <w:r w:rsidR="00A804A6">
        <w:fldChar w:fldCharType="separate"/>
      </w:r>
      <w:r w:rsidR="00E536C2">
        <w:t>26</w:t>
      </w:r>
      <w:r w:rsidR="00A804A6">
        <w:fldChar w:fldCharType="end"/>
      </w:r>
      <w:r w:rsidR="00A804A6">
        <w:t xml:space="preserve">; </w:t>
      </w:r>
      <w:r w:rsidR="00A804A6">
        <w:fldChar w:fldCharType="begin"/>
      </w:r>
      <w:r w:rsidR="00A804A6">
        <w:instrText xml:space="preserve"> REF Кирюшин \n \h </w:instrText>
      </w:r>
      <w:r w:rsidR="00A804A6">
        <w:fldChar w:fldCharType="separate"/>
      </w:r>
      <w:r w:rsidR="00E536C2">
        <w:t>16</w:t>
      </w:r>
      <w:r w:rsidR="00A804A6">
        <w:fldChar w:fldCharType="end"/>
      </w:r>
      <w:r w:rsidR="00CB173B" w:rsidRPr="00CB173B">
        <w:t xml:space="preserve">]. </w:t>
      </w:r>
    </w:p>
    <w:p w14:paraId="3FE28FF6" w14:textId="198F2FBE" w:rsidR="00CB173B" w:rsidRPr="00CB173B" w:rsidRDefault="00E03C83" w:rsidP="00CB173B">
      <w:r>
        <w:t>Постоянное</w:t>
      </w:r>
      <w:r w:rsidR="00CB173B" w:rsidRPr="00CB173B">
        <w:t xml:space="preserve"> нервно-психическое напряжение, высокий уровень тревожности, неустойчивая самооценка, </w:t>
      </w:r>
      <w:r>
        <w:t>недостаточная</w:t>
      </w:r>
      <w:r w:rsidR="00CB173B" w:rsidRPr="00CB173B">
        <w:t xml:space="preserve"> эмоциональн</w:t>
      </w:r>
      <w:r>
        <w:t>ая</w:t>
      </w:r>
      <w:r w:rsidR="00CB173B" w:rsidRPr="00CB173B">
        <w:t xml:space="preserve"> поддержк</w:t>
      </w:r>
      <w:r>
        <w:t>а</w:t>
      </w:r>
      <w:r w:rsidR="00CB173B" w:rsidRPr="00CB173B">
        <w:t xml:space="preserve"> со стороны </w:t>
      </w:r>
      <w:r>
        <w:t xml:space="preserve">значимых </w:t>
      </w:r>
      <w:r w:rsidR="00CB173B" w:rsidRPr="00CB173B">
        <w:t xml:space="preserve">близких становятся причиной невротических и поведенческих расстройств, </w:t>
      </w:r>
      <w:r>
        <w:t xml:space="preserve">существенно </w:t>
      </w:r>
      <w:r w:rsidR="00CB173B" w:rsidRPr="00CB173B">
        <w:t>затрудня</w:t>
      </w:r>
      <w:r>
        <w:t>ющих</w:t>
      </w:r>
      <w:r w:rsidR="00CB173B" w:rsidRPr="00CB173B">
        <w:t xml:space="preserve"> социальную адаптацию. Накопленные негативные переживания, связанные с постоянными семейными конфликтами, нередко находят выражение в агрессивном поведении, направленном на более широкое социальное окружение, включая педагогов и родителей. </w:t>
      </w:r>
      <w:r>
        <w:t>То есть, т</w:t>
      </w:r>
      <w:r w:rsidR="00CB173B" w:rsidRPr="00CB173B">
        <w:t xml:space="preserve">аким образом, разрушительный опыт внутрисемейного взаимодействия </w:t>
      </w:r>
      <w:proofErr w:type="spellStart"/>
      <w:r w:rsidR="00CB173B" w:rsidRPr="00CB173B">
        <w:t>генерализуется</w:t>
      </w:r>
      <w:proofErr w:type="spellEnd"/>
      <w:r w:rsidR="00CB173B" w:rsidRPr="00CB173B">
        <w:t>, приобретает характер устойчивого личностного паттерна.</w:t>
      </w:r>
    </w:p>
    <w:p w14:paraId="0D2A799F" w14:textId="77925B1D" w:rsidR="00A804A6" w:rsidRDefault="00E03C83" w:rsidP="00CB173B">
      <w:r>
        <w:t>Соответственно, можно сделать сопутствующий вывод о том, что с</w:t>
      </w:r>
      <w:r w:rsidR="00CB173B" w:rsidRPr="00CB173B">
        <w:t xml:space="preserve">емья как важнейший </w:t>
      </w:r>
      <w:r>
        <w:t xml:space="preserve">социальный </w:t>
      </w:r>
      <w:r w:rsidR="00CB173B" w:rsidRPr="00CB173B">
        <w:t>институт социализации</w:t>
      </w:r>
      <w:r>
        <w:t>,</w:t>
      </w:r>
      <w:r w:rsidR="00CB173B" w:rsidRPr="00CB173B">
        <w:t xml:space="preserve"> оказывает решающее влияние на психическое развитие и становление личности ребенка. </w:t>
      </w:r>
      <w:r w:rsidR="00082516">
        <w:t>Как отмечает Кирюхина А. Р., в</w:t>
      </w:r>
      <w:r w:rsidR="00CB173B" w:rsidRPr="00CB173B">
        <w:t xml:space="preserve"> процессе детско-родительского взаимодействия происходит усвоение базовых ценностей, норм, моделей поведения, формируются привязанности и самосознание</w:t>
      </w:r>
      <w:r w:rsidR="00082516">
        <w:t xml:space="preserve">, поэтому стабилизация и улучшение детско-родительских отношений является существенным для полноценного формирования личности воспитываемого ребенка </w:t>
      </w:r>
      <w:r w:rsidR="00CB173B" w:rsidRPr="00CB173B">
        <w:t>[</w:t>
      </w:r>
      <w:r w:rsidR="00A804A6">
        <w:fldChar w:fldCharType="begin"/>
      </w:r>
      <w:r w:rsidR="00A804A6">
        <w:instrText xml:space="preserve"> REF Кирюхина \n \h </w:instrText>
      </w:r>
      <w:r w:rsidR="00A804A6">
        <w:fldChar w:fldCharType="separate"/>
      </w:r>
      <w:r w:rsidR="00E536C2">
        <w:t>15</w:t>
      </w:r>
      <w:r w:rsidR="00A804A6">
        <w:fldChar w:fldCharType="end"/>
      </w:r>
      <w:r w:rsidR="00CB173B" w:rsidRPr="00CB173B">
        <w:t xml:space="preserve">]. </w:t>
      </w:r>
    </w:p>
    <w:p w14:paraId="71B9A230" w14:textId="31719D22" w:rsidR="00CB173B" w:rsidRPr="00CB173B" w:rsidRDefault="00082516" w:rsidP="00CB173B">
      <w:r>
        <w:t>Вместе с тем, х</w:t>
      </w:r>
      <w:r w:rsidR="00CB173B" w:rsidRPr="00CB173B">
        <w:t xml:space="preserve">арактер семейных отношений, стиль воспитания, эмоциональная атмосфера выступают ключевыми факторами, определяющими вектор развития ребенка, его психологическое благополучие и адаптивные возможности. </w:t>
      </w:r>
      <w:r>
        <w:t>Пыжова О. В. отмечает, что в</w:t>
      </w:r>
      <w:r w:rsidR="00CB173B" w:rsidRPr="00CB173B">
        <w:t xml:space="preserve"> то же время, </w:t>
      </w:r>
      <w:r>
        <w:t xml:space="preserve">сформированный негативный </w:t>
      </w:r>
      <w:r w:rsidR="00CB173B" w:rsidRPr="00CB173B">
        <w:t xml:space="preserve">опыт семейной депривации, эмоционального </w:t>
      </w:r>
      <w:r w:rsidR="00CB173B" w:rsidRPr="00CB173B">
        <w:lastRenderedPageBreak/>
        <w:t>отвержения, постоянных конфликтов и насилия создает предпосылки для широкого спектра личностных деформаций и поведенческих девиаций [</w:t>
      </w:r>
      <w:r w:rsidR="00A804A6">
        <w:fldChar w:fldCharType="begin"/>
      </w:r>
      <w:r w:rsidR="00A804A6">
        <w:instrText xml:space="preserve"> REF Пыжова \n \h </w:instrText>
      </w:r>
      <w:r w:rsidR="00A804A6">
        <w:fldChar w:fldCharType="separate"/>
      </w:r>
      <w:r w:rsidR="00E536C2">
        <w:t>36</w:t>
      </w:r>
      <w:r w:rsidR="00A804A6">
        <w:fldChar w:fldCharType="end"/>
      </w:r>
      <w:r w:rsidR="00CB173B" w:rsidRPr="00CB173B">
        <w:t>].</w:t>
      </w:r>
    </w:p>
    <w:p w14:paraId="40E19591" w14:textId="3CE5C381" w:rsidR="00A804A6" w:rsidRDefault="00082516" w:rsidP="00CB173B">
      <w:r w:rsidRPr="00A804A6">
        <w:t>Фомина Н. И</w:t>
      </w:r>
      <w:r w:rsidRPr="00CB173B">
        <w:t xml:space="preserve"> </w:t>
      </w:r>
      <w:r>
        <w:t>отмечает, что п</w:t>
      </w:r>
      <w:r w:rsidR="00CB173B" w:rsidRPr="00CB173B">
        <w:t xml:space="preserve">одростковый возраст в силу </w:t>
      </w:r>
      <w:r>
        <w:t>характерных</w:t>
      </w:r>
      <w:r w:rsidR="00CB173B" w:rsidRPr="00CB173B">
        <w:t xml:space="preserve"> психологических особенностей характеризуется повышенной чувствительностью к семейному контексту</w:t>
      </w:r>
      <w:r>
        <w:t>, как основополагающему в процессе формирования подрастающей личности.</w:t>
      </w:r>
      <w:r w:rsidR="00CB173B" w:rsidRPr="00CB173B">
        <w:t xml:space="preserve"> Процессы автономизации, самоопределения, полоролевой идентификации, свойственные данному периоду, во многом опосредуются </w:t>
      </w:r>
      <w:r>
        <w:t xml:space="preserve">именно </w:t>
      </w:r>
      <w:r w:rsidR="00CB173B" w:rsidRPr="00CB173B">
        <w:t>характером детско-родительских отношений [</w:t>
      </w:r>
      <w:r w:rsidR="00A804A6">
        <w:fldChar w:fldCharType="begin"/>
      </w:r>
      <w:r w:rsidR="00A804A6">
        <w:instrText xml:space="preserve"> REF Фомина \n \h </w:instrText>
      </w:r>
      <w:r w:rsidR="00A804A6">
        <w:fldChar w:fldCharType="separate"/>
      </w:r>
      <w:r w:rsidR="00E536C2">
        <w:t>45</w:t>
      </w:r>
      <w:r w:rsidR="00A804A6">
        <w:fldChar w:fldCharType="end"/>
      </w:r>
      <w:r w:rsidR="00CB173B" w:rsidRPr="00CB173B">
        <w:t xml:space="preserve">]. </w:t>
      </w:r>
    </w:p>
    <w:p w14:paraId="798FF2C3" w14:textId="04CF126A" w:rsidR="00CB173B" w:rsidRDefault="00CB173B" w:rsidP="00CB173B">
      <w:r w:rsidRPr="00CB173B">
        <w:t xml:space="preserve">Если в благополучных семьях конфликты между подростками и родителями носят преимущественно конструктивный характер и выступают необходимым условием взросления, то в неблагополучных семьях </w:t>
      </w:r>
      <w:r w:rsidR="00082516">
        <w:t xml:space="preserve">детско-родительские конфликты, чаше всего </w:t>
      </w:r>
      <w:r w:rsidRPr="00CB173B">
        <w:t>приобретают особо деструктивные формы, становясь серьезным фактором риска психической травматизации и социальной дезадаптации.</w:t>
      </w:r>
    </w:p>
    <w:p w14:paraId="3A7AFB67" w14:textId="77777777" w:rsidR="00082516" w:rsidRDefault="00CB173B" w:rsidP="00EB544C">
      <w:r w:rsidRPr="00CB173B">
        <w:t xml:space="preserve">Таким образом, детско-родительские конфликты в неблагополучных семьях представляют собой комплексную психолого-педагогическую и социальную проблему. Обусловленные </w:t>
      </w:r>
      <w:r w:rsidR="00082516">
        <w:t>многочисленным перечнем</w:t>
      </w:r>
      <w:r w:rsidRPr="00CB173B">
        <w:t xml:space="preserve"> неблагоприятных объективных и субъективных факторов, конфликты</w:t>
      </w:r>
      <w:r w:rsidR="00082516">
        <w:t xml:space="preserve"> данного типа</w:t>
      </w:r>
      <w:r w:rsidRPr="00CB173B">
        <w:t xml:space="preserve"> отличаются высокой частотой, интенсивностью и деструктивностью, становятся привычной формой внутрисемейного взаимодействия. </w:t>
      </w:r>
    </w:p>
    <w:p w14:paraId="6C147DDB" w14:textId="5855B801" w:rsidR="00C82DE2" w:rsidRPr="005361AA" w:rsidRDefault="00082516" w:rsidP="00EB544C">
      <w:r>
        <w:t>Свойственные н</w:t>
      </w:r>
      <w:r w:rsidR="00CB173B" w:rsidRPr="00CB173B">
        <w:t xml:space="preserve">егативные последствия </w:t>
      </w:r>
      <w:r>
        <w:t>постоянных детско-родительских</w:t>
      </w:r>
      <w:r w:rsidR="00CB173B" w:rsidRPr="00CB173B">
        <w:t xml:space="preserve"> конфликтов затрагивают все уровни функционирования подростка</w:t>
      </w:r>
      <w:r>
        <w:t>, оказывая существенное влияние</w:t>
      </w:r>
      <w:r w:rsidR="00CB173B" w:rsidRPr="00CB173B">
        <w:t xml:space="preserve"> - эмоциональный, когнитивный, поведенческий, коммуникативный,</w:t>
      </w:r>
      <w:r>
        <w:t xml:space="preserve"> формируя, таким образом деструктивные</w:t>
      </w:r>
      <w:r w:rsidR="00CB173B" w:rsidRPr="00CB173B">
        <w:t xml:space="preserve"> предпосылки для формирования девиантного жизненного стиля</w:t>
      </w:r>
      <w:r>
        <w:t>, свойственных для подростков из неблагополучных семей, что обуславливает необходимость реализации профессиональных профилактических воздействий в рамках разрешения детско-родительских конфликтов.</w:t>
      </w:r>
    </w:p>
    <w:p w14:paraId="7F80D563" w14:textId="24B9E49A" w:rsidR="005870E9" w:rsidRPr="005870E9" w:rsidRDefault="005870E9" w:rsidP="004057CF">
      <w:pPr>
        <w:pStyle w:val="2"/>
      </w:pPr>
      <w:bookmarkStart w:id="4" w:name="_Toc167252547"/>
      <w:r w:rsidRPr="005870E9">
        <w:lastRenderedPageBreak/>
        <w:t>1.3</w:t>
      </w:r>
      <w:r w:rsidR="00781A6E">
        <w:t>.</w:t>
      </w:r>
      <w:r w:rsidRPr="005870E9">
        <w:t xml:space="preserve"> Формы и методы профилактики конфликтов между родителями и детьми в условиях учреждения социального обслуживания населения</w:t>
      </w:r>
      <w:bookmarkEnd w:id="4"/>
    </w:p>
    <w:p w14:paraId="07C2E614" w14:textId="3BF77FE1" w:rsidR="005870E9" w:rsidRDefault="005870E9" w:rsidP="005870E9">
      <w:r w:rsidRPr="005870E9">
        <w:t xml:space="preserve">Профилактика конфликтов представляет собой комплекс мероприятий, направленных на предупреждение возникновения и деструктивного развития противоречий между субъектами социального взаимодействия. </w:t>
      </w:r>
      <w:r w:rsidR="00082516">
        <w:t xml:space="preserve">Как отмечает </w:t>
      </w:r>
      <w:proofErr w:type="spellStart"/>
      <w:r w:rsidR="00082516" w:rsidRPr="005870E9">
        <w:t>Кильмашкина</w:t>
      </w:r>
      <w:proofErr w:type="spellEnd"/>
      <w:r w:rsidR="00082516" w:rsidRPr="005870E9">
        <w:t xml:space="preserve"> Т. Н</w:t>
      </w:r>
      <w:r w:rsidR="00082516">
        <w:t xml:space="preserve">., профилактика конфликтов </w:t>
      </w:r>
      <w:r w:rsidRPr="005870E9">
        <w:t>предполагает создание таких условий деятельности и общения людей, которые минимизировали бы вероятность возникновения или негативную динамику конфликтов [</w:t>
      </w:r>
      <w:r>
        <w:fldChar w:fldCharType="begin"/>
      </w:r>
      <w:r>
        <w:instrText xml:space="preserve"> REF Кильмашкина \n \h </w:instrText>
      </w:r>
      <w:r>
        <w:fldChar w:fldCharType="separate"/>
      </w:r>
      <w:r w:rsidR="00E536C2">
        <w:t>14</w:t>
      </w:r>
      <w:r>
        <w:fldChar w:fldCharType="end"/>
      </w:r>
      <w:r w:rsidRPr="005870E9">
        <w:t xml:space="preserve">]. </w:t>
      </w:r>
    </w:p>
    <w:p w14:paraId="0C87312D" w14:textId="071935CE" w:rsidR="005870E9" w:rsidRPr="005870E9" w:rsidRDefault="00082516" w:rsidP="005870E9">
      <w:r>
        <w:t>Важными аспектами профилактики конфликтов являются п</w:t>
      </w:r>
      <w:r w:rsidR="005870E9" w:rsidRPr="005870E9">
        <w:t>рогнозирование и предупреждение конфликтов</w:t>
      </w:r>
      <w:r>
        <w:t>, что</w:t>
      </w:r>
      <w:r w:rsidR="005870E9" w:rsidRPr="005870E9">
        <w:t xml:space="preserve"> играет не менее важную роль, чем конструктивное разрешение уже возникших противоречий, поскольку</w:t>
      </w:r>
      <w:r>
        <w:t xml:space="preserve">, как подчеркивает </w:t>
      </w:r>
      <w:proofErr w:type="spellStart"/>
      <w:r>
        <w:t>Анцупов</w:t>
      </w:r>
      <w:proofErr w:type="spellEnd"/>
      <w:r>
        <w:t xml:space="preserve"> А. Я., своевременное прогнозирование и предупреждение конфликтов</w:t>
      </w:r>
      <w:r w:rsidR="005870E9" w:rsidRPr="005870E9">
        <w:t xml:space="preserve"> позволяет минимизировать деструктивные последствия и сохранить ресурсы взаимодействующих сторон [</w:t>
      </w:r>
      <w:r w:rsidR="005870E9">
        <w:fldChar w:fldCharType="begin"/>
      </w:r>
      <w:r w:rsidR="005870E9">
        <w:instrText xml:space="preserve"> REF Анцупов \n \h </w:instrText>
      </w:r>
      <w:r w:rsidR="005870E9">
        <w:fldChar w:fldCharType="separate"/>
      </w:r>
      <w:r w:rsidR="00E536C2">
        <w:t>2</w:t>
      </w:r>
      <w:r w:rsidR="005870E9">
        <w:fldChar w:fldCharType="end"/>
      </w:r>
      <w:r w:rsidR="005870E9" w:rsidRPr="005870E9">
        <w:t>].</w:t>
      </w:r>
    </w:p>
    <w:p w14:paraId="397648B7" w14:textId="23466DB2" w:rsidR="005870E9" w:rsidRPr="005870E9" w:rsidRDefault="005870E9" w:rsidP="005870E9">
      <w:r w:rsidRPr="005870E9">
        <w:t xml:space="preserve">Профилактика детско-родительских конфликтов приобретает особую актуальность в контексте социальной работы с неблагополучными семьями. </w:t>
      </w:r>
      <w:r w:rsidR="00C479CE" w:rsidRPr="005870E9">
        <w:t xml:space="preserve">Черникова Т. А </w:t>
      </w:r>
      <w:r w:rsidR="00C479CE">
        <w:t>пишет о том, что</w:t>
      </w:r>
      <w:r w:rsidRPr="005870E9">
        <w:t xml:space="preserve"> основная цель</w:t>
      </w:r>
      <w:r w:rsidR="00C479CE">
        <w:t xml:space="preserve"> профилактик детско-родительских конфликтов</w:t>
      </w:r>
      <w:r w:rsidRPr="005870E9">
        <w:t xml:space="preserve"> заключается в восстановлении конструктивных детско-родительских отношений за счет выявления и коррекции факторов семейного неблагополучия, </w:t>
      </w:r>
      <w:r w:rsidR="00C479CE">
        <w:t xml:space="preserve">а также </w:t>
      </w:r>
      <w:r w:rsidRPr="005870E9">
        <w:t>повышения психолого-педагогической компетентности родителей</w:t>
      </w:r>
      <w:r w:rsidR="00C479CE">
        <w:t xml:space="preserve"> и </w:t>
      </w:r>
      <w:r w:rsidRPr="005870E9">
        <w:t>развития у подростков навыков эффективного взаимодействия</w:t>
      </w:r>
      <w:r>
        <w:t xml:space="preserve"> </w:t>
      </w:r>
      <w:r w:rsidRPr="005870E9">
        <w:t>[</w:t>
      </w:r>
      <w:r>
        <w:fldChar w:fldCharType="begin"/>
      </w:r>
      <w:r>
        <w:instrText xml:space="preserve"> REF Черникова \n \h </w:instrText>
      </w:r>
      <w:r>
        <w:fldChar w:fldCharType="separate"/>
      </w:r>
      <w:r w:rsidR="00E536C2">
        <w:t>47</w:t>
      </w:r>
      <w:r>
        <w:fldChar w:fldCharType="end"/>
      </w:r>
      <w:r w:rsidRPr="005870E9">
        <w:t>]</w:t>
      </w:r>
      <w:r>
        <w:t>.</w:t>
      </w:r>
    </w:p>
    <w:p w14:paraId="09D06542" w14:textId="3C8ED6FA" w:rsidR="005870E9" w:rsidRPr="005870E9" w:rsidRDefault="005870E9" w:rsidP="005870E9">
      <w:r w:rsidRPr="005870E9">
        <w:t xml:space="preserve">Среди основных методов профилактики детско-родительских конфликтов в условиях учреждений социального обслуживания можно выделить: социально-психологическую диагностику, </w:t>
      </w:r>
      <w:proofErr w:type="spellStart"/>
      <w:r w:rsidRPr="005870E9">
        <w:t>конфликтологическое</w:t>
      </w:r>
      <w:proofErr w:type="spellEnd"/>
      <w:r w:rsidRPr="005870E9">
        <w:t xml:space="preserve"> просвещение, индивидуальное и групповое консультирование, тренинговые занятия</w:t>
      </w:r>
      <w:r w:rsidR="00C479CE">
        <w:t xml:space="preserve">, которые применяются специалистами при работе с обширными количеством получателей социальных услуг. Однако, применение данных </w:t>
      </w:r>
      <w:r w:rsidR="00C479CE">
        <w:lastRenderedPageBreak/>
        <w:t xml:space="preserve">технологий представляет собой важное профессиональное воздействие, предоставляющее необходимые ресурсы для решения предъявляемых запросов со стороны получателей услуг. </w:t>
      </w:r>
    </w:p>
    <w:p w14:paraId="1AC9411D" w14:textId="4A1BFE7C" w:rsidR="005870E9" w:rsidRPr="005870E9" w:rsidRDefault="005870E9" w:rsidP="005870E9">
      <w:r w:rsidRPr="005870E9">
        <w:t xml:space="preserve">Социально-психологическая диагностика является необходимым этапом, предваряющим профилактическую работу. </w:t>
      </w:r>
      <w:r w:rsidR="00C479CE">
        <w:t>Семенова К. Г. пишет о том, что социально-психологическая диагностика</w:t>
      </w:r>
      <w:r w:rsidRPr="005870E9">
        <w:t xml:space="preserve"> направлена на выявление личностных особенностей подростков и родителей, определение уровня их конфликтности и агрессивности, анализ преобладающего стиля семейного воспитания, изучение привычных стратегий поведения членов семьи в конфликтных ситуациях. Кроме того, диагностические мероприятия позволяют оценить уровень коммуникативной компетентности и толерантности участников взаимодействия. Полученные данные служат основой для дальнейшего построения индивидуальных и групповых профилактических программ</w:t>
      </w:r>
      <w:r w:rsidR="00D64A01">
        <w:t xml:space="preserve"> </w:t>
      </w:r>
      <w:r w:rsidR="00D64A01" w:rsidRPr="00D64A01">
        <w:t>[</w:t>
      </w:r>
      <w:r w:rsidR="00D64A01">
        <w:fldChar w:fldCharType="begin"/>
      </w:r>
      <w:r w:rsidR="00D64A01">
        <w:instrText xml:space="preserve"> REF Семенова \n \h </w:instrText>
      </w:r>
      <w:r w:rsidR="00D64A01">
        <w:fldChar w:fldCharType="separate"/>
      </w:r>
      <w:r w:rsidR="00E536C2">
        <w:t>40</w:t>
      </w:r>
      <w:r w:rsidR="00D64A01">
        <w:fldChar w:fldCharType="end"/>
      </w:r>
      <w:r w:rsidR="00D64A01" w:rsidRPr="00D64A01">
        <w:t>]</w:t>
      </w:r>
      <w:r w:rsidR="00D64A01">
        <w:t>.</w:t>
      </w:r>
    </w:p>
    <w:p w14:paraId="72399CEB" w14:textId="77777777" w:rsidR="00C479CE" w:rsidRDefault="00C479CE" w:rsidP="005870E9">
      <w:r>
        <w:t xml:space="preserve">В контексте форм и методов профилактики конфликтов между родителями и детьми в условиях учреждений социального обслуживания населения, важное значение имеет </w:t>
      </w:r>
      <w:proofErr w:type="spellStart"/>
      <w:r>
        <w:t>к</w:t>
      </w:r>
      <w:r w:rsidR="005870E9" w:rsidRPr="005870E9">
        <w:t>онфликтологическое</w:t>
      </w:r>
      <w:proofErr w:type="spellEnd"/>
      <w:r w:rsidR="005870E9" w:rsidRPr="005870E9">
        <w:t xml:space="preserve"> просвещение</w:t>
      </w:r>
      <w:r>
        <w:t>, которое</w:t>
      </w:r>
      <w:r w:rsidR="005870E9" w:rsidRPr="005870E9">
        <w:t xml:space="preserve"> ориентировано на повышение </w:t>
      </w:r>
      <w:proofErr w:type="spellStart"/>
      <w:r w:rsidR="005870E9" w:rsidRPr="005870E9">
        <w:t>конфликтологической</w:t>
      </w:r>
      <w:proofErr w:type="spellEnd"/>
      <w:r w:rsidR="005870E9" w:rsidRPr="005870E9">
        <w:t xml:space="preserve"> компетентности подростков и родителей, что способствует снижению уровня конфликтности в детско-родительских отношениях. </w:t>
      </w:r>
    </w:p>
    <w:p w14:paraId="3CCCF453" w14:textId="2277914B" w:rsidR="00C479CE" w:rsidRPr="00C479CE" w:rsidRDefault="00C479CE" w:rsidP="005870E9">
      <w:r w:rsidRPr="00D64A01">
        <w:t>Огородник С. И.</w:t>
      </w:r>
      <w:r>
        <w:t xml:space="preserve"> пишет о том, что </w:t>
      </w:r>
      <w:proofErr w:type="spellStart"/>
      <w:r>
        <w:t>конфликтологическое</w:t>
      </w:r>
      <w:proofErr w:type="spellEnd"/>
      <w:r>
        <w:t xml:space="preserve"> просвещение</w:t>
      </w:r>
      <w:r w:rsidR="005870E9" w:rsidRPr="005870E9">
        <w:t xml:space="preserve"> предполагает формирование </w:t>
      </w:r>
      <w:r>
        <w:t xml:space="preserve">комплексной </w:t>
      </w:r>
      <w:r w:rsidR="005870E9" w:rsidRPr="005870E9">
        <w:t xml:space="preserve">системы знаний о природе, видах, функциях, динамике конфликтов, </w:t>
      </w:r>
      <w:r>
        <w:t xml:space="preserve">а также о </w:t>
      </w:r>
      <w:r w:rsidR="005870E9" w:rsidRPr="005870E9">
        <w:t xml:space="preserve">способах их предупреждения и конструктивного </w:t>
      </w:r>
      <w:r>
        <w:t xml:space="preserve">своевременного </w:t>
      </w:r>
      <w:r w:rsidR="005870E9" w:rsidRPr="005870E9">
        <w:t xml:space="preserve">разрешения. </w:t>
      </w:r>
      <w:r>
        <w:t xml:space="preserve">Реализуемая, целенаправленная </w:t>
      </w:r>
      <w:proofErr w:type="spellStart"/>
      <w:r>
        <w:t>конфликтологическая</w:t>
      </w:r>
      <w:proofErr w:type="spellEnd"/>
      <w:r>
        <w:t xml:space="preserve"> п</w:t>
      </w:r>
      <w:r w:rsidR="005870E9" w:rsidRPr="005870E9">
        <w:t>росветительская работа знакомит участников с основными закономерностями и условиями гармоничного</w:t>
      </w:r>
      <w:r>
        <w:t>, полноценного</w:t>
      </w:r>
      <w:r w:rsidR="005870E9" w:rsidRPr="005870E9">
        <w:t xml:space="preserve"> развития личности, </w:t>
      </w:r>
      <w:r>
        <w:t xml:space="preserve">что </w:t>
      </w:r>
      <w:r w:rsidR="005870E9" w:rsidRPr="005870E9">
        <w:t>помогает осознать деструктивную роль конфликтов в семейном взаимодействии</w:t>
      </w:r>
      <w:r>
        <w:t xml:space="preserve">, в том числе, в рамках детско-родительских взаимоотношений </w:t>
      </w:r>
      <w:r w:rsidRPr="00C479CE">
        <w:t>[</w:t>
      </w:r>
      <w:r>
        <w:rPr>
          <w:lang w:val="en-US"/>
        </w:rPr>
        <w:fldChar w:fldCharType="begin"/>
      </w:r>
      <w:r>
        <w:instrText xml:space="preserve"> REF Огородник \n \h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t>29</w:t>
      </w:r>
      <w:r>
        <w:rPr>
          <w:lang w:val="en-US"/>
        </w:rPr>
        <w:fldChar w:fldCharType="end"/>
      </w:r>
      <w:r w:rsidRPr="00C479CE">
        <w:t>]</w:t>
      </w:r>
      <w:r>
        <w:t>.</w:t>
      </w:r>
    </w:p>
    <w:p w14:paraId="35D3A87D" w14:textId="088A8FCD" w:rsidR="005870E9" w:rsidRPr="005870E9" w:rsidRDefault="00C479CE" w:rsidP="005870E9">
      <w:r>
        <w:lastRenderedPageBreak/>
        <w:t xml:space="preserve">Вместе с тем, как отмечает Бабенко Ю.А., </w:t>
      </w:r>
      <w:proofErr w:type="spellStart"/>
      <w:r>
        <w:t>к</w:t>
      </w:r>
      <w:r w:rsidR="005870E9" w:rsidRPr="005870E9">
        <w:t>онфликтологическое</w:t>
      </w:r>
      <w:proofErr w:type="spellEnd"/>
      <w:r w:rsidR="005870E9" w:rsidRPr="005870E9">
        <w:t xml:space="preserve"> просвещение развивает у подростков и родителей умение распознавать </w:t>
      </w:r>
      <w:proofErr w:type="spellStart"/>
      <w:r w:rsidR="005870E9" w:rsidRPr="005870E9">
        <w:t>конфликтогенные</w:t>
      </w:r>
      <w:proofErr w:type="spellEnd"/>
      <w:r w:rsidR="005870E9" w:rsidRPr="005870E9">
        <w:t xml:space="preserve"> ситуации на ранних стадиях, применять различные стратегии поведения в зависимости от обстоятельств, регулировать негативные эмоциональные состояния. Особое внимание уделяется развитию эмпатии, формированию навыков конструктивной коммуникации, повышению самоконтроля в процессе общения [</w:t>
      </w:r>
      <w:r w:rsidR="00D64A01">
        <w:fldChar w:fldCharType="begin"/>
      </w:r>
      <w:r w:rsidR="00D64A01">
        <w:instrText xml:space="preserve"> REF Бабенко \n \h </w:instrText>
      </w:r>
      <w:r w:rsidR="00D64A01">
        <w:fldChar w:fldCharType="separate"/>
      </w:r>
      <w:r w:rsidR="00E536C2">
        <w:t>5</w:t>
      </w:r>
      <w:r w:rsidR="00D64A01">
        <w:fldChar w:fldCharType="end"/>
      </w:r>
      <w:r w:rsidR="005870E9" w:rsidRPr="005870E9">
        <w:t>].</w:t>
      </w:r>
    </w:p>
    <w:p w14:paraId="767522A1" w14:textId="77777777" w:rsidR="00A94CBC" w:rsidRDefault="00A94CBC" w:rsidP="005870E9">
      <w:r>
        <w:t>Важным методом профилактики конфликтов в системе детско-родительских отношений, реализуемым в рамках специализированных социальных учреждений, является и</w:t>
      </w:r>
      <w:r w:rsidR="005870E9" w:rsidRPr="005870E9">
        <w:t xml:space="preserve">ндивидуальное </w:t>
      </w:r>
      <w:proofErr w:type="spellStart"/>
      <w:r w:rsidR="005870E9" w:rsidRPr="005870E9">
        <w:t>конфликтологическое</w:t>
      </w:r>
      <w:proofErr w:type="spellEnd"/>
      <w:r w:rsidR="005870E9" w:rsidRPr="005870E9">
        <w:t xml:space="preserve"> консультирование</w:t>
      </w:r>
      <w:r>
        <w:t xml:space="preserve">, которое </w:t>
      </w:r>
      <w:r w:rsidR="005870E9" w:rsidRPr="005870E9">
        <w:t xml:space="preserve">направлено на исследование специфики детско-родительских конфликтов в каждом конкретном случае. </w:t>
      </w:r>
    </w:p>
    <w:p w14:paraId="75D2E2BB" w14:textId="73DA9BBB" w:rsidR="00D64A01" w:rsidRDefault="00A94CBC" w:rsidP="005870E9">
      <w:proofErr w:type="spellStart"/>
      <w:r>
        <w:t>Конфликтологическое</w:t>
      </w:r>
      <w:proofErr w:type="spellEnd"/>
      <w:r>
        <w:t xml:space="preserve"> консультирование</w:t>
      </w:r>
      <w:r w:rsidR="005870E9" w:rsidRPr="005870E9">
        <w:t xml:space="preserve"> предполагает выявление основных причин и факторов конфликтного взаимодействия, анализ влияния стиля семейного воспитания на уровень напряженности отношений, определение привычных способов реагирования на противоречия. В ходе</w:t>
      </w:r>
      <w:r>
        <w:t xml:space="preserve"> </w:t>
      </w:r>
      <w:proofErr w:type="spellStart"/>
      <w:r>
        <w:t>конфликтологических</w:t>
      </w:r>
      <w:proofErr w:type="spellEnd"/>
      <w:r w:rsidR="005870E9" w:rsidRPr="005870E9">
        <w:t xml:space="preserve"> консультаций прорабатываются индивидуальные интересы и потребности сторон, их субъективное видение проблемной ситуации, происходит обучение навыкам саморегуляции и контроля эмоций [</w:t>
      </w:r>
      <w:r w:rsidR="00D64A01">
        <w:fldChar w:fldCharType="begin"/>
      </w:r>
      <w:r w:rsidR="00D64A01">
        <w:instrText xml:space="preserve"> REF Сатикова \n \h </w:instrText>
      </w:r>
      <w:r w:rsidR="00D64A01">
        <w:fldChar w:fldCharType="separate"/>
      </w:r>
      <w:r w:rsidR="00E536C2">
        <w:t>39</w:t>
      </w:r>
      <w:r w:rsidR="00D64A01">
        <w:fldChar w:fldCharType="end"/>
      </w:r>
      <w:r w:rsidR="005870E9" w:rsidRPr="005870E9">
        <w:t xml:space="preserve">]. </w:t>
      </w:r>
    </w:p>
    <w:p w14:paraId="13F38AAC" w14:textId="7966CACD" w:rsidR="005870E9" w:rsidRPr="005870E9" w:rsidRDefault="005870E9" w:rsidP="005870E9">
      <w:r w:rsidRPr="005870E9">
        <w:t xml:space="preserve">Основная задача </w:t>
      </w:r>
      <w:proofErr w:type="spellStart"/>
      <w:r w:rsidR="00A94CBC">
        <w:t>конфликтологического</w:t>
      </w:r>
      <w:proofErr w:type="spellEnd"/>
      <w:r w:rsidR="00A94CBC">
        <w:t xml:space="preserve"> </w:t>
      </w:r>
      <w:r w:rsidRPr="005870E9">
        <w:t xml:space="preserve">консультирования заключается в актуализации </w:t>
      </w:r>
      <w:r w:rsidR="00A94CBC">
        <w:t xml:space="preserve">имеющихся </w:t>
      </w:r>
      <w:r w:rsidRPr="005870E9">
        <w:t xml:space="preserve">личностных ресурсов подростков и родителей для самостоятельного решения конфликтных ситуаций, </w:t>
      </w:r>
      <w:r w:rsidR="00A94CBC">
        <w:t xml:space="preserve">а также </w:t>
      </w:r>
      <w:r w:rsidRPr="005870E9">
        <w:t>поиска взаимоприемлемых решений, основанных на уважении и учете интересов друг друга</w:t>
      </w:r>
      <w:r w:rsidR="00A94CBC">
        <w:t>, что является конструктивным направлением разрешения детско-родительских конфликтов.</w:t>
      </w:r>
    </w:p>
    <w:p w14:paraId="011B9200" w14:textId="36B6569E" w:rsidR="005870E9" w:rsidRPr="005870E9" w:rsidRDefault="00A94CBC" w:rsidP="005870E9">
      <w:r>
        <w:t>Галич Г. О. отмечает, что значимым и эффективным методом являются г</w:t>
      </w:r>
      <w:r w:rsidR="005870E9" w:rsidRPr="005870E9">
        <w:t>рупповые формы работы</w:t>
      </w:r>
      <w:r>
        <w:t>, которые</w:t>
      </w:r>
      <w:r w:rsidR="005870E9" w:rsidRPr="005870E9">
        <w:t xml:space="preserve"> обладают высокой эффективностью в профилактике детско-родительских конфликтов за счет использования </w:t>
      </w:r>
      <w:r>
        <w:lastRenderedPageBreak/>
        <w:t xml:space="preserve">целенаправленных </w:t>
      </w:r>
      <w:r w:rsidR="005870E9" w:rsidRPr="005870E9">
        <w:t>психологических механизмов социального научения, получения обратной связи от других участников, расширения поведенческого репертуара в моделируемых ситуациях взаимодействия</w:t>
      </w:r>
      <w:r>
        <w:t>, что позволяет конструктивно разрешать многочисленные конфликтные ситуации</w:t>
      </w:r>
      <w:r w:rsidR="00353DB4">
        <w:t xml:space="preserve"> </w:t>
      </w:r>
      <w:r w:rsidR="00353DB4" w:rsidRPr="00353DB4">
        <w:t>[</w:t>
      </w:r>
      <w:r w:rsidR="00353DB4">
        <w:fldChar w:fldCharType="begin"/>
      </w:r>
      <w:r w:rsidR="00353DB4">
        <w:instrText xml:space="preserve"> REF Галич \n \h </w:instrText>
      </w:r>
      <w:r w:rsidR="00353DB4">
        <w:fldChar w:fldCharType="separate"/>
      </w:r>
      <w:r w:rsidR="00E536C2">
        <w:t>8</w:t>
      </w:r>
      <w:r w:rsidR="00353DB4">
        <w:fldChar w:fldCharType="end"/>
      </w:r>
      <w:r w:rsidR="00353DB4" w:rsidRPr="00353DB4">
        <w:t>]</w:t>
      </w:r>
      <w:r w:rsidR="00353DB4">
        <w:t>.</w:t>
      </w:r>
    </w:p>
    <w:p w14:paraId="0DF02DA1" w14:textId="77777777" w:rsidR="00A94CBC" w:rsidRDefault="005870E9" w:rsidP="005870E9">
      <w:r w:rsidRPr="005870E9">
        <w:t>Групповые занятия</w:t>
      </w:r>
      <w:r w:rsidR="00A94CBC">
        <w:t xml:space="preserve">, ориентированные и реализуемые для </w:t>
      </w:r>
      <w:r w:rsidRPr="005870E9">
        <w:t>подростков способствуют развитию коммуникативных навыков</w:t>
      </w:r>
      <w:r w:rsidR="00A94CBC">
        <w:t xml:space="preserve">. В рамках групповых занятий, специалисты </w:t>
      </w:r>
      <w:r w:rsidRPr="005870E9">
        <w:t>обучают эффективным стратегиям поведения в конфликтах</w:t>
      </w:r>
      <w:r w:rsidR="00A94CBC">
        <w:t>, как в школьной среде, так и при взаимодействии</w:t>
      </w:r>
      <w:r w:rsidRPr="005870E9">
        <w:t xml:space="preserve"> с родителями,</w:t>
      </w:r>
      <w:r w:rsidR="00A94CBC">
        <w:t xml:space="preserve"> также специалисты</w:t>
      </w:r>
      <w:r w:rsidRPr="005870E9">
        <w:t xml:space="preserve"> помогают осознать причины и последствия деструктивных форм </w:t>
      </w:r>
      <w:r w:rsidR="00A94CBC">
        <w:t xml:space="preserve">конфликтного </w:t>
      </w:r>
      <w:r w:rsidRPr="005870E9">
        <w:t xml:space="preserve">взаимодействия. </w:t>
      </w:r>
    </w:p>
    <w:p w14:paraId="19BCAF3E" w14:textId="07498401" w:rsidR="005870E9" w:rsidRPr="005870E9" w:rsidRDefault="00A94CBC" w:rsidP="005870E9">
      <w:r>
        <w:t>Антонова О. П. пишет о том, что у</w:t>
      </w:r>
      <w:r w:rsidR="005870E9" w:rsidRPr="005870E9">
        <w:t xml:space="preserve">пражнения и ролевые игры, составляющие основу тренинговой работы, позволяют подросткам отработать различные модели построения </w:t>
      </w:r>
      <w:r>
        <w:t>конструктивных взаим</w:t>
      </w:r>
      <w:r w:rsidRPr="005870E9">
        <w:t>оотношений</w:t>
      </w:r>
      <w:r w:rsidR="005870E9" w:rsidRPr="005870E9">
        <w:t xml:space="preserve"> со взрослыми, </w:t>
      </w:r>
      <w:r>
        <w:t xml:space="preserve">а также </w:t>
      </w:r>
      <w:r w:rsidR="005870E9" w:rsidRPr="005870E9">
        <w:t xml:space="preserve">оценить преимущества и ограничения разных стратегий поведения в конфликте. </w:t>
      </w:r>
      <w:r>
        <w:t>Именно г</w:t>
      </w:r>
      <w:r w:rsidR="005870E9" w:rsidRPr="005870E9">
        <w:t>рупповой формат создает условия для развития способности к управлению эмоциями, осознания и проработки негативных переживаний, связанных с напряженными детско-родительскими отношениями. Участие в тренингах дает возможность подросткам взглянуть на сложившуюся семейную ситуацию с иной точки зрения, выявить</w:t>
      </w:r>
      <w:r>
        <w:t xml:space="preserve"> субъективный</w:t>
      </w:r>
      <w:r w:rsidR="005870E9" w:rsidRPr="005870E9">
        <w:t xml:space="preserve"> вклад </w:t>
      </w:r>
      <w:r>
        <w:t xml:space="preserve">как в </w:t>
      </w:r>
      <w:r w:rsidR="005870E9" w:rsidRPr="005870E9">
        <w:t>поддержание</w:t>
      </w:r>
      <w:r>
        <w:t>, так и в нейтрализацию</w:t>
      </w:r>
      <w:r w:rsidR="005870E9" w:rsidRPr="005870E9">
        <w:t xml:space="preserve"> конфликтного взаимодействия [</w:t>
      </w:r>
      <w:r w:rsidR="00353DB4">
        <w:fldChar w:fldCharType="begin"/>
      </w:r>
      <w:r w:rsidR="00353DB4">
        <w:instrText xml:space="preserve"> REF Антонова \n \h </w:instrText>
      </w:r>
      <w:r w:rsidR="00353DB4">
        <w:fldChar w:fldCharType="separate"/>
      </w:r>
      <w:r w:rsidR="00E536C2">
        <w:t>1</w:t>
      </w:r>
      <w:r w:rsidR="00353DB4">
        <w:fldChar w:fldCharType="end"/>
      </w:r>
      <w:r w:rsidR="005870E9" w:rsidRPr="005870E9">
        <w:t>].</w:t>
      </w:r>
    </w:p>
    <w:p w14:paraId="769B9B90" w14:textId="47C2EAE4" w:rsidR="005870E9" w:rsidRPr="005870E9" w:rsidRDefault="005870E9" w:rsidP="005870E9">
      <w:r w:rsidRPr="005870E9">
        <w:t xml:space="preserve">Занятия для родителей в групповом формате ориентированы на формирование адекватного восприятия трудностей в отношениях с детьми подросткового возраста, повышение </w:t>
      </w:r>
      <w:r w:rsidR="00A94CBC">
        <w:t>чувствительности</w:t>
      </w:r>
      <w:r w:rsidRPr="005870E9">
        <w:t xml:space="preserve"> к </w:t>
      </w:r>
      <w:r w:rsidR="00A94CBC">
        <w:t xml:space="preserve">актуальному </w:t>
      </w:r>
      <w:r w:rsidRPr="005870E9">
        <w:t xml:space="preserve">эмоциональному состоянию ребенка. </w:t>
      </w:r>
      <w:r w:rsidR="00A94CBC">
        <w:t>На групповых занятиях происходит о</w:t>
      </w:r>
      <w:r w:rsidRPr="005870E9">
        <w:t>бсуждение проблем детско-родительского взаимодействия в кругу других родителей</w:t>
      </w:r>
      <w:r w:rsidR="00A94CBC">
        <w:t>, что</w:t>
      </w:r>
      <w:r w:rsidRPr="005870E9">
        <w:t xml:space="preserve"> позволяет участникам осознать типичные ошибки в </w:t>
      </w:r>
      <w:r w:rsidR="00A94CBC">
        <w:t>реализации воспитательного процесса</w:t>
      </w:r>
      <w:r w:rsidRPr="005870E9">
        <w:t xml:space="preserve">, поделиться собственным опытом конструктивного разрешения </w:t>
      </w:r>
      <w:r w:rsidR="00A94CBC">
        <w:t xml:space="preserve">детско-родительских </w:t>
      </w:r>
      <w:r w:rsidRPr="005870E9">
        <w:t xml:space="preserve">конфликтов. </w:t>
      </w:r>
      <w:r w:rsidR="000E15B7">
        <w:t xml:space="preserve">Пинчук Е. В. пишет о том, что </w:t>
      </w:r>
      <w:r w:rsidR="000E15B7">
        <w:lastRenderedPageBreak/>
        <w:t>в</w:t>
      </w:r>
      <w:r w:rsidRPr="005870E9">
        <w:t xml:space="preserve">едущий группы знакомит родителей с закономерностями функционирования семейных систем, помогает преодолеть ригидные установки и стереотипы в отношении воспитания, способствует выработке более гибкого подхода к взаимодействию с подростками. Тренинговые упражнения </w:t>
      </w:r>
      <w:r w:rsidR="000E15B7">
        <w:t>позволяют обучить родителей</w:t>
      </w:r>
      <w:r w:rsidRPr="005870E9">
        <w:t xml:space="preserve"> эффективным способам регулирования </w:t>
      </w:r>
      <w:r w:rsidR="000E15B7">
        <w:t>субъективных</w:t>
      </w:r>
      <w:r w:rsidRPr="005870E9">
        <w:t xml:space="preserve"> эмоциональных состояний, техникам конструктивной коммуникации, приемам поддержания дисциплины без унижения личности ребенка</w:t>
      </w:r>
      <w:r w:rsidR="00353DB4">
        <w:t xml:space="preserve"> </w:t>
      </w:r>
      <w:r w:rsidR="00353DB4" w:rsidRPr="00353DB4">
        <w:t>[</w:t>
      </w:r>
      <w:r w:rsidR="00353DB4">
        <w:fldChar w:fldCharType="begin"/>
      </w:r>
      <w:r w:rsidR="00353DB4">
        <w:instrText xml:space="preserve"> REF Пинчук \n \h </w:instrText>
      </w:r>
      <w:r w:rsidR="00353DB4">
        <w:fldChar w:fldCharType="separate"/>
      </w:r>
      <w:r w:rsidR="00E536C2">
        <w:t>32</w:t>
      </w:r>
      <w:r w:rsidR="00353DB4">
        <w:fldChar w:fldCharType="end"/>
      </w:r>
      <w:r w:rsidR="00353DB4" w:rsidRPr="00353DB4">
        <w:t>]</w:t>
      </w:r>
      <w:r w:rsidR="00353DB4">
        <w:t>.</w:t>
      </w:r>
    </w:p>
    <w:p w14:paraId="33786A8E" w14:textId="77777777" w:rsidR="000E15B7" w:rsidRDefault="000E15B7" w:rsidP="005870E9">
      <w:r>
        <w:t>Реализуются также с</w:t>
      </w:r>
      <w:r w:rsidR="005870E9" w:rsidRPr="005870E9">
        <w:t>овместные детско-родительские группы, организуемые после проведения отдельных занятий для подростков и родителей</w:t>
      </w:r>
      <w:r>
        <w:t>. Качественно организованные совместные занятия п</w:t>
      </w:r>
      <w:r w:rsidR="005870E9" w:rsidRPr="005870E9">
        <w:t xml:space="preserve">озволяют закрепить сформированные навыки непосредственно в процессе семейного взаимодействия. </w:t>
      </w:r>
      <w:r>
        <w:t>Как правило, п</w:t>
      </w:r>
      <w:r w:rsidR="005870E9" w:rsidRPr="005870E9">
        <w:t xml:space="preserve">редметом обсуждения в группе становятся актуальные проблемы в детско-родительских отношениях, причем каждый участник имеет возможность не только представить свою точку зрения, но и получить </w:t>
      </w:r>
      <w:r>
        <w:t xml:space="preserve">конструктивную </w:t>
      </w:r>
      <w:r w:rsidR="005870E9" w:rsidRPr="005870E9">
        <w:t xml:space="preserve">обратную связь от других членов семьи и группы. </w:t>
      </w:r>
      <w:r>
        <w:t>Подробный, регулируемый со стороны специалиста,</w:t>
      </w:r>
      <w:r w:rsidR="005870E9" w:rsidRPr="005870E9">
        <w:t xml:space="preserve"> обмен мнениями способствует развитию взаимопонимания, умения встать на позицию партнера, найти компромиссное решение. </w:t>
      </w:r>
    </w:p>
    <w:p w14:paraId="4AABD7F0" w14:textId="1AE94172" w:rsidR="005870E9" w:rsidRPr="005870E9" w:rsidRDefault="000E15B7" w:rsidP="005870E9">
      <w:r>
        <w:t>Сергеева И. К. пишет о том, что с</w:t>
      </w:r>
      <w:r w:rsidR="005870E9" w:rsidRPr="005870E9">
        <w:t>овместное</w:t>
      </w:r>
      <w:r>
        <w:t>, регулируемое</w:t>
      </w:r>
      <w:r w:rsidR="005870E9" w:rsidRPr="005870E9">
        <w:t xml:space="preserve"> участие в тренинговых упражнениях помогает подросткам и родителям освоить навыки эмпатического слушания, открытого выражения чувств, сотрудничества в проблемных </w:t>
      </w:r>
      <w:r>
        <w:t xml:space="preserve">и конфликтных </w:t>
      </w:r>
      <w:r w:rsidR="005870E9" w:rsidRPr="005870E9">
        <w:t xml:space="preserve">ситуациях. </w:t>
      </w:r>
      <w:r>
        <w:t>Сформированный о</w:t>
      </w:r>
      <w:r w:rsidR="005870E9" w:rsidRPr="005870E9">
        <w:t>пыт конструктивного взаимодействия, полученный в безопасной атмосфере группы, постепенно переносится в реальную жизнь семьи</w:t>
      </w:r>
      <w:r>
        <w:t>, что позволяет сформировать адаптивные стратегии конфликтного взаимодействия при реализации детско-родительских конфликтов</w:t>
      </w:r>
      <w:r w:rsidR="00353DB4">
        <w:t xml:space="preserve"> </w:t>
      </w:r>
      <w:r w:rsidR="00353DB4" w:rsidRPr="00353DB4">
        <w:t>[</w:t>
      </w:r>
      <w:r w:rsidR="00353DB4">
        <w:fldChar w:fldCharType="begin"/>
      </w:r>
      <w:r w:rsidR="00353DB4">
        <w:instrText xml:space="preserve"> REF Сергеева \n \h </w:instrText>
      </w:r>
      <w:r w:rsidR="00353DB4">
        <w:fldChar w:fldCharType="separate"/>
      </w:r>
      <w:r w:rsidR="00E536C2">
        <w:t>41</w:t>
      </w:r>
      <w:r w:rsidR="00353DB4">
        <w:fldChar w:fldCharType="end"/>
      </w:r>
      <w:r w:rsidR="00353DB4" w:rsidRPr="00353DB4">
        <w:t>]</w:t>
      </w:r>
      <w:r w:rsidR="00353DB4">
        <w:t>.</w:t>
      </w:r>
    </w:p>
    <w:p w14:paraId="3D87F4B8" w14:textId="2E300B18" w:rsidR="005870E9" w:rsidRPr="005870E9" w:rsidRDefault="005870E9" w:rsidP="005870E9">
      <w:r w:rsidRPr="005870E9">
        <w:t xml:space="preserve">Таким образом, профилактика детско-родительских конфликтов в условиях учреждений социального обслуживания представляет собой комплексную систему мер, включающую социально-психологическую </w:t>
      </w:r>
      <w:r w:rsidRPr="005870E9">
        <w:lastRenderedPageBreak/>
        <w:t xml:space="preserve">диагностику, </w:t>
      </w:r>
      <w:proofErr w:type="spellStart"/>
      <w:r w:rsidRPr="005870E9">
        <w:t>конфликтологическое</w:t>
      </w:r>
      <w:proofErr w:type="spellEnd"/>
      <w:r w:rsidRPr="005870E9">
        <w:t xml:space="preserve"> просвещение, индивидуальное и групповое консультирование, тренинговые занятия. </w:t>
      </w:r>
      <w:r w:rsidR="000E15B7">
        <w:t>Перечисленные</w:t>
      </w:r>
      <w:r w:rsidRPr="005870E9">
        <w:t xml:space="preserve"> формы работы направлены на развитие </w:t>
      </w:r>
      <w:proofErr w:type="spellStart"/>
      <w:r w:rsidRPr="005870E9">
        <w:t>конфликтологической</w:t>
      </w:r>
      <w:proofErr w:type="spellEnd"/>
      <w:r w:rsidRPr="005870E9">
        <w:t xml:space="preserve"> компетентности подростков и родителей, трансформацию неадаптивных паттернов взаимодействия, оптимизацию эмоциональных связей в семье. Участие в профилактических мероприятиях способствует переосмыслению привычных способов реагирования на противоречия, </w:t>
      </w:r>
      <w:r w:rsidR="000E15B7">
        <w:t>позволяе</w:t>
      </w:r>
      <w:r w:rsidRPr="005870E9">
        <w:t xml:space="preserve">т </w:t>
      </w:r>
      <w:r w:rsidR="000E15B7">
        <w:t xml:space="preserve">обучить </w:t>
      </w:r>
      <w:r w:rsidRPr="005870E9">
        <w:t xml:space="preserve">навыкам конструктивной коммуникации, </w:t>
      </w:r>
      <w:r w:rsidR="000E15B7">
        <w:t xml:space="preserve">а также </w:t>
      </w:r>
      <w:r w:rsidRPr="005870E9">
        <w:t xml:space="preserve">помогает находить взаимоприемлемые решения в </w:t>
      </w:r>
      <w:r w:rsidR="000E15B7">
        <w:t>конфликтных</w:t>
      </w:r>
      <w:r w:rsidRPr="005870E9">
        <w:t xml:space="preserve"> ситуациях. </w:t>
      </w:r>
      <w:r w:rsidR="000E15B7">
        <w:t>Важным аспектом, при организации профилактических мероприятий является и</w:t>
      </w:r>
      <w:r w:rsidRPr="005870E9">
        <w:t>нтеграция усилий специалистов и членов семьи в процессе профилактической работы</w:t>
      </w:r>
      <w:r w:rsidR="000E15B7">
        <w:t>, что</w:t>
      </w:r>
      <w:r w:rsidRPr="005870E9">
        <w:t xml:space="preserve"> позволяет минимизировать деструктивные последствия детско-родительских конфликтов и создать </w:t>
      </w:r>
      <w:r w:rsidR="000E15B7">
        <w:t xml:space="preserve">необходимые </w:t>
      </w:r>
      <w:r w:rsidRPr="005870E9">
        <w:t>условия для гармонизации семейных отношений.</w:t>
      </w:r>
    </w:p>
    <w:p w14:paraId="534369C5" w14:textId="77777777" w:rsidR="000E15B7" w:rsidRDefault="005870E9" w:rsidP="000E15B7">
      <w:r w:rsidRPr="005870E9">
        <w:t>Вместе с тем, следует отметить, что эффективность профилактики детско-родительских конфликтов в неблагополучных семьях во многом зависит от готовности</w:t>
      </w:r>
      <w:r w:rsidR="000E15B7">
        <w:t xml:space="preserve"> самих</w:t>
      </w:r>
      <w:r w:rsidRPr="005870E9">
        <w:t xml:space="preserve"> подростков и родителей к сотрудничеству, их мотивации к изменениям. Зачастую члены </w:t>
      </w:r>
      <w:proofErr w:type="spellStart"/>
      <w:r w:rsidRPr="005870E9">
        <w:t>дисфункциональных</w:t>
      </w:r>
      <w:proofErr w:type="spellEnd"/>
      <w:r w:rsidR="000E15B7">
        <w:t>, неблагополучных</w:t>
      </w:r>
      <w:r w:rsidRPr="005870E9">
        <w:t xml:space="preserve"> семей демонстрируют высокий уровень сопротивления </w:t>
      </w:r>
      <w:proofErr w:type="spellStart"/>
      <w:r w:rsidR="000E15B7">
        <w:t>конфликтологическому</w:t>
      </w:r>
      <w:proofErr w:type="spellEnd"/>
      <w:r w:rsidRPr="005870E9">
        <w:t xml:space="preserve"> воздействию, стремятся избегать контактов со специалистами</w:t>
      </w:r>
      <w:r w:rsidR="000E15B7">
        <w:t>, способными оказать качественную профессиональную помощь</w:t>
      </w:r>
      <w:r w:rsidRPr="005870E9">
        <w:t xml:space="preserve">. </w:t>
      </w:r>
    </w:p>
    <w:p w14:paraId="23C40B37" w14:textId="445A322B" w:rsidR="005870E9" w:rsidRPr="005870E9" w:rsidRDefault="005870E9" w:rsidP="000E15B7">
      <w:r w:rsidRPr="005870E9">
        <w:t xml:space="preserve">В этой связи, первоочередной задачей </w:t>
      </w:r>
      <w:r w:rsidR="000E15B7">
        <w:t xml:space="preserve">конфликтологов, осуществляющих деятельность в рамках </w:t>
      </w:r>
      <w:r w:rsidRPr="005870E9">
        <w:t>социальных служб</w:t>
      </w:r>
      <w:r w:rsidR="000E15B7">
        <w:t>,</w:t>
      </w:r>
      <w:r w:rsidRPr="005870E9">
        <w:t xml:space="preserve"> является формирование у </w:t>
      </w:r>
      <w:r w:rsidR="000E15B7">
        <w:t xml:space="preserve">членов </w:t>
      </w:r>
      <w:r w:rsidRPr="005870E9">
        <w:t xml:space="preserve">семьи осознания необходимости </w:t>
      </w:r>
      <w:r w:rsidR="000E15B7">
        <w:t xml:space="preserve">целенаправленной профессиональной </w:t>
      </w:r>
      <w:r w:rsidRPr="005870E9">
        <w:t xml:space="preserve">помощи, готовности принять ответственность за происходящие изменения. </w:t>
      </w:r>
      <w:r w:rsidR="000E15B7">
        <w:t>Поскольку, т</w:t>
      </w:r>
      <w:r w:rsidRPr="005870E9">
        <w:t xml:space="preserve">олько в условиях </w:t>
      </w:r>
      <w:r w:rsidR="000E15B7">
        <w:t xml:space="preserve">установленного </w:t>
      </w:r>
      <w:r w:rsidRPr="005870E9">
        <w:t>доверительного контакта и активной позиции всех участников</w:t>
      </w:r>
      <w:r w:rsidR="000E15B7">
        <w:t xml:space="preserve"> подобного взаимодействия</w:t>
      </w:r>
      <w:r w:rsidRPr="005870E9">
        <w:t xml:space="preserve"> возможно конструктивное разрешение детско-родительских </w:t>
      </w:r>
      <w:r w:rsidR="000E15B7">
        <w:lastRenderedPageBreak/>
        <w:t xml:space="preserve">конфликтов </w:t>
      </w:r>
      <w:r w:rsidRPr="005870E9">
        <w:t xml:space="preserve">и </w:t>
      </w:r>
      <w:r w:rsidR="000E15B7">
        <w:t xml:space="preserve">качественная профессиональная </w:t>
      </w:r>
      <w:r w:rsidRPr="005870E9">
        <w:t>профилактика их деструктивных форм.</w:t>
      </w:r>
    </w:p>
    <w:p w14:paraId="32EF04B0" w14:textId="6BCB53E2" w:rsidR="005870E9" w:rsidRPr="005870E9" w:rsidRDefault="005870E9" w:rsidP="005870E9">
      <w:r w:rsidRPr="005870E9">
        <w:t xml:space="preserve">Не менее важным фактором успешности профилактической работы является ее системность и непрерывность. Разовые мероприятия, не подкрепленные последующим сопровождением семьи, как правило, не приводят к устойчивым изменениям в сложившихся паттернах взаимодействия. Напротив, регулярные встречи с семьей, поэтапная отработка и закрепление новых моделей поведения, мониторинг динамики детско-родительских отношений позволяют достичь стабильных позитивных результатов. В этом контексте, деятельность учреждений социального обслуживания должна строиться на основе </w:t>
      </w:r>
      <w:r w:rsidR="000E15B7">
        <w:t xml:space="preserve">неотъемлемого принципа </w:t>
      </w:r>
      <w:r w:rsidRPr="005870E9">
        <w:t>преемственности и междисциплинарного</w:t>
      </w:r>
      <w:r w:rsidR="000E15B7">
        <w:t>, межведомственного</w:t>
      </w:r>
      <w:r w:rsidRPr="005870E9">
        <w:t xml:space="preserve"> взаимодействия специалистов разного профиля </w:t>
      </w:r>
      <w:r w:rsidR="00BB7515">
        <w:t>–</w:t>
      </w:r>
      <w:r w:rsidRPr="005870E9">
        <w:t xml:space="preserve"> </w:t>
      </w:r>
      <w:r w:rsidR="00BB7515">
        <w:t xml:space="preserve">конфликтологов, </w:t>
      </w:r>
      <w:r w:rsidRPr="005870E9">
        <w:t>психологов, социальных педагогов</w:t>
      </w:r>
      <w:r w:rsidR="00BB7515">
        <w:t>.</w:t>
      </w:r>
    </w:p>
    <w:p w14:paraId="1693A743" w14:textId="3227DDD2" w:rsidR="005870E9" w:rsidRDefault="005870E9" w:rsidP="005870E9">
      <w:r w:rsidRPr="005870E9">
        <w:t xml:space="preserve">Таким образом, профилактика детско-родительских конфликтов в неблагополучных семьях требует комплексного подхода, сочетания различных форм и методов работы, активного вовлечения подростков и родителей в процесс изменений. Только в </w:t>
      </w:r>
      <w:r w:rsidR="00BB7515">
        <w:t xml:space="preserve">таком </w:t>
      </w:r>
      <w:r w:rsidRPr="005870E9">
        <w:t xml:space="preserve">случае могут быть созданы необходимые предпосылки для гармонизации семейных отношений, обеспечения условий полноценного развития и социализации детей. Учитывая масштабность и остроту проблемы детско-родительских конфликтов в современном обществе, разработка и внедрение эффективных профилактических программ должны стать приоритетной задачей деятельности учреждений социального обслуживания семьи и </w:t>
      </w:r>
      <w:r w:rsidR="00353DB4">
        <w:t>детей.</w:t>
      </w:r>
    </w:p>
    <w:p w14:paraId="4CA9BEF3" w14:textId="23A5B3C2" w:rsidR="005870E9" w:rsidRPr="005870E9" w:rsidRDefault="00781A6E" w:rsidP="005870E9">
      <w:r>
        <w:t>Выводы по главе</w:t>
      </w:r>
      <w:r w:rsidR="005870E9" w:rsidRPr="005870E9">
        <w:t>:</w:t>
      </w:r>
    </w:p>
    <w:p w14:paraId="270F4DDD" w14:textId="4F83FEB5" w:rsidR="005870E9" w:rsidRPr="005870E9" w:rsidRDefault="005870E9" w:rsidP="00490E29">
      <w:r w:rsidRPr="005870E9">
        <w:t xml:space="preserve">Детско-родительские конфликты представляют собой сложное социально-психологическое явление, обусловленное рассогласованием потребностей, ценностей и стратегий поведения подростков и родителей. В неблагополучных семьях </w:t>
      </w:r>
      <w:r w:rsidR="00BB7515">
        <w:t>детско-родительские</w:t>
      </w:r>
      <w:r w:rsidRPr="005870E9">
        <w:t xml:space="preserve"> конфликты приобретают особо </w:t>
      </w:r>
      <w:r w:rsidRPr="005870E9">
        <w:lastRenderedPageBreak/>
        <w:t xml:space="preserve">деструктивный характер, становясь серьезным фактором риска нарушения психического развития и социальной адаптации детей. Высокая частота и интенсивность столкновений, неумение членов семьи конструктивно разрешать противоречия, неадекватные стили воспитания и общая неблагоприятная психологическая атмосфера создают ситуацию </w:t>
      </w:r>
      <w:r w:rsidR="00BB7515">
        <w:t xml:space="preserve">постоянного </w:t>
      </w:r>
      <w:r w:rsidRPr="005870E9">
        <w:t>стресса, блокируют удовлетворение базовых потребностей подростков в безопасности, принятии и уважении.</w:t>
      </w:r>
    </w:p>
    <w:p w14:paraId="112AEC1B" w14:textId="3DBA8F1A" w:rsidR="005870E9" w:rsidRPr="005870E9" w:rsidRDefault="005870E9" w:rsidP="00490E29">
      <w:r w:rsidRPr="005870E9">
        <w:t xml:space="preserve">Профилактика детско-родительских конфликтов в условиях учреждений социального обслуживания предполагает комплексное использование различных форм и методов работы, направленных на развитие </w:t>
      </w:r>
      <w:proofErr w:type="spellStart"/>
      <w:r w:rsidRPr="005870E9">
        <w:t>конфликтологической</w:t>
      </w:r>
      <w:proofErr w:type="spellEnd"/>
      <w:r w:rsidRPr="005870E9">
        <w:t xml:space="preserve"> компетентности подростков и родителей, трансформацию неадаптивных паттернов взаимодействия, оптимизацию эмоциональных связей в семье. Ключевыми компонентами профилактических программ являются социально-психологическая диагностика, </w:t>
      </w:r>
      <w:proofErr w:type="spellStart"/>
      <w:r w:rsidRPr="005870E9">
        <w:t>конфликтологическое</w:t>
      </w:r>
      <w:proofErr w:type="spellEnd"/>
      <w:r w:rsidRPr="005870E9">
        <w:t xml:space="preserve"> просвещение, индивидуальное и групповое консультирование, </w:t>
      </w:r>
      <w:r w:rsidR="00BB7515">
        <w:t>групповые</w:t>
      </w:r>
      <w:r w:rsidRPr="005870E9">
        <w:t xml:space="preserve"> занятия. Интеграция </w:t>
      </w:r>
      <w:r w:rsidR="00BB7515">
        <w:t>данных</w:t>
      </w:r>
      <w:r w:rsidRPr="005870E9">
        <w:t xml:space="preserve"> методов позволяет обеспечить системное воздействие на различные аспекты детско-родительских отношений, создать условия для конструктивного диалога и сотрудничества в семье.</w:t>
      </w:r>
    </w:p>
    <w:p w14:paraId="480FA463" w14:textId="2CBB4982" w:rsidR="005870E9" w:rsidRPr="005870E9" w:rsidRDefault="005870E9" w:rsidP="00BB7515">
      <w:r w:rsidRPr="005870E9">
        <w:t xml:space="preserve">Эффективность профилактики детско-родительских конфликтов в неблагополучных семьях зависит от готовности подростков и родителей к изменениям, их активной вовлеченности в процесс </w:t>
      </w:r>
      <w:proofErr w:type="spellStart"/>
      <w:r w:rsidR="00BB7515">
        <w:t>конфликтологической</w:t>
      </w:r>
      <w:proofErr w:type="spellEnd"/>
      <w:r w:rsidRPr="005870E9">
        <w:t xml:space="preserve"> работы. Формирование мотивации членов семьи к сотрудничеству, установление отношений доверия, обеспечение регулярности и непрерывности профилактических воздействий являются необходимыми условиями достижения устойчивых позитивных результатов. Реализация </w:t>
      </w:r>
      <w:r w:rsidR="00BB7515">
        <w:t>данных</w:t>
      </w:r>
      <w:r w:rsidRPr="005870E9">
        <w:t xml:space="preserve"> принципов требует высокого уровня профессиональной компетентности специалистов, владения современными технологиями работы с семьей, умения выстраивать конструктивное взаимодействие.</w:t>
      </w:r>
    </w:p>
    <w:p w14:paraId="48088074" w14:textId="306A6FF6" w:rsidR="003C2DCE" w:rsidRDefault="00230AC6" w:rsidP="00BB7515">
      <w:pPr>
        <w:pStyle w:val="1"/>
        <w:jc w:val="left"/>
      </w:pPr>
      <w:bookmarkStart w:id="5" w:name="_Toc167252548"/>
      <w:r w:rsidRPr="00230AC6">
        <w:lastRenderedPageBreak/>
        <w:t>ГЛАВА 2. ИССЛЕДОВАНИЕ ФАКТОРОВ ВОЗНИКНОВЕНИЯ МЕЖЛИЧНОСТНЫХ КОНФЛИКТОВ ВО ВЗАИМООТНОШЕНИЯХ РОДИТЕЛЕЙ И ПОДРОСТКОВ ИЗ НЕБЛАГОПОЛУЧНЫХ СЕМЕЙ</w:t>
      </w:r>
      <w:bookmarkEnd w:id="5"/>
    </w:p>
    <w:p w14:paraId="61DEF5D0" w14:textId="4C89DA50" w:rsidR="00230AC6" w:rsidRPr="00230AC6" w:rsidRDefault="00230AC6" w:rsidP="00BB7515">
      <w:pPr>
        <w:pStyle w:val="2"/>
      </w:pPr>
      <w:bookmarkStart w:id="6" w:name="_Toc167252549"/>
      <w:r w:rsidRPr="00230AC6">
        <w:t>2.1. Программа исследования</w:t>
      </w:r>
      <w:bookmarkEnd w:id="6"/>
    </w:p>
    <w:p w14:paraId="344A7CDC" w14:textId="4496A346" w:rsidR="00230AC6" w:rsidRPr="00230AC6" w:rsidRDefault="00230AC6" w:rsidP="00230AC6">
      <w:r w:rsidRPr="00230AC6">
        <w:t>Цель исследования: выявление факторов возникновения межличностных конфликтов во взаимоотношениях родителей и подростков из неблагополучных семей и разработка программы профилактики</w:t>
      </w:r>
      <w:r>
        <w:t xml:space="preserve"> конфликтов</w:t>
      </w:r>
      <w:r w:rsidRPr="00230AC6">
        <w:t xml:space="preserve"> в условиях </w:t>
      </w:r>
      <w:r w:rsidR="006B53D6">
        <w:t xml:space="preserve">СПБ </w:t>
      </w:r>
      <w:r w:rsidR="007C2192">
        <w:rPr>
          <w:rFonts w:eastAsia="Times New Roman"/>
          <w:lang w:eastAsia="ru-RU"/>
        </w:rPr>
        <w:t xml:space="preserve">ГБУ </w:t>
      </w:r>
      <w:r w:rsidR="00D507A0">
        <w:rPr>
          <w:rFonts w:eastAsia="Times New Roman"/>
          <w:lang w:eastAsia="ru-RU"/>
        </w:rPr>
        <w:t>«</w:t>
      </w:r>
      <w:r w:rsidR="007C2192">
        <w:rPr>
          <w:rFonts w:eastAsia="Times New Roman"/>
          <w:lang w:eastAsia="ru-RU"/>
        </w:rPr>
        <w:t>Центр</w:t>
      </w:r>
      <w:r w:rsidR="007C3282">
        <w:rPr>
          <w:rFonts w:eastAsia="Times New Roman"/>
          <w:lang w:eastAsia="ru-RU"/>
        </w:rPr>
        <w:t xml:space="preserve"> социальной</w:t>
      </w:r>
      <w:r w:rsidR="007C2192">
        <w:rPr>
          <w:rFonts w:eastAsia="Times New Roman"/>
          <w:lang w:eastAsia="ru-RU"/>
        </w:rPr>
        <w:t xml:space="preserve"> помощи семье и детям Приморского района Санкт-Петербурга</w:t>
      </w:r>
      <w:r w:rsidR="00D507A0">
        <w:rPr>
          <w:rFonts w:eastAsia="Times New Roman"/>
          <w:lang w:eastAsia="ru-RU"/>
        </w:rPr>
        <w:t>»</w:t>
      </w:r>
      <w:r w:rsidRPr="00230AC6">
        <w:t>.</w:t>
      </w:r>
    </w:p>
    <w:p w14:paraId="28A4D0F3" w14:textId="77777777" w:rsidR="00230AC6" w:rsidRPr="00230AC6" w:rsidRDefault="00230AC6" w:rsidP="00230AC6">
      <w:r w:rsidRPr="00230AC6">
        <w:t>Задачи исследования:</w:t>
      </w:r>
    </w:p>
    <w:p w14:paraId="55F0C9A0" w14:textId="67DE8DC4" w:rsidR="00230AC6" w:rsidRPr="00230AC6" w:rsidRDefault="00230AC6" w:rsidP="00230AC6">
      <w:pPr>
        <w:numPr>
          <w:ilvl w:val="0"/>
          <w:numId w:val="1"/>
        </w:numPr>
        <w:ind w:left="0" w:firstLine="709"/>
      </w:pPr>
      <w:r w:rsidRPr="00230AC6">
        <w:t>Изучить особенности взаимодействия, причины возникновения конфликтов, доминирующие стили воспитания, модели поведения в конфликте у родителей и подростков из неблагополучных семей,</w:t>
      </w:r>
      <w:r w:rsidR="007C2192">
        <w:t xml:space="preserve"> обратившихся в </w:t>
      </w:r>
      <w:r w:rsidR="00D507A0">
        <w:rPr>
          <w:rFonts w:eastAsia="Times New Roman"/>
          <w:lang w:eastAsia="ru-RU"/>
        </w:rPr>
        <w:t>«</w:t>
      </w:r>
      <w:r w:rsidR="007C3282">
        <w:rPr>
          <w:rFonts w:eastAsia="Times New Roman"/>
          <w:lang w:eastAsia="ru-RU"/>
        </w:rPr>
        <w:t>Центр социальной помощи семье и детям Приморского района Санкт-Петербурга</w:t>
      </w:r>
      <w:r w:rsidR="00D507A0">
        <w:rPr>
          <w:rFonts w:eastAsia="Times New Roman"/>
          <w:lang w:eastAsia="ru-RU"/>
        </w:rPr>
        <w:t>»</w:t>
      </w:r>
      <w:r w:rsidRPr="00230AC6">
        <w:t>.</w:t>
      </w:r>
    </w:p>
    <w:p w14:paraId="1173E6AE" w14:textId="77777777" w:rsidR="00230AC6" w:rsidRPr="00230AC6" w:rsidRDefault="00230AC6" w:rsidP="00230AC6">
      <w:pPr>
        <w:numPr>
          <w:ilvl w:val="0"/>
          <w:numId w:val="1"/>
        </w:numPr>
        <w:ind w:left="0" w:firstLine="709"/>
      </w:pPr>
      <w:r w:rsidRPr="00230AC6">
        <w:t>Определить уровень конфликтности, агрессивности, коммуникативной толерантности и компетентности у родителей и подростков из неблагополучных семей.</w:t>
      </w:r>
    </w:p>
    <w:p w14:paraId="266555BD" w14:textId="77777777" w:rsidR="00230AC6" w:rsidRPr="00230AC6" w:rsidRDefault="00230AC6" w:rsidP="00230AC6">
      <w:pPr>
        <w:numPr>
          <w:ilvl w:val="0"/>
          <w:numId w:val="1"/>
        </w:numPr>
        <w:ind w:left="0" w:firstLine="709"/>
      </w:pPr>
      <w:r w:rsidRPr="00230AC6">
        <w:t>Выявить взаимосвязи между показателями детско-родительских отношений, личностными характеристиками родителей и подростков, влияющими на возникновение конфликтов.</w:t>
      </w:r>
    </w:p>
    <w:p w14:paraId="1896F3CD" w14:textId="2FB01F1B" w:rsidR="00230AC6" w:rsidRPr="00230AC6" w:rsidRDefault="00230AC6" w:rsidP="00230AC6">
      <w:pPr>
        <w:numPr>
          <w:ilvl w:val="0"/>
          <w:numId w:val="1"/>
        </w:numPr>
        <w:ind w:left="0" w:firstLine="709"/>
      </w:pPr>
      <w:r w:rsidRPr="00230AC6">
        <w:t>Разработать программу профилактики межличностных конфликтов во взаимоотношениях родителей и подростков из неблагополучных се</w:t>
      </w:r>
      <w:r w:rsidR="007C2192">
        <w:t>мей в условиях Центра</w:t>
      </w:r>
      <w:r w:rsidRPr="00230AC6">
        <w:t xml:space="preserve"> помощи семье и детям.</w:t>
      </w:r>
    </w:p>
    <w:p w14:paraId="7213C587" w14:textId="4E923C10" w:rsidR="00230AC6" w:rsidRPr="00230AC6" w:rsidRDefault="00230AC6" w:rsidP="00230AC6">
      <w:r w:rsidRPr="00230AC6">
        <w:t>Объект исследования: родители и подростки из неблагополучных семей,</w:t>
      </w:r>
      <w:r w:rsidR="007C2192">
        <w:t xml:space="preserve"> обратившиеся в </w:t>
      </w:r>
      <w:r w:rsidR="00D507A0">
        <w:rPr>
          <w:rFonts w:eastAsia="Times New Roman"/>
          <w:lang w:eastAsia="ru-RU"/>
        </w:rPr>
        <w:t>«</w:t>
      </w:r>
      <w:r w:rsidR="007C3282">
        <w:rPr>
          <w:rFonts w:eastAsia="Times New Roman"/>
          <w:lang w:eastAsia="ru-RU"/>
        </w:rPr>
        <w:t>Центр социальной помощи семье и детям Приморского района Санкт-Петербурга</w:t>
      </w:r>
      <w:r w:rsidR="00D507A0">
        <w:rPr>
          <w:rFonts w:eastAsia="Times New Roman"/>
          <w:lang w:eastAsia="ru-RU"/>
        </w:rPr>
        <w:t>»</w:t>
      </w:r>
      <w:r w:rsidRPr="00230AC6">
        <w:t>.</w:t>
      </w:r>
    </w:p>
    <w:p w14:paraId="7B8DC5E0" w14:textId="77777777" w:rsidR="00230AC6" w:rsidRPr="00230AC6" w:rsidRDefault="00230AC6" w:rsidP="00230AC6">
      <w:r w:rsidRPr="00230AC6">
        <w:lastRenderedPageBreak/>
        <w:t>Предмет исследования: факторы возникновения межличностных конфликтов во взаимоотношениях родителей и подростков из неблагополучных семей.</w:t>
      </w:r>
    </w:p>
    <w:p w14:paraId="08ED09B4" w14:textId="0A889CE8" w:rsidR="00230AC6" w:rsidRPr="007C3282" w:rsidRDefault="00230AC6" w:rsidP="007C3282">
      <w:pPr>
        <w:rPr>
          <w:rFonts w:eastAsia="Times New Roman"/>
          <w:lang w:eastAsia="ru-RU"/>
        </w:rPr>
      </w:pPr>
      <w:r w:rsidRPr="00230AC6">
        <w:t xml:space="preserve">Характеристика выборки: 15 неблагополучных семей (15 родителей и 15 подростков в возрасте от 13 до 16 лет), обратившихся за помощью в </w:t>
      </w:r>
      <w:r w:rsidR="00D507A0">
        <w:rPr>
          <w:rFonts w:eastAsia="Times New Roman"/>
          <w:lang w:eastAsia="ru-RU"/>
        </w:rPr>
        <w:t>«</w:t>
      </w:r>
      <w:r w:rsidR="007C3282">
        <w:rPr>
          <w:rFonts w:eastAsia="Times New Roman"/>
          <w:lang w:eastAsia="ru-RU"/>
        </w:rPr>
        <w:t>Центр социальной помощи семье и детям Приморского района Санкт-Петербурга</w:t>
      </w:r>
      <w:r w:rsidR="00D507A0">
        <w:rPr>
          <w:rFonts w:eastAsia="Times New Roman"/>
          <w:lang w:eastAsia="ru-RU"/>
        </w:rPr>
        <w:t>»</w:t>
      </w:r>
      <w:r w:rsidRPr="00230AC6">
        <w:t>.</w:t>
      </w:r>
    </w:p>
    <w:p w14:paraId="089A0474" w14:textId="08216145" w:rsidR="00230AC6" w:rsidRPr="00230AC6" w:rsidRDefault="00230AC6" w:rsidP="00230AC6">
      <w:r w:rsidRPr="00230AC6">
        <w:t xml:space="preserve">База исследования: </w:t>
      </w:r>
      <w:r w:rsidR="006B53D6">
        <w:t xml:space="preserve">СПБ </w:t>
      </w:r>
      <w:r w:rsidR="006B53D6">
        <w:rPr>
          <w:rFonts w:eastAsia="Times New Roman"/>
          <w:lang w:eastAsia="ru-RU"/>
        </w:rPr>
        <w:t xml:space="preserve">ГБУ </w:t>
      </w:r>
      <w:r w:rsidR="00D507A0">
        <w:rPr>
          <w:rFonts w:eastAsia="Times New Roman"/>
          <w:lang w:eastAsia="ru-RU"/>
        </w:rPr>
        <w:t>«</w:t>
      </w:r>
      <w:r w:rsidR="006B53D6">
        <w:rPr>
          <w:rFonts w:eastAsia="Times New Roman"/>
          <w:lang w:eastAsia="ru-RU"/>
        </w:rPr>
        <w:t xml:space="preserve">Центр </w:t>
      </w:r>
      <w:r w:rsidR="007C3282">
        <w:rPr>
          <w:rFonts w:eastAsia="Times New Roman"/>
          <w:lang w:eastAsia="ru-RU"/>
        </w:rPr>
        <w:t xml:space="preserve">социальной </w:t>
      </w:r>
      <w:r w:rsidR="006B53D6">
        <w:rPr>
          <w:rFonts w:eastAsia="Times New Roman"/>
          <w:lang w:eastAsia="ru-RU"/>
        </w:rPr>
        <w:t>помощи семье и детям Приморского района Санкт-Петербурга</w:t>
      </w:r>
      <w:r w:rsidR="00D507A0">
        <w:rPr>
          <w:rFonts w:eastAsia="Times New Roman"/>
          <w:lang w:eastAsia="ru-RU"/>
        </w:rPr>
        <w:t>»</w:t>
      </w:r>
      <w:r w:rsidR="006B53D6" w:rsidRPr="00230AC6">
        <w:t>.</w:t>
      </w:r>
    </w:p>
    <w:p w14:paraId="17A98340" w14:textId="77777777" w:rsidR="00230AC6" w:rsidRPr="00230AC6" w:rsidRDefault="00230AC6" w:rsidP="00230AC6">
      <w:r w:rsidRPr="00230AC6">
        <w:t>Методы исследования:</w:t>
      </w:r>
    </w:p>
    <w:p w14:paraId="5D1CEF10" w14:textId="77777777" w:rsidR="00230AC6" w:rsidRPr="00230AC6" w:rsidRDefault="00230AC6" w:rsidP="00230AC6">
      <w:pPr>
        <w:numPr>
          <w:ilvl w:val="0"/>
          <w:numId w:val="2"/>
        </w:numPr>
        <w:ind w:left="0" w:firstLine="709"/>
      </w:pPr>
      <w:r w:rsidRPr="00230AC6">
        <w:t>Анкетирование:</w:t>
      </w:r>
    </w:p>
    <w:p w14:paraId="3A0C1739" w14:textId="77777777" w:rsidR="00230AC6" w:rsidRPr="00230AC6" w:rsidRDefault="00230AC6" w:rsidP="00566450">
      <w:pPr>
        <w:numPr>
          <w:ilvl w:val="0"/>
          <w:numId w:val="26"/>
        </w:numPr>
        <w:ind w:left="0" w:firstLine="709"/>
      </w:pPr>
      <w:r w:rsidRPr="00230AC6">
        <w:t>авторская анкета для родителей, направленная на выявление частоты, длительности и причин конфликтов, стратегий поведения в конфликте;</w:t>
      </w:r>
    </w:p>
    <w:p w14:paraId="7CE3BA73" w14:textId="77777777" w:rsidR="00230AC6" w:rsidRPr="00230AC6" w:rsidRDefault="00230AC6" w:rsidP="00566450">
      <w:pPr>
        <w:numPr>
          <w:ilvl w:val="0"/>
          <w:numId w:val="26"/>
        </w:numPr>
        <w:ind w:left="0" w:firstLine="709"/>
      </w:pPr>
      <w:r w:rsidRPr="00230AC6">
        <w:t>авторская анкета для подростков, направленная на изучение их восприятия семейных взаимоотношений, отношения к конфликтам с родителями.</w:t>
      </w:r>
    </w:p>
    <w:p w14:paraId="4774B853" w14:textId="77777777" w:rsidR="00230AC6" w:rsidRPr="00230AC6" w:rsidRDefault="00230AC6" w:rsidP="00230AC6">
      <w:pPr>
        <w:numPr>
          <w:ilvl w:val="0"/>
          <w:numId w:val="4"/>
        </w:numPr>
        <w:ind w:left="0" w:firstLine="709"/>
      </w:pPr>
      <w:r w:rsidRPr="00230AC6">
        <w:t>Психодиагностические методики:</w:t>
      </w:r>
    </w:p>
    <w:p w14:paraId="32DAFABF" w14:textId="77777777" w:rsidR="002728FB" w:rsidRDefault="00230AC6" w:rsidP="00566450">
      <w:pPr>
        <w:numPr>
          <w:ilvl w:val="0"/>
          <w:numId w:val="26"/>
        </w:numPr>
        <w:ind w:left="0" w:firstLine="709"/>
      </w:pPr>
      <w:r w:rsidRPr="00230AC6">
        <w:t xml:space="preserve">Методика </w:t>
      </w:r>
      <w:r w:rsidR="00D507A0">
        <w:t>«</w:t>
      </w:r>
      <w:r w:rsidRPr="00230AC6">
        <w:t>Уровень конфликтности личности</w:t>
      </w:r>
      <w:r w:rsidR="00D507A0">
        <w:t>»</w:t>
      </w:r>
      <w:r w:rsidRPr="00230AC6">
        <w:t xml:space="preserve"> </w:t>
      </w:r>
      <w:proofErr w:type="spellStart"/>
      <w:r w:rsidRPr="00230AC6">
        <w:t>В.И.Андреева</w:t>
      </w:r>
      <w:proofErr w:type="spellEnd"/>
      <w:r w:rsidRPr="00230AC6">
        <w:t xml:space="preserve"> (для родителей и подростков)</w:t>
      </w:r>
      <w:r>
        <w:t>.</w:t>
      </w:r>
      <w:r w:rsidR="002728FB">
        <w:t xml:space="preserve"> </w:t>
      </w:r>
      <w:r w:rsidR="002728FB" w:rsidRPr="002728FB">
        <w:t xml:space="preserve">Методика «Уровень конфликтности личности» </w:t>
      </w:r>
      <w:proofErr w:type="spellStart"/>
      <w:r w:rsidR="002728FB" w:rsidRPr="002728FB">
        <w:t>В.И.Андреева</w:t>
      </w:r>
      <w:proofErr w:type="spellEnd"/>
      <w:r w:rsidR="002728FB" w:rsidRPr="002728FB">
        <w:t xml:space="preserve"> представляет собой психодиагностический инструмент, направленный на определение степени выраженности конфликтности как личностного свойства. </w:t>
      </w:r>
    </w:p>
    <w:p w14:paraId="1B829C38" w14:textId="77777777" w:rsidR="002728FB" w:rsidRDefault="002728FB" w:rsidP="002728FB">
      <w:r w:rsidRPr="002728FB">
        <w:t xml:space="preserve">Данная методика позволяет оценить частоту и интенсивность вступления индивида в конфликтные ситуации, а также идентифицировать индивидуальный стиль поведения в конфликте, который включает в себя комплекс методов и способов действия, ориентированных на реализацию личных интересов и достижение поставленных целей. </w:t>
      </w:r>
    </w:p>
    <w:p w14:paraId="4469CB4A" w14:textId="54AA1208" w:rsidR="00230AC6" w:rsidRDefault="00230AC6" w:rsidP="00566450">
      <w:pPr>
        <w:pStyle w:val="a7"/>
        <w:numPr>
          <w:ilvl w:val="0"/>
          <w:numId w:val="26"/>
        </w:numPr>
        <w:ind w:left="0" w:firstLine="709"/>
      </w:pPr>
      <w:r w:rsidRPr="00230AC6">
        <w:t>Опросник Басса-</w:t>
      </w:r>
      <w:proofErr w:type="spellStart"/>
      <w:r w:rsidRPr="00230AC6">
        <w:t>Дарки</w:t>
      </w:r>
      <w:proofErr w:type="spellEnd"/>
      <w:r w:rsidRPr="00230AC6">
        <w:t xml:space="preserve"> для диагностики агрессивности (для родителей и подростков)</w:t>
      </w:r>
      <w:r>
        <w:t>.</w:t>
      </w:r>
    </w:p>
    <w:p w14:paraId="24FA843C" w14:textId="77777777" w:rsidR="002728FB" w:rsidRDefault="002728FB" w:rsidP="002728FB">
      <w:r w:rsidRPr="002728FB">
        <w:lastRenderedPageBreak/>
        <w:t>Опросник Басса-</w:t>
      </w:r>
      <w:proofErr w:type="spellStart"/>
      <w:r w:rsidRPr="002728FB">
        <w:t>Дарки</w:t>
      </w:r>
      <w:proofErr w:type="spellEnd"/>
      <w:r w:rsidRPr="002728FB">
        <w:t xml:space="preserve"> (</w:t>
      </w:r>
      <w:proofErr w:type="spellStart"/>
      <w:r w:rsidRPr="002728FB">
        <w:t>Buss-Durkee</w:t>
      </w:r>
      <w:proofErr w:type="spellEnd"/>
      <w:r w:rsidRPr="002728FB">
        <w:t xml:space="preserve"> </w:t>
      </w:r>
      <w:proofErr w:type="spellStart"/>
      <w:r w:rsidRPr="002728FB">
        <w:t>Hostility</w:t>
      </w:r>
      <w:proofErr w:type="spellEnd"/>
      <w:r w:rsidRPr="002728FB">
        <w:t xml:space="preserve"> </w:t>
      </w:r>
      <w:proofErr w:type="spellStart"/>
      <w:r w:rsidRPr="002728FB">
        <w:t>Inventory</w:t>
      </w:r>
      <w:proofErr w:type="spellEnd"/>
      <w:r w:rsidRPr="002728FB">
        <w:t xml:space="preserve">, BDHI) является психодиагностической методикой, предназначенной для оценки уровня агрессивности респондентов. Данный опросник состоит из 75 утверждений и позволяет диагностировать различные аспекты агрессивного поведения и враждебности. В рамках методики агрессивность рассматривается как врожденная реакция человека, направленная на защиту занимаемой территории или как установка к доминированию. </w:t>
      </w:r>
    </w:p>
    <w:p w14:paraId="29A8A2B0" w14:textId="531D455B" w:rsidR="00230AC6" w:rsidRDefault="00230AC6" w:rsidP="00566450">
      <w:pPr>
        <w:pStyle w:val="a7"/>
        <w:numPr>
          <w:ilvl w:val="0"/>
          <w:numId w:val="26"/>
        </w:numPr>
        <w:ind w:left="0" w:firstLine="709"/>
      </w:pPr>
      <w:r w:rsidRPr="00230AC6">
        <w:t xml:space="preserve">Методика диагностики коммуникативной толерантности </w:t>
      </w:r>
      <w:proofErr w:type="spellStart"/>
      <w:r w:rsidRPr="00230AC6">
        <w:t>В.В.Бойко</w:t>
      </w:r>
      <w:proofErr w:type="spellEnd"/>
      <w:r w:rsidRPr="00230AC6">
        <w:t xml:space="preserve"> (для родителей)</w:t>
      </w:r>
      <w:r>
        <w:t>.</w:t>
      </w:r>
    </w:p>
    <w:p w14:paraId="5B2530E6" w14:textId="77777777" w:rsidR="00617F7D" w:rsidRDefault="00617F7D" w:rsidP="00617F7D">
      <w:r w:rsidRPr="00617F7D">
        <w:t xml:space="preserve">Методика диагностики коммуникативной толерантности </w:t>
      </w:r>
      <w:proofErr w:type="spellStart"/>
      <w:r w:rsidRPr="00617F7D">
        <w:t>В.В.Бойко</w:t>
      </w:r>
      <w:proofErr w:type="spellEnd"/>
      <w:r w:rsidRPr="00617F7D">
        <w:t xml:space="preserve"> ориентирована на оценку уровня толерантности в межличностных отношениях, что имеет существенное значение для профилактики и разрешения конфликтов. </w:t>
      </w:r>
    </w:p>
    <w:p w14:paraId="384A7545" w14:textId="77777777" w:rsidR="00617F7D" w:rsidRDefault="00617F7D" w:rsidP="00617F7D">
      <w:r w:rsidRPr="00617F7D">
        <w:t>Данн</w:t>
      </w:r>
      <w:r>
        <w:t xml:space="preserve">ая методика </w:t>
      </w:r>
      <w:r w:rsidRPr="00617F7D">
        <w:t xml:space="preserve">позволяет выявить аспекты отношений, в которых человек в наибольшей степени подвержен конфликтам, и, идентифицировав причину конфликта, работать над ее устранением. </w:t>
      </w:r>
    </w:p>
    <w:p w14:paraId="592D2127" w14:textId="4284E6F6" w:rsidR="00230AC6" w:rsidRDefault="00230AC6" w:rsidP="00566450">
      <w:pPr>
        <w:numPr>
          <w:ilvl w:val="0"/>
          <w:numId w:val="26"/>
        </w:numPr>
        <w:ind w:left="0" w:firstLine="709"/>
      </w:pPr>
      <w:r w:rsidRPr="00230AC6">
        <w:t xml:space="preserve">Методика </w:t>
      </w:r>
      <w:r w:rsidR="00D507A0">
        <w:t>«</w:t>
      </w:r>
      <w:r w:rsidRPr="00230AC6">
        <w:t>Анализ семейных взаимоотношений</w:t>
      </w:r>
      <w:r w:rsidR="00D507A0">
        <w:t>»</w:t>
      </w:r>
      <w:r w:rsidRPr="00230AC6">
        <w:t xml:space="preserve"> Э.Г. Эйдемиллера (для родителей)</w:t>
      </w:r>
      <w:r>
        <w:t>.</w:t>
      </w:r>
    </w:p>
    <w:p w14:paraId="31EC24D1" w14:textId="77777777" w:rsidR="00617F7D" w:rsidRDefault="00617F7D" w:rsidP="00617F7D">
      <w:r w:rsidRPr="00617F7D">
        <w:t xml:space="preserve">Методика «Анализ семейных взаимоотношений» Э.Г. Эйдемиллера и В.В. </w:t>
      </w:r>
      <w:proofErr w:type="spellStart"/>
      <w:r w:rsidRPr="00617F7D">
        <w:t>Юстицкиса</w:t>
      </w:r>
      <w:proofErr w:type="spellEnd"/>
      <w:r w:rsidRPr="00617F7D">
        <w:t xml:space="preserve"> (АСВ) предназначена для диагностики типа семейной дезорганизации и выявления негармоничного воспитания. Она позволяет определить особенности воспитания ребенка в семье, идентифицируя нежелательное или некорректное влияние членов семьи друг на друга.</w:t>
      </w:r>
    </w:p>
    <w:p w14:paraId="55D2CE26" w14:textId="507BA169" w:rsidR="00617F7D" w:rsidRPr="00230AC6" w:rsidRDefault="00617F7D" w:rsidP="00617F7D">
      <w:r w:rsidRPr="00617F7D">
        <w:t>Методика включает 130 утверждений, касающихся воспитания детей, и содержит 20 шкал, что делает ее комплексным инструментом для анализа семейных отношений. Опросник АСВ существует в двух вариантах — для родителей детей и подростков.</w:t>
      </w:r>
    </w:p>
    <w:p w14:paraId="2C0CD187" w14:textId="235C4578" w:rsidR="00230AC6" w:rsidRPr="00230AC6" w:rsidRDefault="00230AC6" w:rsidP="00385C57">
      <w:pPr>
        <w:numPr>
          <w:ilvl w:val="0"/>
          <w:numId w:val="4"/>
        </w:numPr>
        <w:ind w:left="0" w:firstLine="709"/>
      </w:pPr>
      <w:r w:rsidRPr="00230AC6">
        <w:t>Методы математико-статистической обработки данных:</w:t>
      </w:r>
    </w:p>
    <w:p w14:paraId="02CF058F" w14:textId="062A1E0C" w:rsidR="00230AC6" w:rsidRPr="00230AC6" w:rsidRDefault="00230AC6" w:rsidP="00BB7515">
      <w:pPr>
        <w:numPr>
          <w:ilvl w:val="0"/>
          <w:numId w:val="38"/>
        </w:numPr>
        <w:ind w:left="0" w:firstLine="709"/>
      </w:pPr>
      <w:r w:rsidRPr="00230AC6">
        <w:t>Описательная статистика (среднее, стандартное отклонение)</w:t>
      </w:r>
      <w:r w:rsidR="00113236">
        <w:t>.</w:t>
      </w:r>
    </w:p>
    <w:p w14:paraId="5B14E66F" w14:textId="2D66EB8B" w:rsidR="00230AC6" w:rsidRPr="00230AC6" w:rsidRDefault="00230AC6" w:rsidP="00BB7515">
      <w:pPr>
        <w:numPr>
          <w:ilvl w:val="0"/>
          <w:numId w:val="38"/>
        </w:numPr>
        <w:ind w:left="0" w:firstLine="709"/>
      </w:pPr>
      <w:r w:rsidRPr="00230AC6">
        <w:lastRenderedPageBreak/>
        <w:t xml:space="preserve">Корреляционный анализ </w:t>
      </w:r>
      <w:proofErr w:type="spellStart"/>
      <w:r w:rsidRPr="00230AC6">
        <w:t>Спирмена</w:t>
      </w:r>
      <w:proofErr w:type="spellEnd"/>
      <w:r w:rsidRPr="00230AC6">
        <w:t xml:space="preserve"> для выявления взаимосвязей</w:t>
      </w:r>
      <w:r w:rsidR="00113236">
        <w:t>.</w:t>
      </w:r>
    </w:p>
    <w:p w14:paraId="4BD925F7" w14:textId="77777777" w:rsidR="00230AC6" w:rsidRPr="00230AC6" w:rsidRDefault="00230AC6" w:rsidP="00BB7515">
      <w:r w:rsidRPr="00230AC6">
        <w:t>Этапы исследования:</w:t>
      </w:r>
    </w:p>
    <w:p w14:paraId="18939E64" w14:textId="77777777" w:rsidR="00BB7515" w:rsidRDefault="00230AC6" w:rsidP="00BB7515">
      <w:r w:rsidRPr="00230AC6">
        <w:t xml:space="preserve">1 этап. Подготовительный. </w:t>
      </w:r>
    </w:p>
    <w:p w14:paraId="649245F3" w14:textId="0050031A" w:rsidR="00230AC6" w:rsidRPr="00230AC6" w:rsidRDefault="00230AC6" w:rsidP="00BB7515">
      <w:r w:rsidRPr="00230AC6">
        <w:t>Цель: теоретический анализ проблемы, определение цели, задач, объекта, предмета и методов исследования.</w:t>
      </w:r>
    </w:p>
    <w:p w14:paraId="3B622D20" w14:textId="77777777" w:rsidR="00BB7515" w:rsidRDefault="00230AC6" w:rsidP="00BB7515">
      <w:r w:rsidRPr="00230AC6">
        <w:t xml:space="preserve">2 этап. Организация и проведение эмпирического исследования. </w:t>
      </w:r>
    </w:p>
    <w:p w14:paraId="5A927795" w14:textId="723020AB" w:rsidR="00230AC6" w:rsidRPr="00230AC6" w:rsidRDefault="00230AC6" w:rsidP="00BB7515">
      <w:r w:rsidRPr="00230AC6">
        <w:t>Цель: сбор данных с помощью анкетирования и психодиагностических методик на выборке родителей и подростков.</w:t>
      </w:r>
    </w:p>
    <w:p w14:paraId="3A688E87" w14:textId="77777777" w:rsidR="00BB7515" w:rsidRDefault="00230AC6" w:rsidP="00BB7515">
      <w:r w:rsidRPr="00230AC6">
        <w:t xml:space="preserve">3 этап. Обработка и анализ результатов. </w:t>
      </w:r>
    </w:p>
    <w:p w14:paraId="40027615" w14:textId="4069EAFC" w:rsidR="00230AC6" w:rsidRPr="00230AC6" w:rsidRDefault="00230AC6" w:rsidP="00BB7515">
      <w:r w:rsidRPr="00230AC6">
        <w:t>Цель: количественная обработка данных, анализ и интерпретация результатов исследования, определение факторов возникновения конфликтов между родителями и подростками.</w:t>
      </w:r>
    </w:p>
    <w:p w14:paraId="5D9FB734" w14:textId="77777777" w:rsidR="00BB7515" w:rsidRDefault="00230AC6" w:rsidP="00BB7515">
      <w:r w:rsidRPr="00230AC6">
        <w:t xml:space="preserve">4 этап. Разработка программы профилактики. </w:t>
      </w:r>
    </w:p>
    <w:p w14:paraId="3978CD22" w14:textId="1BAD69B6" w:rsidR="00230AC6" w:rsidRPr="00230AC6" w:rsidRDefault="00230AC6" w:rsidP="00BB7515">
      <w:r w:rsidRPr="00230AC6">
        <w:t>Цель: разработка программы профилактики межличностных конфликтов во взаимоотношениях родителей и подростков из неблагополучных семей.</w:t>
      </w:r>
    </w:p>
    <w:p w14:paraId="6A627275" w14:textId="77777777" w:rsidR="00230AC6" w:rsidRPr="00230AC6" w:rsidRDefault="00230AC6" w:rsidP="00BB7515">
      <w:r w:rsidRPr="00230AC6">
        <w:t>Теоретическая значимость исследования заключается в углублении научных представлений о факторах возникновения межличностных конфликтов между родителями и подростками в неблагополучных семьях.</w:t>
      </w:r>
    </w:p>
    <w:p w14:paraId="5DCDDBED" w14:textId="33B1F70E" w:rsidR="00F6678F" w:rsidRDefault="00230AC6" w:rsidP="00BB7515">
      <w:r w:rsidRPr="00230AC6">
        <w:t xml:space="preserve">Практическая значимость связана с возможностью использования результатов для совершенствования </w:t>
      </w:r>
      <w:proofErr w:type="spellStart"/>
      <w:r w:rsidR="00BB7515">
        <w:t>конфликтологической</w:t>
      </w:r>
      <w:proofErr w:type="spellEnd"/>
      <w:r w:rsidR="00BB7515">
        <w:t xml:space="preserve"> </w:t>
      </w:r>
      <w:r w:rsidRPr="00230AC6">
        <w:t>и социальной работы по профилактике детско-родительских конфликтов в неблагополучных семьях в условиях учреждений социального обслуживания</w:t>
      </w:r>
      <w:r>
        <w:t xml:space="preserve"> населения.</w:t>
      </w:r>
    </w:p>
    <w:p w14:paraId="689687FF" w14:textId="77777777" w:rsidR="002728FB" w:rsidRDefault="002728FB" w:rsidP="00230AC6"/>
    <w:p w14:paraId="4F638920" w14:textId="77777777" w:rsidR="002B340D" w:rsidRDefault="00E86141" w:rsidP="004057CF">
      <w:pPr>
        <w:pStyle w:val="2"/>
      </w:pPr>
      <w:bookmarkStart w:id="7" w:name="_Toc167252550"/>
      <w:r w:rsidRPr="00E86141">
        <w:t>2.2. Анализ результатов исследования факторов возникновения межличностных конфликтов родителей и подростков</w:t>
      </w:r>
      <w:bookmarkEnd w:id="7"/>
    </w:p>
    <w:p w14:paraId="3278D700" w14:textId="6CFE1F89" w:rsidR="002B340D" w:rsidRDefault="002B340D" w:rsidP="002B340D">
      <w:r w:rsidRPr="002B340D">
        <w:t>По результатам проведенного анкетирования были получены данные об особенностях взаимоотношений, причинах возникновения конфликтов, преобладающих стилях воспитания в неблагополучных семьях</w:t>
      </w:r>
      <w:r w:rsidR="008747D1">
        <w:t>.</w:t>
      </w:r>
    </w:p>
    <w:p w14:paraId="0FCB048A" w14:textId="77777777" w:rsidR="002B340D" w:rsidRDefault="002B340D" w:rsidP="002B340D">
      <w:r w:rsidRPr="002B340D">
        <w:lastRenderedPageBreak/>
        <w:t>Частота возникновения конфликтов между подростками и родителями представлена на Рисунке 1.</w:t>
      </w:r>
    </w:p>
    <w:p w14:paraId="2DE2D116" w14:textId="65FF04CC" w:rsidR="00B429DD" w:rsidRDefault="00DE2479" w:rsidP="00DE2479">
      <w:pPr>
        <w:keepNext/>
        <w:ind w:firstLine="0"/>
      </w:pPr>
      <w:r>
        <w:rPr>
          <w:noProof/>
          <w:lang w:eastAsia="ru-RU"/>
        </w:rPr>
        <w:drawing>
          <wp:inline distT="0" distB="0" distL="0" distR="0" wp14:anchorId="0367EECA" wp14:editId="7A997CEC">
            <wp:extent cx="6010275" cy="4991100"/>
            <wp:effectExtent l="0" t="0" r="9525" b="0"/>
            <wp:docPr id="530377639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150820DF-18FE-8D60-ABE8-729F8E5368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17C0019" w14:textId="5B3F9993" w:rsidR="00B429DD" w:rsidRPr="004057CF" w:rsidRDefault="00B429DD" w:rsidP="00B15D43">
      <w:pPr>
        <w:jc w:val="right"/>
      </w:pPr>
      <w:r>
        <w:t xml:space="preserve">Рис. </w:t>
      </w:r>
      <w:r w:rsidR="00F71B1D">
        <w:fldChar w:fldCharType="begin"/>
      </w:r>
      <w:r w:rsidR="00F71B1D">
        <w:instrText xml:space="preserve"> SEQ Рисунок \* ARABIC </w:instrText>
      </w:r>
      <w:r w:rsidR="00F71B1D">
        <w:fldChar w:fldCharType="separate"/>
      </w:r>
      <w:r w:rsidR="00E536C2">
        <w:rPr>
          <w:noProof/>
        </w:rPr>
        <w:t>1</w:t>
      </w:r>
      <w:r w:rsidR="00F71B1D">
        <w:rPr>
          <w:noProof/>
        </w:rPr>
        <w:fldChar w:fldCharType="end"/>
      </w:r>
      <w:r>
        <w:t xml:space="preserve">. </w:t>
      </w:r>
      <w:r w:rsidRPr="00B429DD">
        <w:t>Частота возникновения конфликтов между подростками и родителями</w:t>
      </w:r>
      <w:r w:rsidR="004057CF">
        <w:t>.</w:t>
      </w:r>
    </w:p>
    <w:p w14:paraId="249B48EE" w14:textId="77777777" w:rsidR="00DE2479" w:rsidRDefault="00DE2479" w:rsidP="00DE2479">
      <w:pPr>
        <w:keepNext/>
      </w:pPr>
      <w:r w:rsidRPr="00DE2479">
        <w:t xml:space="preserve">В группе подростков преобладающее большинство - 53% (8 человек) указали, что конфликтные ситуации с родителями происходят с высокой периодичностью, а именно ежедневно или несколько раз в день (33% - 5 человек и 20% - 3 человека соответственно). Умеренная частота конфликтов, выражающаяся в их возникновении раз в неделю, была отмечена 13% (2 человека) подростков. </w:t>
      </w:r>
    </w:p>
    <w:p w14:paraId="43D273EC" w14:textId="43295B2B" w:rsidR="00DE2479" w:rsidRPr="00DE2479" w:rsidRDefault="00DE2479" w:rsidP="00DE2479">
      <w:pPr>
        <w:keepNext/>
      </w:pPr>
      <w:r w:rsidRPr="00DE2479">
        <w:t xml:space="preserve">Аналогичный процент - 13% (2 человека) указали, что конфликты случаются 2-3 раза в месяц. Менее распространенными оказались варианты </w:t>
      </w:r>
      <w:r w:rsidRPr="00DE2479">
        <w:lastRenderedPageBreak/>
        <w:t>редкого возникновения конфликтов - раз в месяц (13% - 2 человека) и раз в полгода (7% - 1 человек).</w:t>
      </w:r>
    </w:p>
    <w:p w14:paraId="7BB60144" w14:textId="77777777" w:rsidR="00DE2479" w:rsidRPr="00DE2479" w:rsidRDefault="00DE2479" w:rsidP="00DE2479">
      <w:pPr>
        <w:keepNext/>
      </w:pPr>
      <w:r w:rsidRPr="00DE2479">
        <w:t>В группе родителей наиболее часто встречались ответы, свидетельствующие о высокой частоте детско-родительских конфликтов. Так, 47% (7 человек) родителей отметили, что конфликты с детьми происходят раз в неделю, а 40% (6 человек) - 2-3 раза в неделю. Лишь 13% (2 человека) родителей указали, что конфликты возникают раз в месяц.</w:t>
      </w:r>
    </w:p>
    <w:p w14:paraId="26DFE881" w14:textId="43B38848" w:rsidR="00B429DD" w:rsidRDefault="00142F83" w:rsidP="00142F83">
      <w:pPr>
        <w:keepNext/>
        <w:ind w:firstLine="0"/>
      </w:pPr>
      <w:r>
        <w:rPr>
          <w:noProof/>
          <w:lang w:eastAsia="ru-RU"/>
        </w:rPr>
        <w:drawing>
          <wp:inline distT="0" distB="0" distL="0" distR="0" wp14:anchorId="59801DAD" wp14:editId="149D88E5">
            <wp:extent cx="5838825" cy="3848100"/>
            <wp:effectExtent l="0" t="0" r="9525" b="0"/>
            <wp:docPr id="27271579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7933D8F-5E06-5B00-40A4-5B21AA6795B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8E02551" w14:textId="31F39410" w:rsidR="00B429DD" w:rsidRPr="00B429DD" w:rsidRDefault="00B429DD" w:rsidP="00B15D43">
      <w:pPr>
        <w:jc w:val="right"/>
      </w:pPr>
      <w:r>
        <w:t xml:space="preserve">Рис. </w:t>
      </w:r>
      <w:r w:rsidR="00F71B1D">
        <w:fldChar w:fldCharType="begin"/>
      </w:r>
      <w:r w:rsidR="00F71B1D">
        <w:instrText xml:space="preserve"> SEQ Рисунок \* ARABIC </w:instrText>
      </w:r>
      <w:r w:rsidR="00F71B1D">
        <w:fldChar w:fldCharType="separate"/>
      </w:r>
      <w:r w:rsidR="00E536C2">
        <w:rPr>
          <w:noProof/>
        </w:rPr>
        <w:t>2</w:t>
      </w:r>
      <w:r w:rsidR="00F71B1D">
        <w:rPr>
          <w:noProof/>
        </w:rPr>
        <w:fldChar w:fldCharType="end"/>
      </w:r>
      <w:r>
        <w:t xml:space="preserve">. </w:t>
      </w:r>
      <w:r w:rsidRPr="00DB5C21">
        <w:t>Длительность конфликтов между подростками и родителями</w:t>
      </w:r>
      <w:r w:rsidR="004057CF">
        <w:t>.</w:t>
      </w:r>
    </w:p>
    <w:p w14:paraId="7F58E91F" w14:textId="77777777" w:rsidR="00142F83" w:rsidRPr="00142F83" w:rsidRDefault="00142F83" w:rsidP="00142F83">
      <w:r w:rsidRPr="00142F83">
        <w:t>И подростки (33%), и родители (27%) чаще всего отмечают, что конфликты между ними длятся по несколько дней.</w:t>
      </w:r>
    </w:p>
    <w:p w14:paraId="06440FB5" w14:textId="596BB640" w:rsidR="00142F83" w:rsidRPr="00142F83" w:rsidRDefault="00142F83" w:rsidP="00142F83">
      <w:r w:rsidRPr="00142F83">
        <w:t>Значительная часть респондентов - 28% подростков и 40% родителей указывают, что продолжительность противоречий зависит от причины их возникновения.</w:t>
      </w:r>
      <w:r>
        <w:t xml:space="preserve"> </w:t>
      </w:r>
      <w:r w:rsidRPr="00142F83">
        <w:t>20% подростков и 20% родителей отметили, что конфликты затягиваются на день.</w:t>
      </w:r>
    </w:p>
    <w:p w14:paraId="3BFAC746" w14:textId="2D2B0224" w:rsidR="00142F83" w:rsidRDefault="00142F83" w:rsidP="00142F83">
      <w:r w:rsidRPr="00142F83">
        <w:t xml:space="preserve">Менее распространены варианты с продолжительностью конфликтов в несколько часов (13% подростков и 7% родителей) и затягивающиеся на </w:t>
      </w:r>
      <w:r w:rsidRPr="00142F83">
        <w:lastRenderedPageBreak/>
        <w:t>неделю (7% и 7% соответственно).</w:t>
      </w:r>
      <w:r>
        <w:t xml:space="preserve"> Также л</w:t>
      </w:r>
      <w:r w:rsidRPr="00142F83">
        <w:t>ишь 7% родителей указали, что конфликты длятся месяц.</w:t>
      </w:r>
    </w:p>
    <w:p w14:paraId="547D0794" w14:textId="77777777" w:rsidR="00B15D43" w:rsidRDefault="00B15D43" w:rsidP="00D507A0">
      <w:pPr>
        <w:keepNext/>
        <w:ind w:firstLine="0"/>
      </w:pPr>
      <w:r>
        <w:rPr>
          <w:noProof/>
          <w:lang w:eastAsia="ru-RU"/>
        </w:rPr>
        <w:drawing>
          <wp:inline distT="0" distB="0" distL="0" distR="0" wp14:anchorId="6A6543DD" wp14:editId="1D02A037">
            <wp:extent cx="5953125" cy="4533900"/>
            <wp:effectExtent l="0" t="0" r="9525" b="0"/>
            <wp:docPr id="2001739303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3D6E9777-7C64-27CB-CF00-4A3C7F38963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948D727" w14:textId="3F8F629E" w:rsidR="00B15D43" w:rsidRPr="00142F83" w:rsidRDefault="00B15D43" w:rsidP="00B15D43">
      <w:pPr>
        <w:jc w:val="right"/>
      </w:pPr>
      <w:r>
        <w:t>Рис.  3. Причина конфликтов между подростками и родителями</w:t>
      </w:r>
      <w:r w:rsidR="00BB7515">
        <w:t>.</w:t>
      </w:r>
    </w:p>
    <w:p w14:paraId="3C04822D" w14:textId="725E8813" w:rsidR="00B15D43" w:rsidRPr="00B15D43" w:rsidRDefault="00B15D43" w:rsidP="00B15D43">
      <w:r w:rsidRPr="00B15D43">
        <w:t xml:space="preserve">Наиболее распространенной причиной конфликтов </w:t>
      </w:r>
      <w:r>
        <w:t>по мнению</w:t>
      </w:r>
      <w:r w:rsidRPr="00B15D43">
        <w:t xml:space="preserve"> подростков является </w:t>
      </w:r>
      <w:proofErr w:type="spellStart"/>
      <w:r w:rsidRPr="00B15D43">
        <w:t>гиперопека</w:t>
      </w:r>
      <w:proofErr w:type="spellEnd"/>
      <w:r w:rsidRPr="00B15D43">
        <w:t xml:space="preserve"> и излишний контроль со стороны родителей, что отметили 40% (6 из 15) представителей </w:t>
      </w:r>
      <w:r>
        <w:t>данной</w:t>
      </w:r>
      <w:r w:rsidRPr="00B15D43">
        <w:t xml:space="preserve"> группы. Кроме того, значительная часть подростков указала на агрессивное поведение (26,7%), несовпадение взглядов на жизнь (26,7%), проблемы с соблюдением режима (26,7%) и завышенные требования родителей (26,7%) как источники конфронтации в семье.</w:t>
      </w:r>
    </w:p>
    <w:p w14:paraId="1402C035" w14:textId="77777777" w:rsidR="00B15D43" w:rsidRPr="00B15D43" w:rsidRDefault="00B15D43" w:rsidP="00B15D43">
      <w:r w:rsidRPr="00B15D43">
        <w:t>В то же время основным фактором конфликтов для 40% (6 из 15) родителей оказались финансовые вопросы. Многие родители также связывали разногласия с вредными привычками подростков (26,7%), агрессивным поведением (26,7%) и проблемами с успеваемостью детей (33,3%).</w:t>
      </w:r>
    </w:p>
    <w:p w14:paraId="48946C26" w14:textId="77777777" w:rsidR="00B15D43" w:rsidRPr="00B15D43" w:rsidRDefault="00B15D43" w:rsidP="00B15D43">
      <w:r w:rsidRPr="00B15D43">
        <w:lastRenderedPageBreak/>
        <w:t>Стоит отметить, что такие причины, как невыполнение обязанностей по дому и отсутствие взаимопонимания, в равной степени (по 20%) беспокоили представителей обеих групп респондентов.</w:t>
      </w:r>
    </w:p>
    <w:p w14:paraId="0105BECE" w14:textId="2C8E8762" w:rsidR="00B15D43" w:rsidRPr="00B15D43" w:rsidRDefault="00B15D43" w:rsidP="00B15D43">
      <w:r w:rsidRPr="00B15D43">
        <w:t xml:space="preserve">Таким образом, выявленные расхождения в восприятии основных источников конфликтов между подростками и родителями в неблагополучных семьях свидетельствуют о необходимости </w:t>
      </w:r>
      <w:r>
        <w:t>профилактической работы по</w:t>
      </w:r>
      <w:r w:rsidRPr="00B15D43">
        <w:t xml:space="preserve"> гармонизации детско-родительских отношений и повышению взаимопонимания </w:t>
      </w:r>
      <w:r>
        <w:t>в детско-родительских отношениях.</w:t>
      </w:r>
    </w:p>
    <w:p w14:paraId="578EA16C" w14:textId="49540420" w:rsidR="00B429DD" w:rsidRPr="00B429DD" w:rsidRDefault="00D01138" w:rsidP="00B429DD">
      <w:r>
        <w:t>Согласно</w:t>
      </w:r>
      <w:r w:rsidR="00B429DD" w:rsidRPr="00B429DD">
        <w:t xml:space="preserve"> анализу результатов, полученных по первой из использованных в исследовании методик </w:t>
      </w:r>
      <w:r w:rsidR="0082284F">
        <w:t>–</w:t>
      </w:r>
      <w:r w:rsidR="00B429DD" w:rsidRPr="00B429DD">
        <w:t xml:space="preserve"> </w:t>
      </w:r>
      <w:r w:rsidR="00D507A0">
        <w:t>«</w:t>
      </w:r>
      <w:r w:rsidR="00B429DD" w:rsidRPr="00B429DD">
        <w:t>Уровень конфликтности личности</w:t>
      </w:r>
      <w:r w:rsidR="00D507A0">
        <w:t>»</w:t>
      </w:r>
      <w:r w:rsidR="00B429DD" w:rsidRPr="00B429DD">
        <w:t xml:space="preserve"> В.И.</w:t>
      </w:r>
      <w:r w:rsidR="00566450">
        <w:t xml:space="preserve"> </w:t>
      </w:r>
      <w:r w:rsidR="00B429DD" w:rsidRPr="00B429DD">
        <w:t>Андреева (для родителей и подростков). Первичные данные представлены в Приложении 4.</w:t>
      </w:r>
    </w:p>
    <w:p w14:paraId="151FA6BD" w14:textId="492264F2" w:rsidR="0040683E" w:rsidRDefault="0082284F" w:rsidP="006E1628">
      <w:r w:rsidRPr="0082284F">
        <w:t>Результаты диагностики уровня конфликтности личности по методике В.И.</w:t>
      </w:r>
      <w:r w:rsidR="00566450">
        <w:t xml:space="preserve"> </w:t>
      </w:r>
      <w:r w:rsidRPr="0082284F">
        <w:t>Андреева представлены на Рисунке 4.</w:t>
      </w:r>
    </w:p>
    <w:p w14:paraId="1A16A829" w14:textId="696C8A63" w:rsidR="006E1628" w:rsidRDefault="00336E79" w:rsidP="00336E79">
      <w:pPr>
        <w:ind w:firstLine="0"/>
      </w:pPr>
      <w:r>
        <w:rPr>
          <w:noProof/>
          <w:lang w:eastAsia="ru-RU"/>
        </w:rPr>
        <w:drawing>
          <wp:inline distT="0" distB="0" distL="0" distR="0" wp14:anchorId="0405F267" wp14:editId="0259F99E">
            <wp:extent cx="5857875" cy="1343025"/>
            <wp:effectExtent l="0" t="0" r="9525" b="9525"/>
            <wp:docPr id="313610050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5F50DA7C-EF0E-58D3-C286-0C488BA83C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A4C55B5" w14:textId="688406B9" w:rsidR="0040683E" w:rsidRDefault="0040683E" w:rsidP="000C5F02">
      <w:pPr>
        <w:jc w:val="right"/>
      </w:pPr>
      <w:r>
        <w:t xml:space="preserve">Рис. </w:t>
      </w:r>
      <w:r w:rsidR="00F71B1D">
        <w:fldChar w:fldCharType="begin"/>
      </w:r>
      <w:r w:rsidR="00F71B1D">
        <w:instrText xml:space="preserve"> SEQ Рисунок \* ARABIC </w:instrText>
      </w:r>
      <w:r w:rsidR="00F71B1D">
        <w:fldChar w:fldCharType="separate"/>
      </w:r>
      <w:r w:rsidR="00E536C2">
        <w:rPr>
          <w:noProof/>
        </w:rPr>
        <w:t>4</w:t>
      </w:r>
      <w:r w:rsidR="00F71B1D">
        <w:rPr>
          <w:noProof/>
        </w:rPr>
        <w:fldChar w:fldCharType="end"/>
      </w:r>
      <w:r>
        <w:t xml:space="preserve">. </w:t>
      </w:r>
      <w:r w:rsidR="000C5F02">
        <w:t>Среднее значение уровня конфликтности для подростков</w:t>
      </w:r>
      <w:r w:rsidR="004057CF">
        <w:t>.</w:t>
      </w:r>
    </w:p>
    <w:p w14:paraId="5203FE96" w14:textId="61FD1148" w:rsidR="00492D3B" w:rsidRDefault="00492D3B" w:rsidP="00492D3B">
      <w:r w:rsidRPr="00492D3B">
        <w:t>Анализируя средние значения уровня конфликтности</w:t>
      </w:r>
      <w:r w:rsidR="00781A6E">
        <w:t xml:space="preserve"> по методике В.И. Андреева в </w:t>
      </w:r>
      <w:r w:rsidRPr="00492D3B">
        <w:t>выборках подростков и родителей из неблагополучных семей, наблюдаем практически идентичные показатели - 27,2 и 27,1 балла соответственно. Данные значения соответствуют среднему уровню конфликтности личности, что свидетельствует о наличии определенной напряженности и нестабильности в системе детско-родительских отношений.</w:t>
      </w:r>
    </w:p>
    <w:p w14:paraId="70A16D4A" w14:textId="77777777" w:rsidR="00A2786D" w:rsidRPr="00A2786D" w:rsidRDefault="00A2786D" w:rsidP="00A2786D">
      <w:r w:rsidRPr="00A2786D">
        <w:t xml:space="preserve">Согласно теории конфликта, противоречия и столкновения интересов являются неотъемлемой частью социального взаимодействия. В контексте детско-родительских отношений конфликты могут возникать вследствие </w:t>
      </w:r>
      <w:r w:rsidRPr="00A2786D">
        <w:lastRenderedPageBreak/>
        <w:t>различий в ценностях, потребностях и ожиданиях сторон. Средний уровень конфликтности, выявленный в исследуемых выборках подростков и родителей из неблагополучных семей, указывает на наличие определенного потенциала для развития конфликтных ситуаций.</w:t>
      </w:r>
    </w:p>
    <w:p w14:paraId="765243A6" w14:textId="77777777" w:rsidR="00A2786D" w:rsidRPr="00A2786D" w:rsidRDefault="00A2786D" w:rsidP="00A2786D">
      <w:r w:rsidRPr="00A2786D">
        <w:t>Теория социального конфликта рассматривает противоречия как источник социальных изменений и развития. В этом контексте конфликты в детско-родительских отношениях могут стимулировать трансформацию семейной системы, побуждать стороны к поиску новых способов взаимодействия и разрешения противоречий.</w:t>
      </w:r>
    </w:p>
    <w:p w14:paraId="4CFA2F90" w14:textId="77777777" w:rsidR="00A2786D" w:rsidRPr="00A2786D" w:rsidRDefault="00A2786D" w:rsidP="00A2786D">
      <w:r w:rsidRPr="00A2786D">
        <w:t>Средний уровень конфликтности, не достигающий критических значений, предполагает возможность конструктивного управления конфликтами. С позиций теории управления конфликтами, своевременное выявление и урегулирование противоречий посредством переговоров, медиации и других методов может способствовать профилактике деструктивных последствий и достижению взаимоприемлемых решений.</w:t>
      </w:r>
    </w:p>
    <w:p w14:paraId="542474E8" w14:textId="4DA665FA" w:rsidR="00492D3B" w:rsidRDefault="00492D3B" w:rsidP="00492D3B">
      <w:r>
        <w:t>Также</w:t>
      </w:r>
      <w:r w:rsidRPr="00492D3B">
        <w:t xml:space="preserve"> был проведен сравнительный </w:t>
      </w:r>
      <w:r w:rsidR="00781A6E">
        <w:t xml:space="preserve">анализ уровня конфликтности в </w:t>
      </w:r>
      <w:r w:rsidRPr="00492D3B">
        <w:t xml:space="preserve">выборках подростков и родителей с применением t-критерия Стьюдента для независимых выборок. Предварительно с помощью критерия равенства дисперсий </w:t>
      </w:r>
      <w:proofErr w:type="spellStart"/>
      <w:r w:rsidRPr="00492D3B">
        <w:t>Ливиня</w:t>
      </w:r>
      <w:proofErr w:type="spellEnd"/>
      <w:r w:rsidRPr="00492D3B">
        <w:t xml:space="preserve"> была подтверждена однородность дисперсий (p=0,135).</w:t>
      </w:r>
    </w:p>
    <w:p w14:paraId="69375EFC" w14:textId="2C02CA0A" w:rsidR="00492D3B" w:rsidRDefault="001B4310" w:rsidP="00492D3B">
      <w:pPr>
        <w:jc w:val="right"/>
      </w:pPr>
      <w:r>
        <w:t>Таблица 1</w:t>
      </w:r>
      <w:r w:rsidR="00492D3B" w:rsidRPr="0040683E">
        <w:t>. Сравнение уровня конфликтности у родителей и подростков</w:t>
      </w:r>
      <w:r w:rsidR="004057CF">
        <w:t>.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536"/>
        <w:gridCol w:w="2355"/>
        <w:gridCol w:w="3196"/>
        <w:gridCol w:w="1523"/>
        <w:gridCol w:w="734"/>
      </w:tblGrid>
      <w:tr w:rsidR="00492D3B" w:rsidRPr="00360121" w14:paraId="4A60E46A" w14:textId="77777777" w:rsidTr="00BB7515">
        <w:tc>
          <w:tcPr>
            <w:tcW w:w="822" w:type="pct"/>
            <w:hideMark/>
          </w:tcPr>
          <w:p w14:paraId="0C43EBA0" w14:textId="77777777" w:rsidR="00492D3B" w:rsidRPr="00360121" w:rsidRDefault="00492D3B" w:rsidP="00781A6E">
            <w:pPr>
              <w:ind w:firstLine="0"/>
              <w:rPr>
                <w:bCs/>
                <w:sz w:val="24"/>
                <w:szCs w:val="24"/>
              </w:rPr>
            </w:pPr>
            <w:r w:rsidRPr="00360121">
              <w:rPr>
                <w:bCs/>
                <w:sz w:val="24"/>
                <w:szCs w:val="24"/>
              </w:rPr>
              <w:t>Группа</w:t>
            </w:r>
          </w:p>
        </w:tc>
        <w:tc>
          <w:tcPr>
            <w:tcW w:w="1260" w:type="pct"/>
            <w:hideMark/>
          </w:tcPr>
          <w:p w14:paraId="24B31931" w14:textId="77777777" w:rsidR="00492D3B" w:rsidRPr="00360121" w:rsidRDefault="00492D3B" w:rsidP="00781A6E">
            <w:pPr>
              <w:ind w:firstLine="0"/>
              <w:rPr>
                <w:bCs/>
                <w:sz w:val="24"/>
                <w:szCs w:val="24"/>
              </w:rPr>
            </w:pPr>
            <w:r w:rsidRPr="00360121">
              <w:rPr>
                <w:bCs/>
                <w:sz w:val="24"/>
                <w:szCs w:val="24"/>
              </w:rPr>
              <w:t>Среднее значение</w:t>
            </w:r>
          </w:p>
        </w:tc>
        <w:tc>
          <w:tcPr>
            <w:tcW w:w="1710" w:type="pct"/>
            <w:hideMark/>
          </w:tcPr>
          <w:p w14:paraId="05DA2BE5" w14:textId="77777777" w:rsidR="00492D3B" w:rsidRPr="00360121" w:rsidRDefault="00492D3B" w:rsidP="00781A6E">
            <w:pPr>
              <w:ind w:firstLine="0"/>
              <w:rPr>
                <w:bCs/>
                <w:sz w:val="24"/>
                <w:szCs w:val="24"/>
              </w:rPr>
            </w:pPr>
            <w:r w:rsidRPr="00360121">
              <w:rPr>
                <w:bCs/>
                <w:sz w:val="24"/>
                <w:szCs w:val="24"/>
              </w:rPr>
              <w:t>Стандартное отклонение</w:t>
            </w:r>
          </w:p>
        </w:tc>
        <w:tc>
          <w:tcPr>
            <w:tcW w:w="815" w:type="pct"/>
            <w:hideMark/>
          </w:tcPr>
          <w:p w14:paraId="1DD2A16C" w14:textId="77777777" w:rsidR="00492D3B" w:rsidRPr="00360121" w:rsidRDefault="00492D3B" w:rsidP="00781A6E">
            <w:pPr>
              <w:ind w:firstLine="0"/>
              <w:rPr>
                <w:bCs/>
                <w:sz w:val="24"/>
                <w:szCs w:val="24"/>
              </w:rPr>
            </w:pPr>
            <w:r w:rsidRPr="00360121">
              <w:rPr>
                <w:bCs/>
                <w:sz w:val="24"/>
                <w:szCs w:val="24"/>
              </w:rPr>
              <w:t>t-критерий</w:t>
            </w:r>
          </w:p>
        </w:tc>
        <w:tc>
          <w:tcPr>
            <w:tcW w:w="393" w:type="pct"/>
            <w:hideMark/>
          </w:tcPr>
          <w:p w14:paraId="34876CAC" w14:textId="77777777" w:rsidR="00492D3B" w:rsidRPr="00360121" w:rsidRDefault="00492D3B" w:rsidP="00781A6E">
            <w:pPr>
              <w:ind w:firstLine="0"/>
              <w:rPr>
                <w:bCs/>
                <w:sz w:val="24"/>
                <w:szCs w:val="24"/>
              </w:rPr>
            </w:pPr>
            <w:r w:rsidRPr="00360121">
              <w:rPr>
                <w:bCs/>
                <w:sz w:val="24"/>
                <w:szCs w:val="24"/>
              </w:rPr>
              <w:t>р</w:t>
            </w:r>
          </w:p>
        </w:tc>
      </w:tr>
      <w:tr w:rsidR="00492D3B" w:rsidRPr="00360121" w14:paraId="689D0977" w14:textId="77777777" w:rsidTr="00BB7515">
        <w:tc>
          <w:tcPr>
            <w:tcW w:w="822" w:type="pct"/>
            <w:hideMark/>
          </w:tcPr>
          <w:p w14:paraId="02279FDC" w14:textId="77777777" w:rsidR="00492D3B" w:rsidRPr="00360121" w:rsidRDefault="00492D3B" w:rsidP="00781A6E">
            <w:pPr>
              <w:ind w:firstLine="0"/>
              <w:rPr>
                <w:sz w:val="24"/>
                <w:szCs w:val="24"/>
              </w:rPr>
            </w:pPr>
            <w:r w:rsidRPr="00360121">
              <w:rPr>
                <w:sz w:val="24"/>
                <w:szCs w:val="24"/>
              </w:rPr>
              <w:t>Родители</w:t>
            </w:r>
          </w:p>
        </w:tc>
        <w:tc>
          <w:tcPr>
            <w:tcW w:w="1260" w:type="pct"/>
            <w:hideMark/>
          </w:tcPr>
          <w:p w14:paraId="452C7D3C" w14:textId="77777777" w:rsidR="00492D3B" w:rsidRPr="00360121" w:rsidRDefault="00492D3B" w:rsidP="00781A6E">
            <w:pPr>
              <w:ind w:firstLine="0"/>
              <w:rPr>
                <w:sz w:val="24"/>
                <w:szCs w:val="24"/>
              </w:rPr>
            </w:pPr>
            <w:r w:rsidRPr="00360121">
              <w:rPr>
                <w:sz w:val="24"/>
                <w:szCs w:val="24"/>
              </w:rPr>
              <w:t>27,1</w:t>
            </w:r>
          </w:p>
        </w:tc>
        <w:tc>
          <w:tcPr>
            <w:tcW w:w="1710" w:type="pct"/>
            <w:hideMark/>
          </w:tcPr>
          <w:p w14:paraId="56CD371F" w14:textId="6A079FFC" w:rsidR="00492D3B" w:rsidRPr="00360121" w:rsidRDefault="00492D3B" w:rsidP="00781A6E">
            <w:pPr>
              <w:ind w:firstLine="0"/>
              <w:rPr>
                <w:sz w:val="24"/>
                <w:szCs w:val="24"/>
              </w:rPr>
            </w:pPr>
            <w:r w:rsidRPr="00360121">
              <w:rPr>
                <w:sz w:val="24"/>
                <w:szCs w:val="24"/>
              </w:rPr>
              <w:t>3,23</w:t>
            </w:r>
          </w:p>
        </w:tc>
        <w:tc>
          <w:tcPr>
            <w:tcW w:w="815" w:type="pct"/>
            <w:hideMark/>
          </w:tcPr>
          <w:p w14:paraId="19C88651" w14:textId="77777777" w:rsidR="00492D3B" w:rsidRPr="00360121" w:rsidRDefault="00492D3B" w:rsidP="00781A6E">
            <w:pPr>
              <w:ind w:firstLine="0"/>
              <w:rPr>
                <w:sz w:val="24"/>
                <w:szCs w:val="24"/>
              </w:rPr>
            </w:pPr>
            <w:r w:rsidRPr="00360121">
              <w:rPr>
                <w:sz w:val="24"/>
                <w:szCs w:val="24"/>
              </w:rPr>
              <w:t>0,50</w:t>
            </w:r>
          </w:p>
        </w:tc>
        <w:tc>
          <w:tcPr>
            <w:tcW w:w="393" w:type="pct"/>
            <w:hideMark/>
          </w:tcPr>
          <w:p w14:paraId="3CD5940A" w14:textId="77777777" w:rsidR="00492D3B" w:rsidRPr="00360121" w:rsidRDefault="00492D3B" w:rsidP="00781A6E">
            <w:pPr>
              <w:ind w:firstLine="0"/>
              <w:rPr>
                <w:sz w:val="24"/>
                <w:szCs w:val="24"/>
              </w:rPr>
            </w:pPr>
            <w:r w:rsidRPr="00360121">
              <w:rPr>
                <w:sz w:val="24"/>
                <w:szCs w:val="24"/>
              </w:rPr>
              <w:t>0,96</w:t>
            </w:r>
          </w:p>
        </w:tc>
      </w:tr>
      <w:tr w:rsidR="00492D3B" w:rsidRPr="00360121" w14:paraId="6EEE703A" w14:textId="77777777" w:rsidTr="00BB7515">
        <w:tc>
          <w:tcPr>
            <w:tcW w:w="822" w:type="pct"/>
            <w:hideMark/>
          </w:tcPr>
          <w:p w14:paraId="6B80FF28" w14:textId="77777777" w:rsidR="00492D3B" w:rsidRPr="00360121" w:rsidRDefault="00492D3B" w:rsidP="00781A6E">
            <w:pPr>
              <w:ind w:firstLine="0"/>
              <w:rPr>
                <w:sz w:val="24"/>
                <w:szCs w:val="24"/>
              </w:rPr>
            </w:pPr>
            <w:r w:rsidRPr="00360121">
              <w:rPr>
                <w:sz w:val="24"/>
                <w:szCs w:val="24"/>
              </w:rPr>
              <w:t>Подростки</w:t>
            </w:r>
          </w:p>
        </w:tc>
        <w:tc>
          <w:tcPr>
            <w:tcW w:w="1260" w:type="pct"/>
            <w:hideMark/>
          </w:tcPr>
          <w:p w14:paraId="4EC99512" w14:textId="77777777" w:rsidR="00492D3B" w:rsidRPr="00360121" w:rsidRDefault="00492D3B" w:rsidP="00781A6E">
            <w:pPr>
              <w:ind w:firstLine="0"/>
              <w:rPr>
                <w:sz w:val="24"/>
                <w:szCs w:val="24"/>
              </w:rPr>
            </w:pPr>
            <w:r w:rsidRPr="00360121">
              <w:rPr>
                <w:sz w:val="24"/>
                <w:szCs w:val="24"/>
              </w:rPr>
              <w:t>27,2</w:t>
            </w:r>
          </w:p>
        </w:tc>
        <w:tc>
          <w:tcPr>
            <w:tcW w:w="1710" w:type="pct"/>
            <w:hideMark/>
          </w:tcPr>
          <w:p w14:paraId="2668B0FA" w14:textId="77777777" w:rsidR="00492D3B" w:rsidRPr="00360121" w:rsidRDefault="00492D3B" w:rsidP="00781A6E">
            <w:pPr>
              <w:ind w:firstLine="0"/>
              <w:rPr>
                <w:sz w:val="24"/>
                <w:szCs w:val="24"/>
              </w:rPr>
            </w:pPr>
            <w:r w:rsidRPr="00360121">
              <w:rPr>
                <w:sz w:val="24"/>
                <w:szCs w:val="24"/>
              </w:rPr>
              <w:t>3,99</w:t>
            </w:r>
          </w:p>
        </w:tc>
        <w:tc>
          <w:tcPr>
            <w:tcW w:w="815" w:type="pct"/>
            <w:hideMark/>
          </w:tcPr>
          <w:p w14:paraId="195A2DB5" w14:textId="5A4FFF0C" w:rsidR="00492D3B" w:rsidRPr="00360121" w:rsidRDefault="00492D3B" w:rsidP="00781A6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93" w:type="pct"/>
            <w:hideMark/>
          </w:tcPr>
          <w:p w14:paraId="339825C9" w14:textId="1F391A20" w:rsidR="00492D3B" w:rsidRPr="00360121" w:rsidRDefault="006D0813" w:rsidP="00781A6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124E99DC" w14:textId="2992072A" w:rsidR="00492D3B" w:rsidRPr="00492D3B" w:rsidRDefault="00492D3B" w:rsidP="00A2786D">
      <w:r w:rsidRPr="00492D3B">
        <w:t>Результаты сравнительного анализа показали отсутствие статистически значимых различий в уровне конфликтности между подростками и родителями (p=0,960). Средняя разность значений составила всего 0,06667 балла. Данный факт говорит о том, что конфликтность во взаимодействии является обоюдной и в равной мере присуща как детям, так и родителям из неблагополучных семей.</w:t>
      </w:r>
    </w:p>
    <w:p w14:paraId="7BF72A22" w14:textId="5573BEF0" w:rsidR="0040683E" w:rsidRDefault="0047768A" w:rsidP="0040683E">
      <w:r w:rsidRPr="0047768A">
        <w:lastRenderedPageBreak/>
        <w:t>Результаты диагностики агрессивности по опроснику Басса-</w:t>
      </w:r>
      <w:proofErr w:type="spellStart"/>
      <w:r w:rsidRPr="0047768A">
        <w:t>Дарки</w:t>
      </w:r>
      <w:proofErr w:type="spellEnd"/>
      <w:r w:rsidRPr="0047768A">
        <w:t xml:space="preserve"> представлены на рисунках 5 и 6.</w:t>
      </w:r>
    </w:p>
    <w:p w14:paraId="14B75C8E" w14:textId="06BB0DC3" w:rsidR="0047768A" w:rsidRDefault="00D27E82" w:rsidP="00D27E82">
      <w:pPr>
        <w:keepNext/>
        <w:ind w:firstLine="0"/>
      </w:pPr>
      <w:r>
        <w:rPr>
          <w:noProof/>
          <w:lang w:eastAsia="ru-RU"/>
        </w:rPr>
        <w:drawing>
          <wp:inline distT="0" distB="0" distL="0" distR="0" wp14:anchorId="510B9EB9" wp14:editId="44912163">
            <wp:extent cx="5886450" cy="3419475"/>
            <wp:effectExtent l="0" t="0" r="0" b="9525"/>
            <wp:docPr id="935870872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7751B267-455F-0F80-9B53-814AA4B57B4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FDB32D1" w14:textId="6F37370B" w:rsidR="0047768A" w:rsidRPr="0040683E" w:rsidRDefault="0047768A" w:rsidP="004057CF">
      <w:pPr>
        <w:jc w:val="right"/>
      </w:pPr>
      <w:r>
        <w:t xml:space="preserve">Рис. </w:t>
      </w:r>
      <w:r w:rsidR="00F71B1D">
        <w:fldChar w:fldCharType="begin"/>
      </w:r>
      <w:r w:rsidR="00F71B1D">
        <w:instrText xml:space="preserve"> SEQ Рисунок \* ARABIC </w:instrText>
      </w:r>
      <w:r w:rsidR="00F71B1D">
        <w:fldChar w:fldCharType="separate"/>
      </w:r>
      <w:r w:rsidR="00E536C2">
        <w:rPr>
          <w:noProof/>
        </w:rPr>
        <w:t>5</w:t>
      </w:r>
      <w:r w:rsidR="00F71B1D">
        <w:rPr>
          <w:noProof/>
        </w:rPr>
        <w:fldChar w:fldCharType="end"/>
      </w:r>
      <w:r>
        <w:t xml:space="preserve">. </w:t>
      </w:r>
      <w:r w:rsidRPr="004348C9">
        <w:t>Средние значения показателей агрессивности у родителей и подростков</w:t>
      </w:r>
      <w:r w:rsidR="00336E79">
        <w:t xml:space="preserve"> (в баллах).</w:t>
      </w:r>
    </w:p>
    <w:p w14:paraId="45F65E73" w14:textId="32DCAF87" w:rsidR="00D27E82" w:rsidRDefault="00D27E82" w:rsidP="00D27E82">
      <w:r>
        <w:t>Средние значения по большинству шкал находятся в диапазоне от 4,5 до 5,8 баллов, что соответствует повышенному уровню агрессивных проявлений. Наиболее выраженными формами агрессии у подростков являются физическая, косвенная, вербальная агрессия и раздражение (по 5,6-5,8 баллов), а у родителей - вербальная агрессия (5,6 баллов), раздражение и подозрительность (по 5,4 и 5,2 балла соответственно).</w:t>
      </w:r>
    </w:p>
    <w:p w14:paraId="7802BB96" w14:textId="77777777" w:rsidR="00A2786D" w:rsidRDefault="00D27E82" w:rsidP="00D27E82">
      <w:r>
        <w:t xml:space="preserve">Повышенный уровень агрессивности свидетельствует о наличии деструктивных паттернов поведения, затрудняющих конструктивное взаимодействие и разрешение конфликтов в семье. Подростки склонны прибегать к прямым формам агрессии, таким как физическое воздействие, ссоры, упреки, что может быть обусловлено эмоциональной нестабильностью и импульсивностью, характерными для данного возрастного периода. Родители, в свою очередь, чаще используют вербальную агрессию и </w:t>
      </w:r>
      <w:r>
        <w:lastRenderedPageBreak/>
        <w:t>проявляют подозрительность, что может быть связано с накопленным негативным опытом и недоверием в отношениях.</w:t>
      </w:r>
    </w:p>
    <w:p w14:paraId="095046D8" w14:textId="1A8EEC0F" w:rsidR="007E7D92" w:rsidRPr="00EC211F" w:rsidRDefault="00D27E82" w:rsidP="00A2786D">
      <w:pPr>
        <w:ind w:firstLine="0"/>
      </w:pPr>
      <w:r>
        <w:rPr>
          <w:noProof/>
          <w:lang w:eastAsia="ru-RU"/>
        </w:rPr>
        <w:drawing>
          <wp:inline distT="0" distB="0" distL="0" distR="0" wp14:anchorId="4D34693C" wp14:editId="11DE2A57">
            <wp:extent cx="5819775" cy="1571625"/>
            <wp:effectExtent l="0" t="0" r="9525" b="9525"/>
            <wp:docPr id="1539733687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45AF7B34-1DE3-71C8-55F6-DA2C7C39DA8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7BA8C88" w14:textId="4D7CFB2C" w:rsidR="007E7D92" w:rsidRDefault="007E7D92" w:rsidP="004057CF">
      <w:pPr>
        <w:jc w:val="right"/>
      </w:pPr>
      <w:r w:rsidRPr="00EC211F">
        <w:t xml:space="preserve">Рис. </w:t>
      </w:r>
      <w:r w:rsidR="00F71B1D">
        <w:fldChar w:fldCharType="begin"/>
      </w:r>
      <w:r w:rsidR="00F71B1D">
        <w:instrText xml:space="preserve"> SEQ Рисунок \* ARABIC </w:instrText>
      </w:r>
      <w:r w:rsidR="00F71B1D">
        <w:fldChar w:fldCharType="separate"/>
      </w:r>
      <w:r w:rsidR="00E536C2" w:rsidRPr="00EC211F">
        <w:rPr>
          <w:noProof/>
        </w:rPr>
        <w:t>6</w:t>
      </w:r>
      <w:r w:rsidR="00F71B1D">
        <w:rPr>
          <w:noProof/>
        </w:rPr>
        <w:fldChar w:fldCharType="end"/>
      </w:r>
      <w:r w:rsidRPr="00EC211F">
        <w:t>. Индексы агрессивности и враждебности у родителей и подростков</w:t>
      </w:r>
      <w:r w:rsidR="00336E79">
        <w:t xml:space="preserve"> (в баллах).</w:t>
      </w:r>
    </w:p>
    <w:p w14:paraId="6EA9F4F0" w14:textId="09269806" w:rsidR="00D27E82" w:rsidRDefault="00D27E82" w:rsidP="00D27E82">
      <w:r w:rsidRPr="00D27E82">
        <w:t>Индексы агрессии и враждебности также находятся на повышенном уровне как у подростков (17,6 и 10,66 баллов), так и у родителей (16,67 и 9,7 баллов)</w:t>
      </w:r>
      <w:r>
        <w:t>, что</w:t>
      </w:r>
      <w:r w:rsidRPr="00D27E82">
        <w:t xml:space="preserve"> указывает на общую атмосферу напряженности и конфликтности в </w:t>
      </w:r>
      <w:r>
        <w:t>семье</w:t>
      </w:r>
      <w:r w:rsidRPr="00D27E82">
        <w:t>, препятствующую установлению доверительных и поддерживающих отношений между детьми и родителями.</w:t>
      </w:r>
    </w:p>
    <w:p w14:paraId="5B3AE84F" w14:textId="020DAB84" w:rsidR="0047630A" w:rsidRDefault="001B4310" w:rsidP="0047630A">
      <w:pPr>
        <w:jc w:val="right"/>
      </w:pPr>
      <w:r>
        <w:t>Таблица 2</w:t>
      </w:r>
      <w:r w:rsidR="0047630A">
        <w:t xml:space="preserve">. </w:t>
      </w:r>
      <w:r w:rsidR="0047630A" w:rsidRPr="007E7D92">
        <w:t>Результаты сравнения показателей агрессивности у родителей и подростков по t-критерию Стьюдента</w:t>
      </w:r>
      <w:r w:rsidR="004057CF">
        <w:t>.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951"/>
        <w:gridCol w:w="1385"/>
        <w:gridCol w:w="1385"/>
        <w:gridCol w:w="1238"/>
        <w:gridCol w:w="1238"/>
        <w:gridCol w:w="1093"/>
        <w:gridCol w:w="1054"/>
      </w:tblGrid>
      <w:tr w:rsidR="00360121" w:rsidRPr="00BB7515" w14:paraId="374D8364" w14:textId="77777777" w:rsidTr="00BB7515">
        <w:tc>
          <w:tcPr>
            <w:tcW w:w="1044" w:type="pct"/>
          </w:tcPr>
          <w:p w14:paraId="6B2291A6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Шкала</w:t>
            </w:r>
          </w:p>
        </w:tc>
        <w:tc>
          <w:tcPr>
            <w:tcW w:w="741" w:type="pct"/>
          </w:tcPr>
          <w:p w14:paraId="283A71A3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M (Подростки)</w:t>
            </w:r>
          </w:p>
        </w:tc>
        <w:tc>
          <w:tcPr>
            <w:tcW w:w="741" w:type="pct"/>
          </w:tcPr>
          <w:p w14:paraId="65263615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SD (Подростки)</w:t>
            </w:r>
          </w:p>
        </w:tc>
        <w:tc>
          <w:tcPr>
            <w:tcW w:w="662" w:type="pct"/>
          </w:tcPr>
          <w:p w14:paraId="05F5A27E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M (Родители)</w:t>
            </w:r>
          </w:p>
        </w:tc>
        <w:tc>
          <w:tcPr>
            <w:tcW w:w="662" w:type="pct"/>
          </w:tcPr>
          <w:p w14:paraId="3B676D9A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SD (Родители)</w:t>
            </w:r>
          </w:p>
        </w:tc>
        <w:tc>
          <w:tcPr>
            <w:tcW w:w="585" w:type="pct"/>
          </w:tcPr>
          <w:p w14:paraId="09E47EC5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t-критерий</w:t>
            </w:r>
          </w:p>
        </w:tc>
        <w:tc>
          <w:tcPr>
            <w:tcW w:w="564" w:type="pct"/>
          </w:tcPr>
          <w:p w14:paraId="1DE00C88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p-значение</w:t>
            </w:r>
          </w:p>
        </w:tc>
      </w:tr>
      <w:tr w:rsidR="00360121" w:rsidRPr="00BB7515" w14:paraId="31D201FE" w14:textId="77777777" w:rsidTr="00BB7515">
        <w:tc>
          <w:tcPr>
            <w:tcW w:w="1044" w:type="pct"/>
          </w:tcPr>
          <w:p w14:paraId="33B65FD5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Физическая агрессия</w:t>
            </w:r>
          </w:p>
        </w:tc>
        <w:tc>
          <w:tcPr>
            <w:tcW w:w="741" w:type="pct"/>
          </w:tcPr>
          <w:p w14:paraId="7687334F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5,80</w:t>
            </w:r>
          </w:p>
        </w:tc>
        <w:tc>
          <w:tcPr>
            <w:tcW w:w="741" w:type="pct"/>
          </w:tcPr>
          <w:p w14:paraId="3BC86219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1,97</w:t>
            </w:r>
          </w:p>
        </w:tc>
        <w:tc>
          <w:tcPr>
            <w:tcW w:w="662" w:type="pct"/>
          </w:tcPr>
          <w:p w14:paraId="1168316D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5,07</w:t>
            </w:r>
          </w:p>
        </w:tc>
        <w:tc>
          <w:tcPr>
            <w:tcW w:w="662" w:type="pct"/>
          </w:tcPr>
          <w:p w14:paraId="653CDBFE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1,53</w:t>
            </w:r>
          </w:p>
        </w:tc>
        <w:tc>
          <w:tcPr>
            <w:tcW w:w="585" w:type="pct"/>
          </w:tcPr>
          <w:p w14:paraId="6AD07E5B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1,208</w:t>
            </w:r>
          </w:p>
        </w:tc>
        <w:tc>
          <w:tcPr>
            <w:tcW w:w="564" w:type="pct"/>
          </w:tcPr>
          <w:p w14:paraId="5B8C5627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0,237</w:t>
            </w:r>
          </w:p>
        </w:tc>
      </w:tr>
      <w:tr w:rsidR="00360121" w:rsidRPr="00BB7515" w14:paraId="6B5DD529" w14:textId="77777777" w:rsidTr="00BB7515">
        <w:tc>
          <w:tcPr>
            <w:tcW w:w="1044" w:type="pct"/>
          </w:tcPr>
          <w:p w14:paraId="60A32F5C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Косвенная агрессия</w:t>
            </w:r>
          </w:p>
        </w:tc>
        <w:tc>
          <w:tcPr>
            <w:tcW w:w="741" w:type="pct"/>
          </w:tcPr>
          <w:p w14:paraId="6F5CBE33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5,60</w:t>
            </w:r>
          </w:p>
        </w:tc>
        <w:tc>
          <w:tcPr>
            <w:tcW w:w="741" w:type="pct"/>
          </w:tcPr>
          <w:p w14:paraId="53F9AC4D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1,55</w:t>
            </w:r>
          </w:p>
        </w:tc>
        <w:tc>
          <w:tcPr>
            <w:tcW w:w="662" w:type="pct"/>
          </w:tcPr>
          <w:p w14:paraId="2C53F6E4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4,93</w:t>
            </w:r>
          </w:p>
        </w:tc>
        <w:tc>
          <w:tcPr>
            <w:tcW w:w="662" w:type="pct"/>
          </w:tcPr>
          <w:p w14:paraId="2C335867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1,22</w:t>
            </w:r>
          </w:p>
        </w:tc>
        <w:tc>
          <w:tcPr>
            <w:tcW w:w="585" w:type="pct"/>
          </w:tcPr>
          <w:p w14:paraId="48D33D83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1,333</w:t>
            </w:r>
          </w:p>
        </w:tc>
        <w:tc>
          <w:tcPr>
            <w:tcW w:w="564" w:type="pct"/>
          </w:tcPr>
          <w:p w14:paraId="6AEB991D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0,193</w:t>
            </w:r>
          </w:p>
        </w:tc>
      </w:tr>
      <w:tr w:rsidR="00360121" w:rsidRPr="00BB7515" w14:paraId="4D87BFAD" w14:textId="77777777" w:rsidTr="00BB7515">
        <w:tc>
          <w:tcPr>
            <w:tcW w:w="1044" w:type="pct"/>
          </w:tcPr>
          <w:p w14:paraId="09C767D4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Раздражение</w:t>
            </w:r>
          </w:p>
        </w:tc>
        <w:tc>
          <w:tcPr>
            <w:tcW w:w="741" w:type="pct"/>
          </w:tcPr>
          <w:p w14:paraId="41E6F314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5,60</w:t>
            </w:r>
          </w:p>
        </w:tc>
        <w:tc>
          <w:tcPr>
            <w:tcW w:w="741" w:type="pct"/>
          </w:tcPr>
          <w:p w14:paraId="54080F8B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1,55</w:t>
            </w:r>
          </w:p>
        </w:tc>
        <w:tc>
          <w:tcPr>
            <w:tcW w:w="662" w:type="pct"/>
          </w:tcPr>
          <w:p w14:paraId="54493A0F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5,40</w:t>
            </w:r>
          </w:p>
        </w:tc>
        <w:tc>
          <w:tcPr>
            <w:tcW w:w="662" w:type="pct"/>
          </w:tcPr>
          <w:p w14:paraId="1845473D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1,45</w:t>
            </w:r>
          </w:p>
        </w:tc>
        <w:tc>
          <w:tcPr>
            <w:tcW w:w="585" w:type="pct"/>
          </w:tcPr>
          <w:p w14:paraId="34CAB751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0,397</w:t>
            </w:r>
          </w:p>
        </w:tc>
        <w:tc>
          <w:tcPr>
            <w:tcW w:w="564" w:type="pct"/>
          </w:tcPr>
          <w:p w14:paraId="5FE77531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0,694</w:t>
            </w:r>
          </w:p>
        </w:tc>
      </w:tr>
      <w:tr w:rsidR="00360121" w:rsidRPr="00BB7515" w14:paraId="7DAAF14A" w14:textId="77777777" w:rsidTr="00BB7515">
        <w:tc>
          <w:tcPr>
            <w:tcW w:w="1044" w:type="pct"/>
          </w:tcPr>
          <w:p w14:paraId="6BD138BF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Негативизм</w:t>
            </w:r>
          </w:p>
        </w:tc>
        <w:tc>
          <w:tcPr>
            <w:tcW w:w="741" w:type="pct"/>
          </w:tcPr>
          <w:p w14:paraId="547ADC9D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3,60</w:t>
            </w:r>
          </w:p>
        </w:tc>
        <w:tc>
          <w:tcPr>
            <w:tcW w:w="741" w:type="pct"/>
          </w:tcPr>
          <w:p w14:paraId="086E5C2A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1,59</w:t>
            </w:r>
          </w:p>
        </w:tc>
        <w:tc>
          <w:tcPr>
            <w:tcW w:w="662" w:type="pct"/>
          </w:tcPr>
          <w:p w14:paraId="0CD264AB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2,80</w:t>
            </w:r>
          </w:p>
        </w:tc>
        <w:tc>
          <w:tcPr>
            <w:tcW w:w="662" w:type="pct"/>
          </w:tcPr>
          <w:p w14:paraId="7E6CAA71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1,42</w:t>
            </w:r>
          </w:p>
        </w:tc>
        <w:tc>
          <w:tcPr>
            <w:tcW w:w="585" w:type="pct"/>
          </w:tcPr>
          <w:p w14:paraId="29D3A557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1,508</w:t>
            </w:r>
          </w:p>
        </w:tc>
        <w:tc>
          <w:tcPr>
            <w:tcW w:w="564" w:type="pct"/>
          </w:tcPr>
          <w:p w14:paraId="377AD0D9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0,143</w:t>
            </w:r>
          </w:p>
        </w:tc>
      </w:tr>
      <w:tr w:rsidR="00360121" w:rsidRPr="00BB7515" w14:paraId="4D8029AD" w14:textId="77777777" w:rsidTr="00BB7515">
        <w:tc>
          <w:tcPr>
            <w:tcW w:w="1044" w:type="pct"/>
          </w:tcPr>
          <w:p w14:paraId="21F7A9A2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Обида</w:t>
            </w:r>
          </w:p>
        </w:tc>
        <w:tc>
          <w:tcPr>
            <w:tcW w:w="741" w:type="pct"/>
          </w:tcPr>
          <w:p w14:paraId="3533682B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5,20</w:t>
            </w:r>
          </w:p>
        </w:tc>
        <w:tc>
          <w:tcPr>
            <w:tcW w:w="741" w:type="pct"/>
          </w:tcPr>
          <w:p w14:paraId="10301BEE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1,52</w:t>
            </w:r>
          </w:p>
        </w:tc>
        <w:tc>
          <w:tcPr>
            <w:tcW w:w="662" w:type="pct"/>
          </w:tcPr>
          <w:p w14:paraId="20AC38ED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4,47</w:t>
            </w:r>
          </w:p>
        </w:tc>
        <w:tc>
          <w:tcPr>
            <w:tcW w:w="662" w:type="pct"/>
          </w:tcPr>
          <w:p w14:paraId="0A10B02C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1,41</w:t>
            </w:r>
          </w:p>
        </w:tc>
        <w:tc>
          <w:tcPr>
            <w:tcW w:w="585" w:type="pct"/>
          </w:tcPr>
          <w:p w14:paraId="3D4333D1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1,437</w:t>
            </w:r>
          </w:p>
        </w:tc>
        <w:tc>
          <w:tcPr>
            <w:tcW w:w="564" w:type="pct"/>
          </w:tcPr>
          <w:p w14:paraId="5627BCBB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0,162</w:t>
            </w:r>
          </w:p>
        </w:tc>
      </w:tr>
      <w:tr w:rsidR="00360121" w:rsidRPr="00BB7515" w14:paraId="5B8E89E3" w14:textId="77777777" w:rsidTr="00BB7515">
        <w:tc>
          <w:tcPr>
            <w:tcW w:w="1044" w:type="pct"/>
          </w:tcPr>
          <w:p w14:paraId="48CBA039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Подозрительность</w:t>
            </w:r>
          </w:p>
        </w:tc>
        <w:tc>
          <w:tcPr>
            <w:tcW w:w="741" w:type="pct"/>
          </w:tcPr>
          <w:p w14:paraId="46CE8465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5,40</w:t>
            </w:r>
          </w:p>
        </w:tc>
        <w:tc>
          <w:tcPr>
            <w:tcW w:w="741" w:type="pct"/>
          </w:tcPr>
          <w:p w14:paraId="7BBA00C9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1,64</w:t>
            </w:r>
          </w:p>
        </w:tc>
        <w:tc>
          <w:tcPr>
            <w:tcW w:w="662" w:type="pct"/>
          </w:tcPr>
          <w:p w14:paraId="29BD2704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5,20</w:t>
            </w:r>
          </w:p>
        </w:tc>
        <w:tc>
          <w:tcPr>
            <w:tcW w:w="662" w:type="pct"/>
          </w:tcPr>
          <w:p w14:paraId="588E9201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1,52</w:t>
            </w:r>
          </w:p>
        </w:tc>
        <w:tc>
          <w:tcPr>
            <w:tcW w:w="585" w:type="pct"/>
          </w:tcPr>
          <w:p w14:paraId="70840A20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0,374</w:t>
            </w:r>
          </w:p>
        </w:tc>
        <w:tc>
          <w:tcPr>
            <w:tcW w:w="564" w:type="pct"/>
          </w:tcPr>
          <w:p w14:paraId="14855EB2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0,711</w:t>
            </w:r>
          </w:p>
        </w:tc>
      </w:tr>
      <w:tr w:rsidR="00360121" w:rsidRPr="00BB7515" w14:paraId="048462F6" w14:textId="77777777" w:rsidTr="00BB7515">
        <w:tc>
          <w:tcPr>
            <w:tcW w:w="1044" w:type="pct"/>
          </w:tcPr>
          <w:p w14:paraId="064C9E4A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Вербальная агрессия</w:t>
            </w:r>
          </w:p>
        </w:tc>
        <w:tc>
          <w:tcPr>
            <w:tcW w:w="741" w:type="pct"/>
          </w:tcPr>
          <w:p w14:paraId="446121AC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5,60</w:t>
            </w:r>
          </w:p>
        </w:tc>
        <w:tc>
          <w:tcPr>
            <w:tcW w:w="741" w:type="pct"/>
          </w:tcPr>
          <w:p w14:paraId="5D55A471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1,45</w:t>
            </w:r>
          </w:p>
        </w:tc>
        <w:tc>
          <w:tcPr>
            <w:tcW w:w="662" w:type="pct"/>
          </w:tcPr>
          <w:p w14:paraId="39925E8A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5,60</w:t>
            </w:r>
          </w:p>
        </w:tc>
        <w:tc>
          <w:tcPr>
            <w:tcW w:w="662" w:type="pct"/>
          </w:tcPr>
          <w:p w14:paraId="3F41A5A8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1,40</w:t>
            </w:r>
          </w:p>
        </w:tc>
        <w:tc>
          <w:tcPr>
            <w:tcW w:w="585" w:type="pct"/>
          </w:tcPr>
          <w:p w14:paraId="547CE97C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0,000</w:t>
            </w:r>
          </w:p>
        </w:tc>
        <w:tc>
          <w:tcPr>
            <w:tcW w:w="564" w:type="pct"/>
          </w:tcPr>
          <w:p w14:paraId="57161083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1,000</w:t>
            </w:r>
          </w:p>
        </w:tc>
      </w:tr>
      <w:tr w:rsidR="00360121" w:rsidRPr="00BB7515" w14:paraId="5212E11F" w14:textId="77777777" w:rsidTr="00BB7515">
        <w:tc>
          <w:tcPr>
            <w:tcW w:w="1044" w:type="pct"/>
          </w:tcPr>
          <w:p w14:paraId="65D52406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Чувство вины</w:t>
            </w:r>
          </w:p>
        </w:tc>
        <w:tc>
          <w:tcPr>
            <w:tcW w:w="741" w:type="pct"/>
          </w:tcPr>
          <w:p w14:paraId="3CD3DDE9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4,60</w:t>
            </w:r>
          </w:p>
        </w:tc>
        <w:tc>
          <w:tcPr>
            <w:tcW w:w="741" w:type="pct"/>
          </w:tcPr>
          <w:p w14:paraId="26F5046B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1,45</w:t>
            </w:r>
          </w:p>
        </w:tc>
        <w:tc>
          <w:tcPr>
            <w:tcW w:w="662" w:type="pct"/>
          </w:tcPr>
          <w:p w14:paraId="20B74F5F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4,93</w:t>
            </w:r>
          </w:p>
        </w:tc>
        <w:tc>
          <w:tcPr>
            <w:tcW w:w="662" w:type="pct"/>
          </w:tcPr>
          <w:p w14:paraId="336CA277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1,53</w:t>
            </w:r>
          </w:p>
        </w:tc>
        <w:tc>
          <w:tcPr>
            <w:tcW w:w="585" w:type="pct"/>
          </w:tcPr>
          <w:p w14:paraId="69A1767C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-0,680</w:t>
            </w:r>
          </w:p>
        </w:tc>
        <w:tc>
          <w:tcPr>
            <w:tcW w:w="564" w:type="pct"/>
          </w:tcPr>
          <w:p w14:paraId="724B6948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0,502</w:t>
            </w:r>
          </w:p>
        </w:tc>
      </w:tr>
      <w:tr w:rsidR="00360121" w:rsidRPr="00BB7515" w14:paraId="17020C9F" w14:textId="77777777" w:rsidTr="00BB7515">
        <w:tc>
          <w:tcPr>
            <w:tcW w:w="1044" w:type="pct"/>
          </w:tcPr>
          <w:p w14:paraId="395346BE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Индекс агрессии</w:t>
            </w:r>
          </w:p>
        </w:tc>
        <w:tc>
          <w:tcPr>
            <w:tcW w:w="741" w:type="pct"/>
          </w:tcPr>
          <w:p w14:paraId="4ACDB0C1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17,60</w:t>
            </w:r>
          </w:p>
        </w:tc>
        <w:tc>
          <w:tcPr>
            <w:tcW w:w="741" w:type="pct"/>
          </w:tcPr>
          <w:p w14:paraId="5002ABC3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3,27</w:t>
            </w:r>
          </w:p>
        </w:tc>
        <w:tc>
          <w:tcPr>
            <w:tcW w:w="662" w:type="pct"/>
          </w:tcPr>
          <w:p w14:paraId="118434E7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16,67</w:t>
            </w:r>
          </w:p>
        </w:tc>
        <w:tc>
          <w:tcPr>
            <w:tcW w:w="662" w:type="pct"/>
          </w:tcPr>
          <w:p w14:paraId="17EE4C53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3,04</w:t>
            </w:r>
          </w:p>
        </w:tc>
        <w:tc>
          <w:tcPr>
            <w:tcW w:w="585" w:type="pct"/>
          </w:tcPr>
          <w:p w14:paraId="2BF2CDCB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0,879</w:t>
            </w:r>
          </w:p>
        </w:tc>
        <w:tc>
          <w:tcPr>
            <w:tcW w:w="564" w:type="pct"/>
          </w:tcPr>
          <w:p w14:paraId="1CCD9CB8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0,387</w:t>
            </w:r>
          </w:p>
        </w:tc>
      </w:tr>
      <w:tr w:rsidR="00360121" w:rsidRPr="00BB7515" w14:paraId="01C81856" w14:textId="77777777" w:rsidTr="00BB7515">
        <w:tc>
          <w:tcPr>
            <w:tcW w:w="1044" w:type="pct"/>
          </w:tcPr>
          <w:p w14:paraId="44AAF811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Индекс враждебности</w:t>
            </w:r>
          </w:p>
        </w:tc>
        <w:tc>
          <w:tcPr>
            <w:tcW w:w="741" w:type="pct"/>
          </w:tcPr>
          <w:p w14:paraId="6DFB88E0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10,67</w:t>
            </w:r>
          </w:p>
        </w:tc>
        <w:tc>
          <w:tcPr>
            <w:tcW w:w="741" w:type="pct"/>
          </w:tcPr>
          <w:p w14:paraId="65BEFE5F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2,66</w:t>
            </w:r>
          </w:p>
        </w:tc>
        <w:tc>
          <w:tcPr>
            <w:tcW w:w="662" w:type="pct"/>
          </w:tcPr>
          <w:p w14:paraId="6B316C3C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9,73</w:t>
            </w:r>
          </w:p>
        </w:tc>
        <w:tc>
          <w:tcPr>
            <w:tcW w:w="662" w:type="pct"/>
          </w:tcPr>
          <w:p w14:paraId="62121EF3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2,49</w:t>
            </w:r>
          </w:p>
        </w:tc>
        <w:tc>
          <w:tcPr>
            <w:tcW w:w="585" w:type="pct"/>
          </w:tcPr>
          <w:p w14:paraId="6C3A3282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1,089</w:t>
            </w:r>
          </w:p>
        </w:tc>
        <w:tc>
          <w:tcPr>
            <w:tcW w:w="564" w:type="pct"/>
          </w:tcPr>
          <w:p w14:paraId="0FB08417" w14:textId="77777777" w:rsidR="00360121" w:rsidRPr="00BB7515" w:rsidRDefault="00360121" w:rsidP="00781A6E">
            <w:pPr>
              <w:ind w:firstLine="0"/>
              <w:rPr>
                <w:sz w:val="24"/>
                <w:szCs w:val="24"/>
              </w:rPr>
            </w:pPr>
            <w:r w:rsidRPr="00BB7515">
              <w:rPr>
                <w:sz w:val="24"/>
                <w:szCs w:val="24"/>
              </w:rPr>
              <w:t>0,285</w:t>
            </w:r>
          </w:p>
        </w:tc>
      </w:tr>
    </w:tbl>
    <w:p w14:paraId="02B56CED" w14:textId="2FDB3EF5" w:rsidR="00360121" w:rsidRDefault="00360121" w:rsidP="001A7057">
      <w:r w:rsidRPr="00360121">
        <w:t xml:space="preserve">Сравнительный анализ с применением t-критерия Стьюдента не выявил статистически значимых различий между подростками и родителями по </w:t>
      </w:r>
      <w:r w:rsidRPr="00360121">
        <w:lastRenderedPageBreak/>
        <w:t xml:space="preserve">шкалам агрессивности (р&gt;0,05). Предварительная проверка с помощью критерия </w:t>
      </w:r>
      <w:proofErr w:type="spellStart"/>
      <w:r w:rsidRPr="00360121">
        <w:t>Ливиня</w:t>
      </w:r>
      <w:proofErr w:type="spellEnd"/>
      <w:r w:rsidRPr="00360121">
        <w:t xml:space="preserve"> подтвердила равенство дисперсий в </w:t>
      </w:r>
      <w:r w:rsidR="00336E79">
        <w:t>в</w:t>
      </w:r>
      <w:r w:rsidRPr="00360121">
        <w:t>ыборках. Данный результат подчеркивает, что деструктивные формы поведения в равной степени присущи обеим сторонам конфликтного взаимодействия и имеют взаимообусловленный характер.</w:t>
      </w:r>
    </w:p>
    <w:p w14:paraId="4E6D6A6F" w14:textId="41916AA7" w:rsidR="001A7057" w:rsidRDefault="001A7057" w:rsidP="001A7057">
      <w:r w:rsidRPr="001A7057">
        <w:t>По результатам диагностики коммуникативной толерантности у родителей из неблагополучных семей по методике В.В. Бойко были получены следующие данные.</w:t>
      </w:r>
    </w:p>
    <w:p w14:paraId="7DE025AD" w14:textId="77777777" w:rsidR="009E09B8" w:rsidRDefault="009E09B8" w:rsidP="009E09B8">
      <w:pPr>
        <w:keepNext/>
        <w:ind w:firstLine="0"/>
      </w:pPr>
      <w:r>
        <w:rPr>
          <w:noProof/>
          <w:lang w:eastAsia="ru-RU"/>
        </w:rPr>
        <w:drawing>
          <wp:inline distT="0" distB="0" distL="0" distR="0" wp14:anchorId="5FA0A8F1" wp14:editId="0B026291">
            <wp:extent cx="5819775" cy="5486400"/>
            <wp:effectExtent l="0" t="0" r="9525" b="0"/>
            <wp:docPr id="1705763062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6FA74A1-FD75-39B0-AF74-52A627432F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312A7BF" w14:textId="77985318" w:rsidR="009E09B8" w:rsidRDefault="009E09B8" w:rsidP="009E09B8">
      <w:pPr>
        <w:jc w:val="right"/>
      </w:pPr>
      <w:r>
        <w:t xml:space="preserve">Рис.  </w:t>
      </w:r>
      <w:r w:rsidR="0051489B">
        <w:t xml:space="preserve">7. </w:t>
      </w:r>
      <w:r>
        <w:t>Средние значения по шкалам методики исследования ко</w:t>
      </w:r>
      <w:r w:rsidR="006D0813">
        <w:t xml:space="preserve">ммуникативной толерантности в </w:t>
      </w:r>
      <w:r>
        <w:t>выборке родителей (отец / мать)</w:t>
      </w:r>
      <w:r w:rsidR="00336E79">
        <w:t xml:space="preserve"> (в баллах).</w:t>
      </w:r>
    </w:p>
    <w:p w14:paraId="6A1DD847" w14:textId="77D5D06F" w:rsidR="00D507A0" w:rsidRPr="00D507A0" w:rsidRDefault="00D507A0" w:rsidP="00D507A0">
      <w:r w:rsidRPr="00D507A0">
        <w:lastRenderedPageBreak/>
        <w:t>Исследуя показатели коммуникативной толерантно</w:t>
      </w:r>
      <w:r w:rsidR="00781A6E">
        <w:t xml:space="preserve">сти по методике В.В. Бойко в </w:t>
      </w:r>
      <w:r w:rsidRPr="00D507A0">
        <w:t>выборках матерей и отцов из неблагополучных семей, обнаруживаем достаточно высокие значения по всем шкалам, что свидетельствует о выраженных затруднениях в сфере межличностного общения и принятия индивидуальности партнера по взаимодействию.</w:t>
      </w:r>
    </w:p>
    <w:p w14:paraId="6A4C2504" w14:textId="16910FB0" w:rsidR="00D507A0" w:rsidRDefault="00D507A0" w:rsidP="00D507A0">
      <w:r w:rsidRPr="00D507A0">
        <w:t>Средние значения по шкалам варьируются в диапазоне от 8,6 до 10,1 баллов, приближаясь к верхней границе. Наиболе</w:t>
      </w:r>
      <w:r w:rsidR="00781A6E">
        <w:t xml:space="preserve">е высокие показатели в обеих </w:t>
      </w:r>
      <w:r w:rsidRPr="00D507A0">
        <w:t xml:space="preserve">выборках отмечаются по параметрам </w:t>
      </w:r>
      <w:r>
        <w:t>«</w:t>
      </w:r>
      <w:r w:rsidRPr="00D507A0">
        <w:t>Желание сделать партнера удобным</w:t>
      </w:r>
      <w:r>
        <w:t>»</w:t>
      </w:r>
      <w:r w:rsidRPr="00D507A0">
        <w:t xml:space="preserve"> (9,8 и 10,1 баллов), </w:t>
      </w:r>
      <w:r>
        <w:t>«</w:t>
      </w:r>
      <w:r w:rsidRPr="00D507A0">
        <w:t>Стремление переделать партнера</w:t>
      </w:r>
      <w:r>
        <w:t>»</w:t>
      </w:r>
      <w:r w:rsidRPr="00D507A0">
        <w:t xml:space="preserve"> (9,5 и 9,3 балла) и </w:t>
      </w:r>
      <w:r>
        <w:t>«</w:t>
      </w:r>
      <w:r w:rsidRPr="00D507A0">
        <w:t>Неумение скрывать чувства</w:t>
      </w:r>
      <w:r>
        <w:t>»</w:t>
      </w:r>
      <w:r w:rsidRPr="00D507A0">
        <w:t xml:space="preserve"> (10,0 и 9,3 балла). </w:t>
      </w:r>
      <w:r>
        <w:t>Что свидетельствует о</w:t>
      </w:r>
      <w:r w:rsidRPr="00D507A0">
        <w:t xml:space="preserve"> выраженно</w:t>
      </w:r>
      <w:r>
        <w:t>м</w:t>
      </w:r>
      <w:r w:rsidRPr="00D507A0">
        <w:t xml:space="preserve"> стремление родителей модифицировать личность ребенка в соответствии с собственными ожиданиями и потребностями, игнорируя его </w:t>
      </w:r>
      <w:r>
        <w:t>особенности и потребности</w:t>
      </w:r>
      <w:r w:rsidRPr="00D507A0">
        <w:t xml:space="preserve">. </w:t>
      </w:r>
    </w:p>
    <w:p w14:paraId="0C85B12F" w14:textId="77777777" w:rsidR="009E097A" w:rsidRDefault="009E097A" w:rsidP="00D507A0">
      <w:r w:rsidRPr="009E097A">
        <w:t xml:space="preserve">Согласно интерпретации автора методики, чем больше баллов набирает респондент, тем ниже его толерантность в общении и тем более выражено стремление подогнать партнера под себя, сделать его </w:t>
      </w:r>
      <w:r>
        <w:t>«</w:t>
      </w:r>
      <w:r w:rsidRPr="009E097A">
        <w:t>удобным</w:t>
      </w:r>
      <w:r>
        <w:t>»</w:t>
      </w:r>
      <w:r w:rsidRPr="009E097A">
        <w:t>.</w:t>
      </w:r>
    </w:p>
    <w:p w14:paraId="382C4BA4" w14:textId="74AFD143" w:rsidR="00D507A0" w:rsidRDefault="00D507A0" w:rsidP="00D507A0">
      <w:r w:rsidRPr="00D507A0">
        <w:t>Общий уровень коммуника</w:t>
      </w:r>
      <w:r w:rsidR="00781A6E">
        <w:t xml:space="preserve">тивной толерантности в обеих </w:t>
      </w:r>
      <w:r w:rsidRPr="00D507A0">
        <w:t xml:space="preserve">выборках превышает 84 балла (84,88 у матерей и 84,33 у отцов), что является высоким показателем и свидетельствует о значительных коммуникативных барьерах и нетерпимости по отношению к партнеру. </w:t>
      </w:r>
    </w:p>
    <w:p w14:paraId="17FBE4BD" w14:textId="74B38F33" w:rsidR="009E097A" w:rsidRDefault="009E097A" w:rsidP="00D507A0">
      <w:r>
        <w:t xml:space="preserve">Отсутствие статистически значимых различий между выборками матерей и отцов указывает на то, что низкая коммуникативная толерантность является общей характеристикой родителей из неблагополучных семей, независимо от их пола. Данный факт может объясняться устойчивостью </w:t>
      </w:r>
      <w:proofErr w:type="spellStart"/>
      <w:r>
        <w:t>дисфункциональных</w:t>
      </w:r>
      <w:proofErr w:type="spellEnd"/>
      <w:r>
        <w:t xml:space="preserve"> паттернов взаимодействия и нарушениями эмоциональных связей, которые возникают в неблагополучных семьях и передаются в процессе воспитания от поколения к поколению.</w:t>
      </w:r>
    </w:p>
    <w:p w14:paraId="41795342" w14:textId="633886F8" w:rsidR="00D507A0" w:rsidRPr="00D507A0" w:rsidRDefault="00D507A0" w:rsidP="00D507A0">
      <w:r w:rsidRPr="00D507A0">
        <w:t xml:space="preserve">Сравнивая </w:t>
      </w:r>
      <w:r>
        <w:t>полученные</w:t>
      </w:r>
      <w:r w:rsidRPr="00D507A0">
        <w:t xml:space="preserve"> данные с нормативными значениями, приведенными автором методики для различных социальных групп (40-43 </w:t>
      </w:r>
      <w:r w:rsidRPr="00D507A0">
        <w:lastRenderedPageBreak/>
        <w:t xml:space="preserve">балла), можно констатировать </w:t>
      </w:r>
      <w:r>
        <w:t xml:space="preserve">недостаток </w:t>
      </w:r>
      <w:r w:rsidRPr="00D507A0">
        <w:t>толерантности в детско-родительских отношениях.</w:t>
      </w:r>
    </w:p>
    <w:p w14:paraId="09CF568A" w14:textId="61799E2C" w:rsidR="00D507A0" w:rsidRDefault="001B4310" w:rsidP="00D507A0">
      <w:pPr>
        <w:jc w:val="right"/>
      </w:pPr>
      <w:r>
        <w:t>Таблица 3</w:t>
      </w:r>
      <w:r w:rsidR="00D507A0">
        <w:t xml:space="preserve">. </w:t>
      </w:r>
      <w:r w:rsidR="00D507A0" w:rsidRPr="007E7D92">
        <w:t xml:space="preserve">Результаты сравнения показателей </w:t>
      </w:r>
      <w:r w:rsidR="00D507A0">
        <w:t xml:space="preserve">коммуникативной толерантности </w:t>
      </w:r>
      <w:r w:rsidR="00D507A0" w:rsidRPr="007E7D92">
        <w:t xml:space="preserve">у </w:t>
      </w:r>
      <w:r w:rsidR="00D507A0">
        <w:t>матерей и отцов</w:t>
      </w:r>
      <w:r w:rsidR="00D507A0" w:rsidRPr="007E7D92">
        <w:t xml:space="preserve"> по t-критерию Стьюдента</w:t>
      </w:r>
      <w:r w:rsidR="004057CF"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40"/>
        <w:gridCol w:w="972"/>
        <w:gridCol w:w="1411"/>
        <w:gridCol w:w="1898"/>
        <w:gridCol w:w="1186"/>
        <w:gridCol w:w="737"/>
      </w:tblGrid>
      <w:tr w:rsidR="00D507A0" w:rsidRPr="00D507A0" w14:paraId="7598E148" w14:textId="77777777" w:rsidTr="00D507A0">
        <w:tc>
          <w:tcPr>
            <w:tcW w:w="0" w:type="auto"/>
            <w:hideMark/>
          </w:tcPr>
          <w:p w14:paraId="4352F1D7" w14:textId="77777777" w:rsidR="00D507A0" w:rsidRPr="00D507A0" w:rsidRDefault="00D507A0" w:rsidP="00D507A0">
            <w:pPr>
              <w:ind w:firstLine="0"/>
              <w:jc w:val="center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Шкала</w:t>
            </w:r>
          </w:p>
        </w:tc>
        <w:tc>
          <w:tcPr>
            <w:tcW w:w="0" w:type="auto"/>
            <w:hideMark/>
          </w:tcPr>
          <w:p w14:paraId="6014A78F" w14:textId="77777777" w:rsidR="00D507A0" w:rsidRPr="00D507A0" w:rsidRDefault="00D507A0" w:rsidP="00D507A0">
            <w:pPr>
              <w:ind w:firstLine="0"/>
              <w:jc w:val="center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Группа</w:t>
            </w:r>
          </w:p>
        </w:tc>
        <w:tc>
          <w:tcPr>
            <w:tcW w:w="0" w:type="auto"/>
            <w:hideMark/>
          </w:tcPr>
          <w:p w14:paraId="136D0CB7" w14:textId="77777777" w:rsidR="00D507A0" w:rsidRPr="00D507A0" w:rsidRDefault="00D507A0" w:rsidP="00D507A0">
            <w:pPr>
              <w:ind w:firstLine="0"/>
              <w:jc w:val="center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Среднее значение</w:t>
            </w:r>
          </w:p>
        </w:tc>
        <w:tc>
          <w:tcPr>
            <w:tcW w:w="0" w:type="auto"/>
            <w:hideMark/>
          </w:tcPr>
          <w:p w14:paraId="598D944F" w14:textId="77777777" w:rsidR="00D507A0" w:rsidRPr="00D507A0" w:rsidRDefault="00D507A0" w:rsidP="00D507A0">
            <w:pPr>
              <w:ind w:firstLine="0"/>
              <w:jc w:val="center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Стандартное отклонение</w:t>
            </w:r>
          </w:p>
        </w:tc>
        <w:tc>
          <w:tcPr>
            <w:tcW w:w="0" w:type="auto"/>
            <w:hideMark/>
          </w:tcPr>
          <w:p w14:paraId="277F6DA6" w14:textId="77777777" w:rsidR="00D507A0" w:rsidRPr="00D507A0" w:rsidRDefault="00D507A0" w:rsidP="00D507A0">
            <w:pPr>
              <w:ind w:firstLine="0"/>
              <w:jc w:val="center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t-критерий</w:t>
            </w:r>
          </w:p>
        </w:tc>
        <w:tc>
          <w:tcPr>
            <w:tcW w:w="0" w:type="auto"/>
            <w:hideMark/>
          </w:tcPr>
          <w:p w14:paraId="5E9E2FB3" w14:textId="77777777" w:rsidR="00D507A0" w:rsidRPr="00D507A0" w:rsidRDefault="00D507A0" w:rsidP="00D507A0">
            <w:pPr>
              <w:ind w:firstLine="0"/>
              <w:jc w:val="center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</w:tr>
      <w:tr w:rsidR="00D507A0" w:rsidRPr="00D507A0" w14:paraId="64FCB052" w14:textId="77777777" w:rsidTr="00D507A0">
        <w:tc>
          <w:tcPr>
            <w:tcW w:w="0" w:type="auto"/>
            <w:hideMark/>
          </w:tcPr>
          <w:p w14:paraId="05077FA5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Непринятие индивидуальности</w:t>
            </w:r>
          </w:p>
        </w:tc>
        <w:tc>
          <w:tcPr>
            <w:tcW w:w="0" w:type="auto"/>
            <w:hideMark/>
          </w:tcPr>
          <w:p w14:paraId="0BB8936B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Матери</w:t>
            </w:r>
          </w:p>
        </w:tc>
        <w:tc>
          <w:tcPr>
            <w:tcW w:w="0" w:type="auto"/>
            <w:hideMark/>
          </w:tcPr>
          <w:p w14:paraId="42FC255F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9,10</w:t>
            </w:r>
          </w:p>
        </w:tc>
        <w:tc>
          <w:tcPr>
            <w:tcW w:w="0" w:type="auto"/>
            <w:hideMark/>
          </w:tcPr>
          <w:p w14:paraId="5E327B83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1,97</w:t>
            </w:r>
          </w:p>
        </w:tc>
        <w:tc>
          <w:tcPr>
            <w:tcW w:w="0" w:type="auto"/>
            <w:hideMark/>
          </w:tcPr>
          <w:p w14:paraId="51B92DCD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0,520</w:t>
            </w:r>
          </w:p>
        </w:tc>
        <w:tc>
          <w:tcPr>
            <w:tcW w:w="0" w:type="auto"/>
            <w:hideMark/>
          </w:tcPr>
          <w:p w14:paraId="481EE9D0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0,612</w:t>
            </w:r>
          </w:p>
        </w:tc>
      </w:tr>
      <w:tr w:rsidR="00D507A0" w:rsidRPr="00D507A0" w14:paraId="5426016E" w14:textId="77777777" w:rsidTr="00D507A0">
        <w:tc>
          <w:tcPr>
            <w:tcW w:w="0" w:type="auto"/>
            <w:hideMark/>
          </w:tcPr>
          <w:p w14:paraId="4D0518DF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98101B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Отцы</w:t>
            </w:r>
          </w:p>
        </w:tc>
        <w:tc>
          <w:tcPr>
            <w:tcW w:w="0" w:type="auto"/>
            <w:hideMark/>
          </w:tcPr>
          <w:p w14:paraId="7FAEC7A0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8,60</w:t>
            </w:r>
          </w:p>
        </w:tc>
        <w:tc>
          <w:tcPr>
            <w:tcW w:w="0" w:type="auto"/>
            <w:hideMark/>
          </w:tcPr>
          <w:p w14:paraId="6F2D53F0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2,18</w:t>
            </w:r>
          </w:p>
        </w:tc>
        <w:tc>
          <w:tcPr>
            <w:tcW w:w="0" w:type="auto"/>
            <w:hideMark/>
          </w:tcPr>
          <w:p w14:paraId="38FA001F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E36852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507A0" w:rsidRPr="00D507A0" w14:paraId="6117A12E" w14:textId="77777777" w:rsidTr="00D507A0">
        <w:tc>
          <w:tcPr>
            <w:tcW w:w="0" w:type="auto"/>
            <w:hideMark/>
          </w:tcPr>
          <w:p w14:paraId="5111CB87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Эталон</w:t>
            </w:r>
          </w:p>
        </w:tc>
        <w:tc>
          <w:tcPr>
            <w:tcW w:w="0" w:type="auto"/>
            <w:hideMark/>
          </w:tcPr>
          <w:p w14:paraId="32B9C978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Матери</w:t>
            </w:r>
          </w:p>
        </w:tc>
        <w:tc>
          <w:tcPr>
            <w:tcW w:w="0" w:type="auto"/>
            <w:hideMark/>
          </w:tcPr>
          <w:p w14:paraId="1C72C8C1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9,20</w:t>
            </w:r>
          </w:p>
        </w:tc>
        <w:tc>
          <w:tcPr>
            <w:tcW w:w="0" w:type="auto"/>
            <w:hideMark/>
          </w:tcPr>
          <w:p w14:paraId="7A8C4484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1,73</w:t>
            </w:r>
          </w:p>
        </w:tc>
        <w:tc>
          <w:tcPr>
            <w:tcW w:w="0" w:type="auto"/>
            <w:hideMark/>
          </w:tcPr>
          <w:p w14:paraId="722D62D4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0,074</w:t>
            </w:r>
          </w:p>
        </w:tc>
        <w:tc>
          <w:tcPr>
            <w:tcW w:w="0" w:type="auto"/>
            <w:hideMark/>
          </w:tcPr>
          <w:p w14:paraId="523547FD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0,942</w:t>
            </w:r>
          </w:p>
        </w:tc>
      </w:tr>
      <w:tr w:rsidR="00D507A0" w:rsidRPr="00D507A0" w14:paraId="45459800" w14:textId="77777777" w:rsidTr="00D507A0">
        <w:tc>
          <w:tcPr>
            <w:tcW w:w="0" w:type="auto"/>
            <w:hideMark/>
          </w:tcPr>
          <w:p w14:paraId="628F4D9B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A122BA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Отцы</w:t>
            </w:r>
          </w:p>
        </w:tc>
        <w:tc>
          <w:tcPr>
            <w:tcW w:w="0" w:type="auto"/>
            <w:hideMark/>
          </w:tcPr>
          <w:p w14:paraId="76BE173A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9,10</w:t>
            </w:r>
          </w:p>
        </w:tc>
        <w:tc>
          <w:tcPr>
            <w:tcW w:w="0" w:type="auto"/>
            <w:hideMark/>
          </w:tcPr>
          <w:p w14:paraId="758E0E38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1,64</w:t>
            </w:r>
          </w:p>
        </w:tc>
        <w:tc>
          <w:tcPr>
            <w:tcW w:w="0" w:type="auto"/>
            <w:hideMark/>
          </w:tcPr>
          <w:p w14:paraId="65C467D0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CF7EF0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507A0" w:rsidRPr="00D507A0" w14:paraId="748C81FA" w14:textId="77777777" w:rsidTr="00D507A0">
        <w:tc>
          <w:tcPr>
            <w:tcW w:w="0" w:type="auto"/>
            <w:hideMark/>
          </w:tcPr>
          <w:p w14:paraId="19E51789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Категоричность</w:t>
            </w:r>
          </w:p>
        </w:tc>
        <w:tc>
          <w:tcPr>
            <w:tcW w:w="0" w:type="auto"/>
            <w:hideMark/>
          </w:tcPr>
          <w:p w14:paraId="04C4ACF4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Матери</w:t>
            </w:r>
          </w:p>
        </w:tc>
        <w:tc>
          <w:tcPr>
            <w:tcW w:w="0" w:type="auto"/>
            <w:hideMark/>
          </w:tcPr>
          <w:p w14:paraId="082BB960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9,10</w:t>
            </w:r>
          </w:p>
        </w:tc>
        <w:tc>
          <w:tcPr>
            <w:tcW w:w="0" w:type="auto"/>
            <w:hideMark/>
          </w:tcPr>
          <w:p w14:paraId="10735C36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0,99</w:t>
            </w:r>
          </w:p>
        </w:tc>
        <w:tc>
          <w:tcPr>
            <w:tcW w:w="0" w:type="auto"/>
            <w:hideMark/>
          </w:tcPr>
          <w:p w14:paraId="34A55045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-0,845</w:t>
            </w:r>
          </w:p>
        </w:tc>
        <w:tc>
          <w:tcPr>
            <w:tcW w:w="0" w:type="auto"/>
            <w:hideMark/>
          </w:tcPr>
          <w:p w14:paraId="450539F0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0,413</w:t>
            </w:r>
          </w:p>
        </w:tc>
      </w:tr>
      <w:tr w:rsidR="00D507A0" w:rsidRPr="00D507A0" w14:paraId="08E3E56F" w14:textId="77777777" w:rsidTr="00D507A0">
        <w:tc>
          <w:tcPr>
            <w:tcW w:w="0" w:type="auto"/>
            <w:hideMark/>
          </w:tcPr>
          <w:p w14:paraId="4D635333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7B9D45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Отцы</w:t>
            </w:r>
          </w:p>
        </w:tc>
        <w:tc>
          <w:tcPr>
            <w:tcW w:w="0" w:type="auto"/>
            <w:hideMark/>
          </w:tcPr>
          <w:p w14:paraId="7F4D66C9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9,60</w:t>
            </w:r>
          </w:p>
        </w:tc>
        <w:tc>
          <w:tcPr>
            <w:tcW w:w="0" w:type="auto"/>
            <w:hideMark/>
          </w:tcPr>
          <w:p w14:paraId="576D1DA3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1,74</w:t>
            </w:r>
          </w:p>
        </w:tc>
        <w:tc>
          <w:tcPr>
            <w:tcW w:w="0" w:type="auto"/>
            <w:hideMark/>
          </w:tcPr>
          <w:p w14:paraId="1016D05B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43FA3D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507A0" w:rsidRPr="00D507A0" w14:paraId="3D536D6A" w14:textId="77777777" w:rsidTr="00D507A0">
        <w:tc>
          <w:tcPr>
            <w:tcW w:w="0" w:type="auto"/>
            <w:hideMark/>
          </w:tcPr>
          <w:p w14:paraId="29E57CB0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Неумение скрывать чувства</w:t>
            </w:r>
          </w:p>
        </w:tc>
        <w:tc>
          <w:tcPr>
            <w:tcW w:w="0" w:type="auto"/>
            <w:hideMark/>
          </w:tcPr>
          <w:p w14:paraId="63ED299A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Матери</w:t>
            </w:r>
          </w:p>
        </w:tc>
        <w:tc>
          <w:tcPr>
            <w:tcW w:w="0" w:type="auto"/>
            <w:hideMark/>
          </w:tcPr>
          <w:p w14:paraId="1C61E598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10,00</w:t>
            </w:r>
          </w:p>
        </w:tc>
        <w:tc>
          <w:tcPr>
            <w:tcW w:w="0" w:type="auto"/>
            <w:hideMark/>
          </w:tcPr>
          <w:p w14:paraId="72B1BA3A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1,23</w:t>
            </w:r>
          </w:p>
        </w:tc>
        <w:tc>
          <w:tcPr>
            <w:tcW w:w="0" w:type="auto"/>
            <w:hideMark/>
          </w:tcPr>
          <w:p w14:paraId="27424440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1,095</w:t>
            </w:r>
          </w:p>
        </w:tc>
        <w:tc>
          <w:tcPr>
            <w:tcW w:w="0" w:type="auto"/>
            <w:hideMark/>
          </w:tcPr>
          <w:p w14:paraId="3441046C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0,293</w:t>
            </w:r>
          </w:p>
        </w:tc>
      </w:tr>
      <w:tr w:rsidR="00D507A0" w:rsidRPr="00D507A0" w14:paraId="72162008" w14:textId="77777777" w:rsidTr="00D507A0">
        <w:tc>
          <w:tcPr>
            <w:tcW w:w="0" w:type="auto"/>
            <w:hideMark/>
          </w:tcPr>
          <w:p w14:paraId="44994E9A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6954A5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Отцы</w:t>
            </w:r>
          </w:p>
        </w:tc>
        <w:tc>
          <w:tcPr>
            <w:tcW w:w="0" w:type="auto"/>
            <w:hideMark/>
          </w:tcPr>
          <w:p w14:paraId="0BE10A99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9,30</w:t>
            </w:r>
          </w:p>
        </w:tc>
        <w:tc>
          <w:tcPr>
            <w:tcW w:w="0" w:type="auto"/>
            <w:hideMark/>
          </w:tcPr>
          <w:p w14:paraId="53603C17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1,49</w:t>
            </w:r>
          </w:p>
        </w:tc>
        <w:tc>
          <w:tcPr>
            <w:tcW w:w="0" w:type="auto"/>
            <w:hideMark/>
          </w:tcPr>
          <w:p w14:paraId="2DEE1426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87CED2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507A0" w:rsidRPr="00D507A0" w14:paraId="4BD3393B" w14:textId="77777777" w:rsidTr="00D507A0">
        <w:tc>
          <w:tcPr>
            <w:tcW w:w="0" w:type="auto"/>
            <w:hideMark/>
          </w:tcPr>
          <w:p w14:paraId="55D7D9A0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Стремление переделать партнера</w:t>
            </w:r>
          </w:p>
        </w:tc>
        <w:tc>
          <w:tcPr>
            <w:tcW w:w="0" w:type="auto"/>
            <w:hideMark/>
          </w:tcPr>
          <w:p w14:paraId="54C4BFBE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Матери</w:t>
            </w:r>
          </w:p>
        </w:tc>
        <w:tc>
          <w:tcPr>
            <w:tcW w:w="0" w:type="auto"/>
            <w:hideMark/>
          </w:tcPr>
          <w:p w14:paraId="1AFCB617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9,50</w:t>
            </w:r>
          </w:p>
        </w:tc>
        <w:tc>
          <w:tcPr>
            <w:tcW w:w="0" w:type="auto"/>
            <w:hideMark/>
          </w:tcPr>
          <w:p w14:paraId="6BE25091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1,13</w:t>
            </w:r>
          </w:p>
        </w:tc>
        <w:tc>
          <w:tcPr>
            <w:tcW w:w="0" w:type="auto"/>
            <w:hideMark/>
          </w:tcPr>
          <w:p w14:paraId="6439BE10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0,344</w:t>
            </w:r>
          </w:p>
        </w:tc>
        <w:tc>
          <w:tcPr>
            <w:tcW w:w="0" w:type="auto"/>
            <w:hideMark/>
          </w:tcPr>
          <w:p w14:paraId="163D6187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0,737</w:t>
            </w:r>
          </w:p>
        </w:tc>
      </w:tr>
      <w:tr w:rsidR="00D507A0" w:rsidRPr="00D507A0" w14:paraId="7784496C" w14:textId="77777777" w:rsidTr="00D507A0">
        <w:tc>
          <w:tcPr>
            <w:tcW w:w="0" w:type="auto"/>
            <w:hideMark/>
          </w:tcPr>
          <w:p w14:paraId="01476753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539B4B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Отцы</w:t>
            </w:r>
          </w:p>
        </w:tc>
        <w:tc>
          <w:tcPr>
            <w:tcW w:w="0" w:type="auto"/>
            <w:hideMark/>
          </w:tcPr>
          <w:p w14:paraId="4179524E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9,30</w:t>
            </w:r>
          </w:p>
        </w:tc>
        <w:tc>
          <w:tcPr>
            <w:tcW w:w="0" w:type="auto"/>
            <w:hideMark/>
          </w:tcPr>
          <w:p w14:paraId="6657594E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1,70</w:t>
            </w:r>
          </w:p>
        </w:tc>
        <w:tc>
          <w:tcPr>
            <w:tcW w:w="0" w:type="auto"/>
            <w:hideMark/>
          </w:tcPr>
          <w:p w14:paraId="4009FB20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F3C2C8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507A0" w:rsidRPr="00D507A0" w14:paraId="56824410" w14:textId="77777777" w:rsidTr="00D507A0">
        <w:tc>
          <w:tcPr>
            <w:tcW w:w="0" w:type="auto"/>
            <w:hideMark/>
          </w:tcPr>
          <w:p w14:paraId="29019B1D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Желание сделать партнера удобным</w:t>
            </w:r>
          </w:p>
        </w:tc>
        <w:tc>
          <w:tcPr>
            <w:tcW w:w="0" w:type="auto"/>
            <w:hideMark/>
          </w:tcPr>
          <w:p w14:paraId="3DA86A26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Матери</w:t>
            </w:r>
          </w:p>
        </w:tc>
        <w:tc>
          <w:tcPr>
            <w:tcW w:w="0" w:type="auto"/>
            <w:hideMark/>
          </w:tcPr>
          <w:p w14:paraId="00FCF9A4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9,80</w:t>
            </w:r>
          </w:p>
        </w:tc>
        <w:tc>
          <w:tcPr>
            <w:tcW w:w="0" w:type="auto"/>
            <w:hideMark/>
          </w:tcPr>
          <w:p w14:paraId="0401C726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1,23</w:t>
            </w:r>
          </w:p>
        </w:tc>
        <w:tc>
          <w:tcPr>
            <w:tcW w:w="0" w:type="auto"/>
            <w:hideMark/>
          </w:tcPr>
          <w:p w14:paraId="5341A39E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-0,408</w:t>
            </w:r>
          </w:p>
        </w:tc>
        <w:tc>
          <w:tcPr>
            <w:tcW w:w="0" w:type="auto"/>
            <w:hideMark/>
          </w:tcPr>
          <w:p w14:paraId="182ECD2F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0,690</w:t>
            </w:r>
          </w:p>
        </w:tc>
      </w:tr>
      <w:tr w:rsidR="00D507A0" w:rsidRPr="00D507A0" w14:paraId="747D0D21" w14:textId="77777777" w:rsidTr="00D507A0">
        <w:tc>
          <w:tcPr>
            <w:tcW w:w="0" w:type="auto"/>
            <w:hideMark/>
          </w:tcPr>
          <w:p w14:paraId="5E79F84C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375753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Отцы</w:t>
            </w:r>
          </w:p>
        </w:tc>
        <w:tc>
          <w:tcPr>
            <w:tcW w:w="0" w:type="auto"/>
            <w:hideMark/>
          </w:tcPr>
          <w:p w14:paraId="4E1DCB37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10,10</w:t>
            </w:r>
          </w:p>
        </w:tc>
        <w:tc>
          <w:tcPr>
            <w:tcW w:w="0" w:type="auto"/>
            <w:hideMark/>
          </w:tcPr>
          <w:p w14:paraId="6809E26E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1,76</w:t>
            </w:r>
          </w:p>
        </w:tc>
        <w:tc>
          <w:tcPr>
            <w:tcW w:w="0" w:type="auto"/>
            <w:hideMark/>
          </w:tcPr>
          <w:p w14:paraId="5E4093EA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775ECF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507A0" w:rsidRPr="00D507A0" w14:paraId="10787B5B" w14:textId="77777777" w:rsidTr="00D507A0">
        <w:tc>
          <w:tcPr>
            <w:tcW w:w="0" w:type="auto"/>
            <w:hideMark/>
          </w:tcPr>
          <w:p w14:paraId="7C6D9469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Неумение прощать ошибки</w:t>
            </w:r>
          </w:p>
        </w:tc>
        <w:tc>
          <w:tcPr>
            <w:tcW w:w="0" w:type="auto"/>
            <w:hideMark/>
          </w:tcPr>
          <w:p w14:paraId="12E36FDE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Матери</w:t>
            </w:r>
          </w:p>
        </w:tc>
        <w:tc>
          <w:tcPr>
            <w:tcW w:w="0" w:type="auto"/>
            <w:hideMark/>
          </w:tcPr>
          <w:p w14:paraId="3A474488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9,40</w:t>
            </w:r>
          </w:p>
        </w:tc>
        <w:tc>
          <w:tcPr>
            <w:tcW w:w="0" w:type="auto"/>
            <w:hideMark/>
          </w:tcPr>
          <w:p w14:paraId="5B1CE7AD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1,81</w:t>
            </w:r>
          </w:p>
        </w:tc>
        <w:tc>
          <w:tcPr>
            <w:tcW w:w="0" w:type="auto"/>
            <w:hideMark/>
          </w:tcPr>
          <w:p w14:paraId="7EF0C29E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-0,072</w:t>
            </w:r>
          </w:p>
        </w:tc>
        <w:tc>
          <w:tcPr>
            <w:tcW w:w="0" w:type="auto"/>
            <w:hideMark/>
          </w:tcPr>
          <w:p w14:paraId="75672161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0,944</w:t>
            </w:r>
          </w:p>
        </w:tc>
      </w:tr>
      <w:tr w:rsidR="00D507A0" w:rsidRPr="00D507A0" w14:paraId="06CDF047" w14:textId="77777777" w:rsidTr="00D507A0">
        <w:tc>
          <w:tcPr>
            <w:tcW w:w="0" w:type="auto"/>
            <w:hideMark/>
          </w:tcPr>
          <w:p w14:paraId="792101EF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5430A7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Отцы</w:t>
            </w:r>
          </w:p>
        </w:tc>
        <w:tc>
          <w:tcPr>
            <w:tcW w:w="0" w:type="auto"/>
            <w:hideMark/>
          </w:tcPr>
          <w:p w14:paraId="72DB2FD6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9,50</w:t>
            </w:r>
          </w:p>
        </w:tc>
        <w:tc>
          <w:tcPr>
            <w:tcW w:w="0" w:type="auto"/>
            <w:hideMark/>
          </w:tcPr>
          <w:p w14:paraId="5DC71549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1,64</w:t>
            </w:r>
          </w:p>
        </w:tc>
        <w:tc>
          <w:tcPr>
            <w:tcW w:w="0" w:type="auto"/>
            <w:hideMark/>
          </w:tcPr>
          <w:p w14:paraId="39887BB2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FE1DE7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507A0" w:rsidRPr="00D507A0" w14:paraId="6C99803C" w14:textId="77777777" w:rsidTr="00D507A0">
        <w:tc>
          <w:tcPr>
            <w:tcW w:w="0" w:type="auto"/>
            <w:hideMark/>
          </w:tcPr>
          <w:p w14:paraId="2587809A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Нетерпимость к дискомфорту</w:t>
            </w:r>
          </w:p>
        </w:tc>
        <w:tc>
          <w:tcPr>
            <w:tcW w:w="0" w:type="auto"/>
            <w:hideMark/>
          </w:tcPr>
          <w:p w14:paraId="5A5D5F3F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Матери</w:t>
            </w:r>
          </w:p>
        </w:tc>
        <w:tc>
          <w:tcPr>
            <w:tcW w:w="0" w:type="auto"/>
            <w:hideMark/>
          </w:tcPr>
          <w:p w14:paraId="4B1BE2C8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9,00</w:t>
            </w:r>
          </w:p>
        </w:tc>
        <w:tc>
          <w:tcPr>
            <w:tcW w:w="0" w:type="auto"/>
            <w:hideMark/>
          </w:tcPr>
          <w:p w14:paraId="07D7E5E8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1,73</w:t>
            </w:r>
          </w:p>
        </w:tc>
        <w:tc>
          <w:tcPr>
            <w:tcW w:w="0" w:type="auto"/>
            <w:hideMark/>
          </w:tcPr>
          <w:p w14:paraId="009BA132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-0,239</w:t>
            </w:r>
          </w:p>
        </w:tc>
        <w:tc>
          <w:tcPr>
            <w:tcW w:w="0" w:type="auto"/>
            <w:hideMark/>
          </w:tcPr>
          <w:p w14:paraId="6D839935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0,815</w:t>
            </w:r>
          </w:p>
        </w:tc>
      </w:tr>
      <w:tr w:rsidR="00D507A0" w:rsidRPr="00D507A0" w14:paraId="059983F9" w14:textId="77777777" w:rsidTr="00D507A0">
        <w:tc>
          <w:tcPr>
            <w:tcW w:w="0" w:type="auto"/>
            <w:hideMark/>
          </w:tcPr>
          <w:p w14:paraId="57D97E73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D4D6F8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Отцы</w:t>
            </w:r>
          </w:p>
        </w:tc>
        <w:tc>
          <w:tcPr>
            <w:tcW w:w="0" w:type="auto"/>
            <w:hideMark/>
          </w:tcPr>
          <w:p w14:paraId="7947D616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9,10</w:t>
            </w:r>
          </w:p>
        </w:tc>
        <w:tc>
          <w:tcPr>
            <w:tcW w:w="0" w:type="auto"/>
            <w:hideMark/>
          </w:tcPr>
          <w:p w14:paraId="53ECFCB5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1,47</w:t>
            </w:r>
          </w:p>
        </w:tc>
        <w:tc>
          <w:tcPr>
            <w:tcW w:w="0" w:type="auto"/>
            <w:hideMark/>
          </w:tcPr>
          <w:p w14:paraId="45A78931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46E3AF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507A0" w:rsidRPr="00D507A0" w14:paraId="2F9BFE16" w14:textId="77777777" w:rsidTr="00D507A0">
        <w:tc>
          <w:tcPr>
            <w:tcW w:w="0" w:type="auto"/>
            <w:hideMark/>
          </w:tcPr>
          <w:p w14:paraId="6D68A14D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Плохое приспособление</w:t>
            </w:r>
          </w:p>
        </w:tc>
        <w:tc>
          <w:tcPr>
            <w:tcW w:w="0" w:type="auto"/>
            <w:hideMark/>
          </w:tcPr>
          <w:p w14:paraId="6200E980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Матери</w:t>
            </w:r>
          </w:p>
        </w:tc>
        <w:tc>
          <w:tcPr>
            <w:tcW w:w="0" w:type="auto"/>
            <w:hideMark/>
          </w:tcPr>
          <w:p w14:paraId="580ACE4E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9,50</w:t>
            </w:r>
          </w:p>
        </w:tc>
        <w:tc>
          <w:tcPr>
            <w:tcW w:w="0" w:type="auto"/>
            <w:hideMark/>
          </w:tcPr>
          <w:p w14:paraId="31997B60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1,33</w:t>
            </w:r>
          </w:p>
        </w:tc>
        <w:tc>
          <w:tcPr>
            <w:tcW w:w="0" w:type="auto"/>
            <w:hideMark/>
          </w:tcPr>
          <w:p w14:paraId="681EE112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0,385</w:t>
            </w:r>
          </w:p>
        </w:tc>
        <w:tc>
          <w:tcPr>
            <w:tcW w:w="0" w:type="auto"/>
            <w:hideMark/>
          </w:tcPr>
          <w:p w14:paraId="03AD6F85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0,706</w:t>
            </w:r>
          </w:p>
        </w:tc>
      </w:tr>
      <w:tr w:rsidR="00D507A0" w:rsidRPr="00D507A0" w14:paraId="14A6F35D" w14:textId="77777777" w:rsidTr="00D507A0">
        <w:tc>
          <w:tcPr>
            <w:tcW w:w="0" w:type="auto"/>
            <w:hideMark/>
          </w:tcPr>
          <w:p w14:paraId="0E6F5163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91E9B4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Отцы</w:t>
            </w:r>
          </w:p>
        </w:tc>
        <w:tc>
          <w:tcPr>
            <w:tcW w:w="0" w:type="auto"/>
            <w:hideMark/>
          </w:tcPr>
          <w:p w14:paraId="7BBF74B4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9,30</w:t>
            </w:r>
          </w:p>
        </w:tc>
        <w:tc>
          <w:tcPr>
            <w:tcW w:w="0" w:type="auto"/>
            <w:hideMark/>
          </w:tcPr>
          <w:p w14:paraId="7AED272E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1,37</w:t>
            </w:r>
          </w:p>
        </w:tc>
        <w:tc>
          <w:tcPr>
            <w:tcW w:w="0" w:type="auto"/>
            <w:hideMark/>
          </w:tcPr>
          <w:p w14:paraId="77051169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79D32C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507A0" w:rsidRPr="00D507A0" w14:paraId="3630962A" w14:textId="77777777" w:rsidTr="00D507A0">
        <w:tc>
          <w:tcPr>
            <w:tcW w:w="0" w:type="auto"/>
            <w:hideMark/>
          </w:tcPr>
          <w:p w14:paraId="63D2E8FC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Общий уровень коммуникативной толерантности</w:t>
            </w:r>
          </w:p>
        </w:tc>
        <w:tc>
          <w:tcPr>
            <w:tcW w:w="0" w:type="auto"/>
            <w:hideMark/>
          </w:tcPr>
          <w:p w14:paraId="2D410036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Матери</w:t>
            </w:r>
          </w:p>
        </w:tc>
        <w:tc>
          <w:tcPr>
            <w:tcW w:w="0" w:type="auto"/>
            <w:hideMark/>
          </w:tcPr>
          <w:p w14:paraId="31B1EA57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84,88</w:t>
            </w:r>
          </w:p>
        </w:tc>
        <w:tc>
          <w:tcPr>
            <w:tcW w:w="0" w:type="auto"/>
            <w:hideMark/>
          </w:tcPr>
          <w:p w14:paraId="1177D377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5,04</w:t>
            </w:r>
          </w:p>
        </w:tc>
        <w:tc>
          <w:tcPr>
            <w:tcW w:w="0" w:type="auto"/>
            <w:hideMark/>
          </w:tcPr>
          <w:p w14:paraId="3CF83720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0,261</w:t>
            </w:r>
          </w:p>
        </w:tc>
        <w:tc>
          <w:tcPr>
            <w:tcW w:w="0" w:type="auto"/>
            <w:hideMark/>
          </w:tcPr>
          <w:p w14:paraId="196797A0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0,798</w:t>
            </w:r>
          </w:p>
        </w:tc>
      </w:tr>
      <w:tr w:rsidR="00D507A0" w:rsidRPr="00D507A0" w14:paraId="408D7731" w14:textId="77777777" w:rsidTr="00D507A0">
        <w:tc>
          <w:tcPr>
            <w:tcW w:w="0" w:type="auto"/>
            <w:hideMark/>
          </w:tcPr>
          <w:p w14:paraId="00FD9637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785E00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Отцы</w:t>
            </w:r>
          </w:p>
        </w:tc>
        <w:tc>
          <w:tcPr>
            <w:tcW w:w="0" w:type="auto"/>
            <w:hideMark/>
          </w:tcPr>
          <w:p w14:paraId="73BAEB4F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84,33</w:t>
            </w:r>
          </w:p>
        </w:tc>
        <w:tc>
          <w:tcPr>
            <w:tcW w:w="0" w:type="auto"/>
            <w:hideMark/>
          </w:tcPr>
          <w:p w14:paraId="64E21BB6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07A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5,47</w:t>
            </w:r>
          </w:p>
        </w:tc>
        <w:tc>
          <w:tcPr>
            <w:tcW w:w="0" w:type="auto"/>
            <w:hideMark/>
          </w:tcPr>
          <w:p w14:paraId="514E0DD3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754965" w14:textId="77777777" w:rsidR="00D507A0" w:rsidRPr="00D507A0" w:rsidRDefault="00D507A0" w:rsidP="00D507A0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7492E8A3" w14:textId="076824AF" w:rsidR="00D507A0" w:rsidRDefault="00D507A0" w:rsidP="00D507A0">
      <w:r>
        <w:t xml:space="preserve">Проведение сравнительного анализа не выявило </w:t>
      </w:r>
      <w:r w:rsidRPr="00D507A0">
        <w:t>статистически значимых различий между матерями и отцами</w:t>
      </w:r>
      <w:r>
        <w:t xml:space="preserve">. Соответственно, для родителей характерно проявлять </w:t>
      </w:r>
      <w:r w:rsidRPr="00D507A0">
        <w:t>одинаково низк</w:t>
      </w:r>
      <w:r>
        <w:t>ий</w:t>
      </w:r>
      <w:r w:rsidRPr="00D507A0">
        <w:t xml:space="preserve"> уро</w:t>
      </w:r>
      <w:r>
        <w:t>вень</w:t>
      </w:r>
      <w:r w:rsidRPr="00D507A0">
        <w:t xml:space="preserve"> принятия индивидуальности партнера, </w:t>
      </w:r>
      <w:r>
        <w:t xml:space="preserve">демонстрировать </w:t>
      </w:r>
      <w:r w:rsidRPr="00D507A0">
        <w:t>склонност</w:t>
      </w:r>
      <w:r>
        <w:t>ь</w:t>
      </w:r>
      <w:r w:rsidRPr="00D507A0">
        <w:t xml:space="preserve"> к </w:t>
      </w:r>
      <w:proofErr w:type="spellStart"/>
      <w:r w:rsidRPr="00D507A0">
        <w:t>оценочно</w:t>
      </w:r>
      <w:r w:rsidR="00781A6E">
        <w:t>сти</w:t>
      </w:r>
      <w:proofErr w:type="spellEnd"/>
      <w:r w:rsidR="00781A6E">
        <w:t xml:space="preserve"> и категоричности в обеих </w:t>
      </w:r>
      <w:r w:rsidRPr="00D507A0">
        <w:t xml:space="preserve">выборках. </w:t>
      </w:r>
    </w:p>
    <w:p w14:paraId="0455C624" w14:textId="47B5C3DA" w:rsidR="00D507A0" w:rsidRPr="00D507A0" w:rsidRDefault="00D507A0" w:rsidP="00D507A0">
      <w:r w:rsidRPr="00D507A0">
        <w:t xml:space="preserve">И матери, и отцы демонстрируют выраженную нетерпимость к дискомфортным состояниям ребенка, стремление </w:t>
      </w:r>
      <w:r>
        <w:t>изменить</w:t>
      </w:r>
      <w:r w:rsidRPr="00D507A0">
        <w:t xml:space="preserve"> его личность в </w:t>
      </w:r>
      <w:r w:rsidRPr="00D507A0">
        <w:lastRenderedPageBreak/>
        <w:t>желаемом направлении и неумение адаптироваться к его особенностям</w:t>
      </w:r>
      <w:r>
        <w:t xml:space="preserve"> и характерным потребностям.</w:t>
      </w:r>
    </w:p>
    <w:p w14:paraId="71FB8DDB" w14:textId="02FDEF75" w:rsidR="002D656A" w:rsidRDefault="002D656A" w:rsidP="00D507A0">
      <w:r>
        <w:t>По результатам диагностики особенностей семейного воспитания у родителей из неблагополучных семей по методике АСВ Э.Г. Эйдемиллера были получены следующие данные</w:t>
      </w:r>
      <w:r w:rsidR="0051489B">
        <w:t>:</w:t>
      </w:r>
    </w:p>
    <w:p w14:paraId="0351D550" w14:textId="77777777" w:rsidR="0051489B" w:rsidRDefault="0051489B" w:rsidP="0051489B">
      <w:pPr>
        <w:keepNext/>
        <w:ind w:firstLine="0"/>
      </w:pPr>
      <w:r>
        <w:rPr>
          <w:noProof/>
          <w:lang w:eastAsia="ru-RU"/>
        </w:rPr>
        <w:drawing>
          <wp:inline distT="0" distB="0" distL="0" distR="0" wp14:anchorId="5720D3DD" wp14:editId="4DF56655">
            <wp:extent cx="5981700" cy="6362700"/>
            <wp:effectExtent l="0" t="0" r="0" b="0"/>
            <wp:docPr id="1776579535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F9E6B9-885B-AD73-8610-7B866749EBF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7952FE9" w14:textId="74E075E2" w:rsidR="0051489B" w:rsidRDefault="0051489B" w:rsidP="004057CF">
      <w:pPr>
        <w:jc w:val="right"/>
      </w:pPr>
      <w:r w:rsidRPr="003E37D6">
        <w:t xml:space="preserve">Рис.  </w:t>
      </w:r>
      <w:r w:rsidR="004C0FDC">
        <w:t>8</w:t>
      </w:r>
      <w:r w:rsidRPr="003E37D6">
        <w:t>.</w:t>
      </w:r>
      <w:r>
        <w:t xml:space="preserve"> Средние значения по результатам диагностики особенностей семейного воспитания у родителей из неблагополучных семей по методике АСВ Э.Г. Эйдемиллера</w:t>
      </w:r>
      <w:r w:rsidR="00336E79">
        <w:t xml:space="preserve"> (в баллах).</w:t>
      </w:r>
    </w:p>
    <w:p w14:paraId="0A38E192" w14:textId="7047E686" w:rsidR="00B471CD" w:rsidRPr="00B471CD" w:rsidRDefault="00B471CD" w:rsidP="00B471CD">
      <w:r w:rsidRPr="00B471CD">
        <w:lastRenderedPageBreak/>
        <w:t xml:space="preserve">Наиболее высокие показатели в обеих выборках отмечаются по шкалам </w:t>
      </w:r>
      <w:proofErr w:type="spellStart"/>
      <w:r w:rsidRPr="00B471CD">
        <w:t>гипопротекции</w:t>
      </w:r>
      <w:proofErr w:type="spellEnd"/>
      <w:r w:rsidRPr="00B471CD">
        <w:t xml:space="preserve"> (6,4 у матерей и 6,1 у отцов), </w:t>
      </w:r>
      <w:proofErr w:type="spellStart"/>
      <w:r w:rsidRPr="00B471CD">
        <w:t>гиперпротекции</w:t>
      </w:r>
      <w:proofErr w:type="spellEnd"/>
      <w:r w:rsidRPr="00B471CD">
        <w:t xml:space="preserve"> (5,5 и 5,8 соответственно), неустойчивости стиля воспитания (5,0 и 5,1) и неразвитости родительских чувств (5,4 и 5,1), что говорит о непоследовательности в воспитании подростка, дисбалансом между избыточным контролем и эмоциональной дистанцированностью, недостаточной включенностью родителей в жизнь ребенка.</w:t>
      </w:r>
    </w:p>
    <w:p w14:paraId="43324D78" w14:textId="77777777" w:rsidR="00B471CD" w:rsidRPr="00B471CD" w:rsidRDefault="00B471CD" w:rsidP="00B471CD">
      <w:r w:rsidRPr="00B471CD">
        <w:t xml:space="preserve">Высокие значения по шкале </w:t>
      </w:r>
      <w:proofErr w:type="spellStart"/>
      <w:r w:rsidRPr="00B471CD">
        <w:t>гипопротекции</w:t>
      </w:r>
      <w:proofErr w:type="spellEnd"/>
      <w:r w:rsidRPr="00B471CD">
        <w:t xml:space="preserve"> свидетельствуют о том, что родители уделяют недостаточно внимания и времени воспитанию подростка, предоставляя ему чрезмерную свободу и самостоятельность. Они мало интересуются жизнью ребенка, его потребностями и проблемами, редко оказывают эмоциональную поддержку и помощь. Такая позиция родителей может быть связана как с их собственными личностными особенностями (эмоциональной холодностью, незрелостью), так и с трудными жизненными обстоятельствами (занятостью, наличием других проблем).</w:t>
      </w:r>
    </w:p>
    <w:p w14:paraId="7BD2CD9B" w14:textId="77777777" w:rsidR="00B471CD" w:rsidRPr="00B471CD" w:rsidRDefault="00B471CD" w:rsidP="00B471CD">
      <w:r w:rsidRPr="00B471CD">
        <w:t xml:space="preserve">С другой стороны, высокие показатели по шкале </w:t>
      </w:r>
      <w:proofErr w:type="spellStart"/>
      <w:r w:rsidRPr="00B471CD">
        <w:t>гиперпротекции</w:t>
      </w:r>
      <w:proofErr w:type="spellEnd"/>
      <w:r w:rsidRPr="00B471CD">
        <w:t xml:space="preserve"> указывают на чрезмерную заботу и контроль со стороны родителей, стремление во всем опекать и ограждать подростка от трудностей. Такие родители мелочно регламентируют поведение ребенка, ограничивают его самостоятельность, не предоставляют возможности для принятия решений и несения ответственности. Подобная </w:t>
      </w:r>
      <w:proofErr w:type="spellStart"/>
      <w:r w:rsidRPr="00B471CD">
        <w:t>гиперопека</w:t>
      </w:r>
      <w:proofErr w:type="spellEnd"/>
      <w:r w:rsidRPr="00B471CD">
        <w:t xml:space="preserve"> может быть обусловлена как искренней заботой о благополучии подростка, так и стремлением компенсировать собственные страхи и неуверенность.</w:t>
      </w:r>
    </w:p>
    <w:p w14:paraId="6126AB6B" w14:textId="2DB3A02F" w:rsidR="00B471CD" w:rsidRPr="00B471CD" w:rsidRDefault="00B471CD" w:rsidP="00B471CD">
      <w:r w:rsidRPr="00B471CD">
        <w:t xml:space="preserve">Сочетание высоких показателей по шкалам </w:t>
      </w:r>
      <w:proofErr w:type="spellStart"/>
      <w:r w:rsidRPr="00B471CD">
        <w:t>гипо</w:t>
      </w:r>
      <w:proofErr w:type="spellEnd"/>
      <w:r w:rsidRPr="00B471CD">
        <w:t xml:space="preserve">- и </w:t>
      </w:r>
      <w:proofErr w:type="spellStart"/>
      <w:r w:rsidRPr="00B471CD">
        <w:t>гиперпротекции</w:t>
      </w:r>
      <w:proofErr w:type="spellEnd"/>
      <w:r w:rsidRPr="00B471CD">
        <w:t xml:space="preserve"> свидетельствует о неустойчивости и непоследовательности воспитательного стиля родителей. Они могут демонстрировать резкие переходы от избыточного контроля к полному попустительству, от эмоциональной холодности к навязчивой заботе. </w:t>
      </w:r>
    </w:p>
    <w:p w14:paraId="238B084E" w14:textId="77777777" w:rsidR="00B471CD" w:rsidRPr="00B471CD" w:rsidRDefault="00B471CD" w:rsidP="00B471CD">
      <w:r w:rsidRPr="00B471CD">
        <w:lastRenderedPageBreak/>
        <w:t>Повышенные значения по шкале неразвитости родительских чувств указывают на эмоциональную незрелость и дистанцированность родителей, их неспособность устанавливать близкие и доверительные отношения с подростком. Они могут воспринимать ребенка как обузу, испытывать раздражение и недовольство в связи с необходимостью выполнять родительские обязанности. В то же время за внешней холодностью может скрываться страх привязанности, неумение выражать свои чувства.</w:t>
      </w:r>
    </w:p>
    <w:p w14:paraId="27CA6969" w14:textId="77777777" w:rsidR="00B471CD" w:rsidRPr="00B471CD" w:rsidRDefault="00B471CD" w:rsidP="00B471CD">
      <w:r w:rsidRPr="00B471CD">
        <w:t xml:space="preserve">Повышенные значения по шкалам </w:t>
      </w:r>
      <w:proofErr w:type="spellStart"/>
      <w:r w:rsidRPr="00B471CD">
        <w:t>потворствования</w:t>
      </w:r>
      <w:proofErr w:type="spellEnd"/>
      <w:r w:rsidRPr="00B471CD">
        <w:t xml:space="preserve"> (4,5 и 4,6), расширения сферы родительских чувств (4,5 и 4,8), фобии утраты ребенка (4,5 и 4,8) указывают на </w:t>
      </w:r>
      <w:proofErr w:type="spellStart"/>
      <w:r w:rsidRPr="00B471CD">
        <w:t>инфантилизирующие</w:t>
      </w:r>
      <w:proofErr w:type="spellEnd"/>
      <w:r w:rsidRPr="00B471CD">
        <w:t xml:space="preserve"> тенденции в отношениях, склонность родителей к </w:t>
      </w:r>
      <w:proofErr w:type="spellStart"/>
      <w:r w:rsidRPr="00B471CD">
        <w:t>гиперопеке</w:t>
      </w:r>
      <w:proofErr w:type="spellEnd"/>
      <w:r w:rsidRPr="00B471CD">
        <w:t xml:space="preserve"> и ограничению самостоятельности подростка. В то же время недостаточная требовательность и минимальность санкций могут приводить к отсутствию четких норм и правил, размыванию границ дозволенного.</w:t>
      </w:r>
    </w:p>
    <w:p w14:paraId="1B3AA927" w14:textId="77777777" w:rsidR="00B471CD" w:rsidRPr="00B471CD" w:rsidRDefault="00B471CD" w:rsidP="00B471CD">
      <w:r w:rsidRPr="00B471CD">
        <w:t xml:space="preserve">Потворствующая </w:t>
      </w:r>
      <w:proofErr w:type="spellStart"/>
      <w:r w:rsidRPr="00B471CD">
        <w:t>гиперпротекция</w:t>
      </w:r>
      <w:proofErr w:type="spellEnd"/>
      <w:r w:rsidRPr="00B471CD">
        <w:t xml:space="preserve"> проявляется в стремлении родителей удовлетворять любые желания подростка, оградить его от трудностей и неприятных переживаний. Они не предъявляют требований к поведению ребенка, не устанавливают запретов и ограничений, легко прощают проступки. Такая позиция может быть связана как с компенсацией собственных детских травм и неудовлетворенных потребностей, так и с нежеланием портить отношения с подростком, вызывать его недовольство.</w:t>
      </w:r>
    </w:p>
    <w:p w14:paraId="34780600" w14:textId="77777777" w:rsidR="00B471CD" w:rsidRPr="00B471CD" w:rsidRDefault="00B471CD" w:rsidP="00B471CD">
      <w:r w:rsidRPr="00B471CD">
        <w:t>Расширение сферы родительских чувств проявляется в стремлении удерживать эмоциональную близость с подростком, ограничивать его контакты со сверстниками и другими значимыми людьми. Родители воспринимают взросление ребенка как угрозу, боятся потерять свое влияние и контроль над его жизнью. Они могут использовать подростка для удовлетворения собственных эмоциональных потребностей, перекладывать на него ответственность за свое благополучие.</w:t>
      </w:r>
    </w:p>
    <w:p w14:paraId="7B8AF6C1" w14:textId="77777777" w:rsidR="00B471CD" w:rsidRPr="00B471CD" w:rsidRDefault="00B471CD" w:rsidP="00B471CD">
      <w:r w:rsidRPr="00B471CD">
        <w:lastRenderedPageBreak/>
        <w:t>Фобия утраты ребенка связана с повышенной тревожностью родителей, их страхом за жизнь и здоровье подростка. Они стремятся постоянно контролировать его местонахождение и занятия, ограждать от потенциальных опасностей и рисков. За этим может стоять как реальный травматичный опыт (болезнь или травма ребенка в прошлом), так и невротические страхи самих родителей.</w:t>
      </w:r>
    </w:p>
    <w:p w14:paraId="23796245" w14:textId="63E9624F" w:rsidR="004C0FDC" w:rsidRPr="004C0FDC" w:rsidRDefault="00B471CD" w:rsidP="00B471CD">
      <w:r w:rsidRPr="00B471CD">
        <w:t xml:space="preserve">Сочетание потворствующей </w:t>
      </w:r>
      <w:proofErr w:type="spellStart"/>
      <w:r w:rsidRPr="00B471CD">
        <w:t>гиперпротекции</w:t>
      </w:r>
      <w:proofErr w:type="spellEnd"/>
      <w:r w:rsidRPr="00B471CD">
        <w:t>, расширения сферы родительских чувств и фобии утраты ребенка создает условия для инфантилизации подростка, ограничения его самостоятельности и ответственности. Родители стремятся удерживать его в детской позиции, не позволяют приобретать собственный опыт и учиться на ошибках. В то же время недостаточность требований и санкций, отсутствие четких норм и правил могут приводить к развитию у подростка эгоцентризма, безответственности, неумения считаться с интересами других людей.</w:t>
      </w:r>
    </w:p>
    <w:p w14:paraId="562C7399" w14:textId="4F896BB9" w:rsidR="0051489B" w:rsidRDefault="00B471CD" w:rsidP="00B471CD">
      <w:r>
        <w:t>Результаты сравнительного анализа по данной методике представлены в приложении 8. С</w:t>
      </w:r>
      <w:r w:rsidR="00607E30" w:rsidRPr="00607E30">
        <w:t>татистически значимых различий между матерями и отцами по изучаемым параметрам семейного воспитания не обнаружено (р&gt;0,05)</w:t>
      </w:r>
      <w:r>
        <w:t>, ч</w:t>
      </w:r>
      <w:r w:rsidR="00607E30" w:rsidRPr="00607E30">
        <w:t xml:space="preserve">то позволяет </w:t>
      </w:r>
      <w:r w:rsidR="00607E30">
        <w:t>утверждать</w:t>
      </w:r>
      <w:r w:rsidR="00607E30" w:rsidRPr="00607E30">
        <w:t xml:space="preserve"> о согласованности неадаптивных воспитательных установок в неблагополучных семьях, которые реализуются </w:t>
      </w:r>
      <w:r w:rsidR="00607E30">
        <w:t>со стороны обоих родителей</w:t>
      </w:r>
      <w:r w:rsidR="00607E30" w:rsidRPr="00607E30">
        <w:t xml:space="preserve">. </w:t>
      </w:r>
      <w:r>
        <w:t>Соответственно, и</w:t>
      </w:r>
      <w:r w:rsidR="00607E30">
        <w:t xml:space="preserve"> от</w:t>
      </w:r>
      <w:r>
        <w:t>цы, и матери, вошедшие в состав данной выборки,</w:t>
      </w:r>
      <w:r w:rsidR="00607E30" w:rsidRPr="00607E30">
        <w:t xml:space="preserve"> склонны занимать либо </w:t>
      </w:r>
      <w:proofErr w:type="spellStart"/>
      <w:r w:rsidR="00607E30" w:rsidRPr="00607E30">
        <w:t>сверхтребовательную</w:t>
      </w:r>
      <w:proofErr w:type="spellEnd"/>
      <w:r w:rsidR="00607E30" w:rsidRPr="00607E30">
        <w:t xml:space="preserve"> и контролирующую, либо отстраненную и попустительскую позицию, уходя от диалога и эмоциональной близости с подростком.</w:t>
      </w:r>
    </w:p>
    <w:p w14:paraId="65F6690D" w14:textId="0E7D41FF" w:rsidR="000B12C9" w:rsidRDefault="000B12C9" w:rsidP="00B471CD">
      <w:r>
        <w:t xml:space="preserve">Отсутствие значимых различий между матерями и отцами свидетельствует о том, что оба родителя в неблагополучных семьях придерживаются схожих </w:t>
      </w:r>
      <w:proofErr w:type="spellStart"/>
      <w:r>
        <w:t>дисфункциональных</w:t>
      </w:r>
      <w:proofErr w:type="spellEnd"/>
      <w:r>
        <w:t xml:space="preserve"> моделей воспитания. Они демонстрируют единство в своем подходе к подростку, даже если этот подход является неадаптивным и не соответствует возрастным потребностям ребенка.</w:t>
      </w:r>
    </w:p>
    <w:p w14:paraId="57265F3D" w14:textId="77777777" w:rsidR="00124A64" w:rsidRDefault="00124A64" w:rsidP="00124A64">
      <w:pPr>
        <w:keepNext/>
        <w:ind w:firstLine="0"/>
      </w:pPr>
      <w:r>
        <w:rPr>
          <w:noProof/>
          <w:lang w:eastAsia="ru-RU"/>
        </w:rPr>
        <w:lastRenderedPageBreak/>
        <w:drawing>
          <wp:inline distT="0" distB="0" distL="0" distR="0" wp14:anchorId="0812E8C6" wp14:editId="5FADAC56">
            <wp:extent cx="5940425" cy="3092450"/>
            <wp:effectExtent l="0" t="0" r="3175" b="0"/>
            <wp:docPr id="18273413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341366" name="Рисунок 1827341366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9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ABF65" w14:textId="0D24C8C8" w:rsidR="00124A64" w:rsidRDefault="00124A64" w:rsidP="00124A64">
      <w:pPr>
        <w:jc w:val="right"/>
      </w:pPr>
      <w:r>
        <w:t xml:space="preserve">Рис.  9. </w:t>
      </w:r>
      <w:r w:rsidRPr="0034683E">
        <w:t xml:space="preserve"> Корреляционная плеяда взаимосвязи уровня конфликтности в семье с характеристиками родительских установок и поведения</w:t>
      </w:r>
      <w:r w:rsidR="004057CF">
        <w:t>.</w:t>
      </w:r>
    </w:p>
    <w:p w14:paraId="71F6D558" w14:textId="77777777" w:rsidR="00124A64" w:rsidRPr="00124A64" w:rsidRDefault="00124A64" w:rsidP="00124A64">
      <w:r w:rsidRPr="00124A64">
        <w:t>Условные обозначения:</w:t>
      </w:r>
    </w:p>
    <w:p w14:paraId="25639631" w14:textId="77777777" w:rsidR="00124A64" w:rsidRPr="00124A64" w:rsidRDefault="00124A64" w:rsidP="000B12C9">
      <w:pPr>
        <w:numPr>
          <w:ilvl w:val="0"/>
          <w:numId w:val="32"/>
        </w:numPr>
        <w:ind w:left="0" w:firstLine="709"/>
      </w:pPr>
      <w:proofErr w:type="spellStart"/>
      <w:r w:rsidRPr="00124A64">
        <w:t>УрКонф</w:t>
      </w:r>
      <w:proofErr w:type="spellEnd"/>
      <w:r w:rsidRPr="00124A64">
        <w:t>: Уровень конфликтности в семье</w:t>
      </w:r>
    </w:p>
    <w:p w14:paraId="7885AE23" w14:textId="77777777" w:rsidR="00124A64" w:rsidRPr="00124A64" w:rsidRDefault="00124A64" w:rsidP="000B12C9">
      <w:pPr>
        <w:numPr>
          <w:ilvl w:val="0"/>
          <w:numId w:val="32"/>
        </w:numPr>
        <w:ind w:left="0" w:firstLine="709"/>
      </w:pPr>
      <w:proofErr w:type="spellStart"/>
      <w:r w:rsidRPr="00124A64">
        <w:t>НепринИндив</w:t>
      </w:r>
      <w:proofErr w:type="spellEnd"/>
      <w:r w:rsidRPr="00124A64">
        <w:t>: Неприятие индивидуальности</w:t>
      </w:r>
    </w:p>
    <w:p w14:paraId="3B767AD6" w14:textId="77777777" w:rsidR="00124A64" w:rsidRPr="00124A64" w:rsidRDefault="00124A64" w:rsidP="000B12C9">
      <w:pPr>
        <w:numPr>
          <w:ilvl w:val="0"/>
          <w:numId w:val="32"/>
        </w:numPr>
        <w:ind w:left="0" w:firstLine="709"/>
      </w:pPr>
      <w:r w:rsidRPr="00124A64">
        <w:t>Эталон: Идеализация ребенка</w:t>
      </w:r>
    </w:p>
    <w:p w14:paraId="4B5342FA" w14:textId="77777777" w:rsidR="00124A64" w:rsidRPr="00124A64" w:rsidRDefault="00124A64" w:rsidP="000B12C9">
      <w:pPr>
        <w:numPr>
          <w:ilvl w:val="0"/>
          <w:numId w:val="32"/>
        </w:numPr>
        <w:ind w:left="0" w:firstLine="709"/>
      </w:pPr>
      <w:proofErr w:type="spellStart"/>
      <w:r w:rsidRPr="00124A64">
        <w:t>Гиперпротекция</w:t>
      </w:r>
      <w:proofErr w:type="spellEnd"/>
      <w:r w:rsidRPr="00124A64">
        <w:t>: </w:t>
      </w:r>
      <w:proofErr w:type="spellStart"/>
      <w:r w:rsidRPr="00124A64">
        <w:t>Гиперопека</w:t>
      </w:r>
      <w:proofErr w:type="spellEnd"/>
    </w:p>
    <w:p w14:paraId="543D457D" w14:textId="4BAB1102" w:rsidR="00124A64" w:rsidRPr="00124A64" w:rsidRDefault="003C2227" w:rsidP="000B12C9">
      <w:pPr>
        <w:numPr>
          <w:ilvl w:val="0"/>
          <w:numId w:val="32"/>
        </w:numPr>
        <w:ind w:left="0" w:firstLine="709"/>
      </w:pPr>
      <w:proofErr w:type="spellStart"/>
      <w:r>
        <w:t>По</w:t>
      </w:r>
      <w:r w:rsidR="00124A64" w:rsidRPr="00124A64">
        <w:t>творствование</w:t>
      </w:r>
      <w:proofErr w:type="spellEnd"/>
      <w:r w:rsidR="00124A64" w:rsidRPr="00124A64">
        <w:t>: Потакание желаниям ребенка</w:t>
      </w:r>
    </w:p>
    <w:p w14:paraId="4D9FAFFD" w14:textId="77777777" w:rsidR="00124A64" w:rsidRPr="00124A64" w:rsidRDefault="00124A64" w:rsidP="000B12C9">
      <w:pPr>
        <w:numPr>
          <w:ilvl w:val="0"/>
          <w:numId w:val="32"/>
        </w:numPr>
        <w:ind w:left="0" w:firstLine="709"/>
      </w:pPr>
      <w:proofErr w:type="spellStart"/>
      <w:r w:rsidRPr="00124A64">
        <w:t>ИгнорированиеПотреб</w:t>
      </w:r>
      <w:proofErr w:type="spellEnd"/>
      <w:r w:rsidRPr="00124A64">
        <w:t>: Игнорирование потребностей ребенка</w:t>
      </w:r>
    </w:p>
    <w:p w14:paraId="022F661D" w14:textId="77777777" w:rsidR="00124A64" w:rsidRPr="00124A64" w:rsidRDefault="00124A64" w:rsidP="000B12C9">
      <w:pPr>
        <w:numPr>
          <w:ilvl w:val="0"/>
          <w:numId w:val="32"/>
        </w:numPr>
        <w:ind w:left="0" w:firstLine="709"/>
      </w:pPr>
      <w:proofErr w:type="spellStart"/>
      <w:r w:rsidRPr="00124A64">
        <w:t>НеустойчивСтилВосп</w:t>
      </w:r>
      <w:proofErr w:type="spellEnd"/>
      <w:r w:rsidRPr="00124A64">
        <w:t>: Неустойчивый стиль воспитания</w:t>
      </w:r>
    </w:p>
    <w:p w14:paraId="6F6D1AE8" w14:textId="77777777" w:rsidR="00124A64" w:rsidRPr="00124A64" w:rsidRDefault="00124A64" w:rsidP="000B12C9">
      <w:pPr>
        <w:numPr>
          <w:ilvl w:val="0"/>
          <w:numId w:val="32"/>
        </w:numPr>
        <w:ind w:left="0" w:firstLine="709"/>
      </w:pPr>
      <w:proofErr w:type="spellStart"/>
      <w:r w:rsidRPr="00124A64">
        <w:t>РасширениеСфРодЧув</w:t>
      </w:r>
      <w:proofErr w:type="spellEnd"/>
      <w:r w:rsidRPr="00124A64">
        <w:t>: Расширение сферы родительских чувств</w:t>
      </w:r>
    </w:p>
    <w:p w14:paraId="47AE3536" w14:textId="77777777" w:rsidR="00124A64" w:rsidRPr="00124A64" w:rsidRDefault="00124A64" w:rsidP="000B12C9">
      <w:pPr>
        <w:numPr>
          <w:ilvl w:val="0"/>
          <w:numId w:val="32"/>
        </w:numPr>
        <w:ind w:left="0" w:firstLine="709"/>
      </w:pPr>
      <w:proofErr w:type="spellStart"/>
      <w:r w:rsidRPr="00124A64">
        <w:t>ПредпочДетсКач</w:t>
      </w:r>
      <w:proofErr w:type="spellEnd"/>
      <w:r w:rsidRPr="00124A64">
        <w:t>: Предпочтение детских качеств</w:t>
      </w:r>
    </w:p>
    <w:p w14:paraId="013C3E00" w14:textId="77777777" w:rsidR="00124A64" w:rsidRPr="00124A64" w:rsidRDefault="00124A64" w:rsidP="000B12C9">
      <w:pPr>
        <w:numPr>
          <w:ilvl w:val="0"/>
          <w:numId w:val="32"/>
        </w:numPr>
        <w:ind w:left="0" w:firstLine="709"/>
      </w:pPr>
      <w:proofErr w:type="spellStart"/>
      <w:r w:rsidRPr="00124A64">
        <w:t>ВоспитНеувер</w:t>
      </w:r>
      <w:proofErr w:type="spellEnd"/>
      <w:r w:rsidRPr="00124A64">
        <w:t>: Воспитание неуверенности</w:t>
      </w:r>
    </w:p>
    <w:p w14:paraId="7F233042" w14:textId="77777777" w:rsidR="00124A64" w:rsidRPr="00124A64" w:rsidRDefault="00124A64" w:rsidP="000B12C9">
      <w:pPr>
        <w:numPr>
          <w:ilvl w:val="0"/>
          <w:numId w:val="32"/>
        </w:numPr>
        <w:ind w:left="0" w:firstLine="709"/>
      </w:pPr>
      <w:proofErr w:type="spellStart"/>
      <w:r w:rsidRPr="00124A64">
        <w:t>ФобияУтрРеб</w:t>
      </w:r>
      <w:proofErr w:type="spellEnd"/>
      <w:r w:rsidRPr="00124A64">
        <w:t>: Фобия утраты ребенка</w:t>
      </w:r>
    </w:p>
    <w:p w14:paraId="03FF3EE8" w14:textId="77777777" w:rsidR="00124A64" w:rsidRPr="00124A64" w:rsidRDefault="00124A64" w:rsidP="000B12C9">
      <w:pPr>
        <w:numPr>
          <w:ilvl w:val="0"/>
          <w:numId w:val="32"/>
        </w:numPr>
        <w:ind w:left="0" w:firstLine="709"/>
      </w:pPr>
      <w:proofErr w:type="spellStart"/>
      <w:r w:rsidRPr="00124A64">
        <w:t>НеразРодЧувств</w:t>
      </w:r>
      <w:proofErr w:type="spellEnd"/>
      <w:r w:rsidRPr="00124A64">
        <w:t>: Неразличение родительских чувств</w:t>
      </w:r>
    </w:p>
    <w:p w14:paraId="721CEAB9" w14:textId="77777777" w:rsidR="00124A64" w:rsidRPr="00124A64" w:rsidRDefault="00124A64" w:rsidP="000B12C9">
      <w:pPr>
        <w:numPr>
          <w:ilvl w:val="0"/>
          <w:numId w:val="32"/>
        </w:numPr>
        <w:ind w:left="0" w:firstLine="709"/>
      </w:pPr>
      <w:proofErr w:type="spellStart"/>
      <w:r w:rsidRPr="00124A64">
        <w:t>ПроекцСобствКач</w:t>
      </w:r>
      <w:proofErr w:type="spellEnd"/>
      <w:r w:rsidRPr="00124A64">
        <w:t>: Проекция собственных качеств на ребенка</w:t>
      </w:r>
    </w:p>
    <w:p w14:paraId="5A65ADFF" w14:textId="2966C984" w:rsidR="00124A64" w:rsidRPr="00124A64" w:rsidRDefault="00124A64" w:rsidP="000B12C9">
      <w:pPr>
        <w:numPr>
          <w:ilvl w:val="0"/>
          <w:numId w:val="32"/>
        </w:numPr>
        <w:ind w:left="0" w:firstLine="709"/>
      </w:pPr>
      <w:proofErr w:type="spellStart"/>
      <w:r w:rsidRPr="00124A64">
        <w:t>ВынесКонфВсферВосп</w:t>
      </w:r>
      <w:proofErr w:type="spellEnd"/>
      <w:r w:rsidRPr="00124A64">
        <w:t>: Вынес</w:t>
      </w:r>
      <w:r w:rsidR="001B4310">
        <w:t>ение конфликт</w:t>
      </w:r>
      <w:r w:rsidR="000B12C9">
        <w:t xml:space="preserve">а </w:t>
      </w:r>
      <w:r w:rsidR="001B4310">
        <w:t>в сферу воспитания</w:t>
      </w:r>
      <w:r w:rsidR="000B12C9">
        <w:t>.</w:t>
      </w:r>
    </w:p>
    <w:p w14:paraId="09D0F3F8" w14:textId="77777777" w:rsidR="00124A64" w:rsidRPr="00124A64" w:rsidRDefault="00124A64" w:rsidP="000B12C9">
      <w:pPr>
        <w:numPr>
          <w:ilvl w:val="0"/>
          <w:numId w:val="32"/>
        </w:numPr>
        <w:ind w:left="0" w:firstLine="709"/>
      </w:pPr>
      <w:proofErr w:type="spellStart"/>
      <w:r w:rsidRPr="00124A64">
        <w:lastRenderedPageBreak/>
        <w:t>ШкалаПредпочЖенКач</w:t>
      </w:r>
      <w:proofErr w:type="spellEnd"/>
      <w:r w:rsidRPr="00124A64">
        <w:t>: Шкала предпочтения женских качеств</w:t>
      </w:r>
    </w:p>
    <w:p w14:paraId="302C2CE3" w14:textId="77777777" w:rsidR="00124A64" w:rsidRPr="00124A64" w:rsidRDefault="00124A64" w:rsidP="000B12C9">
      <w:pPr>
        <w:numPr>
          <w:ilvl w:val="0"/>
          <w:numId w:val="32"/>
        </w:numPr>
        <w:ind w:left="0" w:firstLine="709"/>
      </w:pPr>
      <w:proofErr w:type="spellStart"/>
      <w:r w:rsidRPr="00124A64">
        <w:t>ШкалаПредпочМужКач</w:t>
      </w:r>
      <w:proofErr w:type="spellEnd"/>
      <w:r w:rsidRPr="00124A64">
        <w:t>: Шкала предпочтения мужских качеств</w:t>
      </w:r>
    </w:p>
    <w:p w14:paraId="29C2D85B" w14:textId="77777777" w:rsidR="00124A64" w:rsidRPr="00124A64" w:rsidRDefault="00124A64" w:rsidP="000B12C9">
      <w:pPr>
        <w:numPr>
          <w:ilvl w:val="0"/>
          <w:numId w:val="32"/>
        </w:numPr>
        <w:ind w:left="0" w:firstLine="709"/>
      </w:pPr>
      <w:proofErr w:type="spellStart"/>
      <w:r w:rsidRPr="00124A64">
        <w:t>ФизАгр</w:t>
      </w:r>
      <w:proofErr w:type="spellEnd"/>
      <w:r w:rsidRPr="00124A64">
        <w:t>: Физическая агрессия</w:t>
      </w:r>
    </w:p>
    <w:p w14:paraId="32F2F75F" w14:textId="77777777" w:rsidR="00124A64" w:rsidRPr="00124A64" w:rsidRDefault="00124A64" w:rsidP="000B12C9">
      <w:pPr>
        <w:numPr>
          <w:ilvl w:val="0"/>
          <w:numId w:val="32"/>
        </w:numPr>
        <w:ind w:left="0" w:firstLine="709"/>
      </w:pPr>
      <w:proofErr w:type="spellStart"/>
      <w:r w:rsidRPr="00124A64">
        <w:t>КосАгр</w:t>
      </w:r>
      <w:proofErr w:type="spellEnd"/>
      <w:r w:rsidRPr="00124A64">
        <w:t>: Косвенная агрессия</w:t>
      </w:r>
    </w:p>
    <w:p w14:paraId="2E08C8F6" w14:textId="77777777" w:rsidR="00124A64" w:rsidRPr="00124A64" w:rsidRDefault="00124A64" w:rsidP="000B12C9">
      <w:pPr>
        <w:numPr>
          <w:ilvl w:val="0"/>
          <w:numId w:val="32"/>
        </w:numPr>
        <w:ind w:left="0" w:firstLine="709"/>
      </w:pPr>
      <w:proofErr w:type="spellStart"/>
      <w:r w:rsidRPr="00124A64">
        <w:t>ВребАгр</w:t>
      </w:r>
      <w:proofErr w:type="spellEnd"/>
      <w:r w:rsidRPr="00124A64">
        <w:t>: Вредная агрессия</w:t>
      </w:r>
    </w:p>
    <w:p w14:paraId="32A80AC9" w14:textId="77777777" w:rsidR="00124A64" w:rsidRPr="00124A64" w:rsidRDefault="00124A64" w:rsidP="000B12C9">
      <w:pPr>
        <w:numPr>
          <w:ilvl w:val="0"/>
          <w:numId w:val="32"/>
        </w:numPr>
        <w:ind w:left="0" w:firstLine="709"/>
      </w:pPr>
      <w:proofErr w:type="spellStart"/>
      <w:r w:rsidRPr="00124A64">
        <w:t>ЧувстВины</w:t>
      </w:r>
      <w:proofErr w:type="spellEnd"/>
      <w:r w:rsidRPr="00124A64">
        <w:t>: Чувство вины</w:t>
      </w:r>
    </w:p>
    <w:p w14:paraId="73B28BA5" w14:textId="77777777" w:rsidR="00124A64" w:rsidRPr="00124A64" w:rsidRDefault="00124A64" w:rsidP="000B12C9">
      <w:pPr>
        <w:numPr>
          <w:ilvl w:val="0"/>
          <w:numId w:val="32"/>
        </w:numPr>
        <w:ind w:left="0" w:firstLine="709"/>
      </w:pPr>
      <w:proofErr w:type="spellStart"/>
      <w:r w:rsidRPr="00124A64">
        <w:t>ИндексАгр</w:t>
      </w:r>
      <w:proofErr w:type="spellEnd"/>
      <w:r w:rsidRPr="00124A64">
        <w:t>: Индекс агрессии</w:t>
      </w:r>
    </w:p>
    <w:p w14:paraId="14FF3B35" w14:textId="4CA93626" w:rsidR="00124A64" w:rsidRDefault="00124A64" w:rsidP="00124A64">
      <w:r>
        <w:t>Проведенный корреляционный анализ позволил выявить сложную и многоаспектную систему взаимосвязей между уровнем конфликтности в семье и различными факторами родительского отношения и стиля воспитания.</w:t>
      </w:r>
    </w:p>
    <w:p w14:paraId="715E42FB" w14:textId="77777777" w:rsidR="00124A64" w:rsidRDefault="00124A64" w:rsidP="00124A64">
      <w:r>
        <w:t xml:space="preserve">С одной стороны, обнаружена закономерная положительная корреляция между уровнем конфликтности и различными проявлениями агрессии (физической, косвенной, вредной), а также общим индексом агрессивности. Данный факт подтверждает общепринятое представление о том, что агрессивные паттерны поведения способствуют возникновению и эскалации конфликтов внутри семьи. </w:t>
      </w:r>
    </w:p>
    <w:p w14:paraId="7333D03F" w14:textId="084195B8" w:rsidR="00124A64" w:rsidRDefault="00124A64" w:rsidP="00C93C5A">
      <w:r>
        <w:t>С другой стороны, выявлена отрицательная взаимосвязь между уровнем конфликтности и такими родительскими установками, как принятие особенностей ребенка, эмпатическое расширение родительских чувств и гибкость стиля воспитания. Данное наблюдение подчеркивает значимость толерантности, открытости различным сторонам личности ребенка и способности родителей адаптироваться к ситуации для снижения градуса конфликтности в семье.</w:t>
      </w:r>
    </w:p>
    <w:p w14:paraId="2B9A7CC3" w14:textId="69996645" w:rsidR="00124A64" w:rsidRDefault="00124A64" w:rsidP="00C93C5A">
      <w:r>
        <w:t xml:space="preserve">Примечательно, что корреляционный анализ выявил некоторые неожиданные взаимосвязи. Вопреки распространенному мнению о негативном влиянии </w:t>
      </w:r>
      <w:proofErr w:type="spellStart"/>
      <w:r>
        <w:t>гиперопеки</w:t>
      </w:r>
      <w:proofErr w:type="spellEnd"/>
      <w:r>
        <w:t xml:space="preserve"> и </w:t>
      </w:r>
      <w:proofErr w:type="spellStart"/>
      <w:r>
        <w:t>потворствования</w:t>
      </w:r>
      <w:proofErr w:type="spellEnd"/>
      <w:r>
        <w:t xml:space="preserve"> на уровень конфликтности, обнаружена обратная корреляция между </w:t>
      </w:r>
      <w:r w:rsidR="00C93C5A">
        <w:t>данными</w:t>
      </w:r>
      <w:r>
        <w:t xml:space="preserve"> факторами. Вероятно, подобные воспитательные стратегии формируют атмосферу конформизма, что временно снижает вероятность открытых столкновений, но </w:t>
      </w:r>
      <w:r>
        <w:lastRenderedPageBreak/>
        <w:t>может иметь неблагоприятные последствия в долгосрочной перспективе. Аналогичным образом, игнорирование потребностей ребенка обнаруживает обратную связь с уровнем конфликтности, что можно объяснить сокращением количества контактов и потенциальных точек конфликта. Однако такой подход вряд ли можно считать конструктивным с точки зрения воспитания и развития личности ребенка.</w:t>
      </w:r>
    </w:p>
    <w:p w14:paraId="02BF8FBF" w14:textId="6855AE1D" w:rsidR="00124A64" w:rsidRDefault="00C93C5A" w:rsidP="00C93C5A">
      <w:r>
        <w:t>Следует</w:t>
      </w:r>
      <w:r w:rsidR="00124A64">
        <w:t xml:space="preserve"> отметить, что ориентация на женские качества коррелирует с более низким уровнем конфликтности, в то время как установка на мужские качества демонстрирует слабую положительную связь с конфликтностью. Кроме того, чувство вины у родителей находится в обратной зависимости от уровня конфликтности, что, вероятно, отражает их стремление поддерживать максимально бесконфликтные отношения с ребенком.</w:t>
      </w:r>
    </w:p>
    <w:p w14:paraId="44E7372E" w14:textId="77777777" w:rsidR="00D606B5" w:rsidRDefault="00D606B5" w:rsidP="00D606B5">
      <w:pPr>
        <w:keepNext/>
        <w:ind w:firstLine="0"/>
      </w:pPr>
      <w:r>
        <w:rPr>
          <w:noProof/>
          <w:lang w:eastAsia="ru-RU"/>
        </w:rPr>
        <w:drawing>
          <wp:inline distT="0" distB="0" distL="0" distR="0" wp14:anchorId="608FA9BC" wp14:editId="00B6ABA5">
            <wp:extent cx="5940425" cy="3383280"/>
            <wp:effectExtent l="0" t="0" r="3175" b="7620"/>
            <wp:docPr id="8784614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461410" name="Рисунок 878461410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8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893E7" w14:textId="7613EA60" w:rsidR="00D606B5" w:rsidRDefault="00D606B5" w:rsidP="00D606B5">
      <w:pPr>
        <w:jc w:val="right"/>
      </w:pPr>
      <w:r>
        <w:t xml:space="preserve">Рис.  </w:t>
      </w:r>
      <w:r w:rsidR="00F71B1D">
        <w:fldChar w:fldCharType="begin"/>
      </w:r>
      <w:r w:rsidR="00F71B1D">
        <w:instrText xml:space="preserve"> SEQ Рис._ \* ARABIC </w:instrText>
      </w:r>
      <w:r w:rsidR="00F71B1D">
        <w:fldChar w:fldCharType="separate"/>
      </w:r>
      <w:r>
        <w:t>1</w:t>
      </w:r>
      <w:r w:rsidR="00F71B1D">
        <w:fldChar w:fldCharType="end"/>
      </w:r>
      <w:r>
        <w:t xml:space="preserve">0. </w:t>
      </w:r>
      <w:r w:rsidRPr="00AA45D0">
        <w:t>Корреляционная плеяда взаимосвязи уровня конфликтности в семье с характеристиками родительских установок и поведения (восприятие подростков).</w:t>
      </w:r>
    </w:p>
    <w:p w14:paraId="5101163C" w14:textId="5570B289" w:rsidR="00D606B5" w:rsidRDefault="00D606B5" w:rsidP="00D606B5">
      <w:r>
        <w:t xml:space="preserve">Корреляционный анализ восприятия подростками уровня конфликтности в семье и характеристик родительских установок и поведения </w:t>
      </w:r>
      <w:r>
        <w:lastRenderedPageBreak/>
        <w:t>позволил выявить ряд значимых взаимосвязей, отражающих особенности подросткового возраста и специфику восприятия ими семейной динамики.</w:t>
      </w:r>
    </w:p>
    <w:p w14:paraId="04B7161E" w14:textId="5F7E26E1" w:rsidR="00D606B5" w:rsidRDefault="00D606B5" w:rsidP="00D606B5">
      <w:r>
        <w:t>Наиболее сильная отрицательная корреляция обнаружена между уровнем конфликтности и косвенной агрессией, включающей в себя такие проявления, как вербальная агрессия, манипуляции и игнорирование. Данный факт может быть обусловлен повышенной чувствительностью подростков, находящихся в процессе формирования собственной идентичности и стремящихся к автономии, к подобным формам агрессии, которые подрывают их чувство самоценности и независимости.</w:t>
      </w:r>
    </w:p>
    <w:p w14:paraId="4870F147" w14:textId="421E22B4" w:rsidR="00D606B5" w:rsidRDefault="00D606B5" w:rsidP="00D606B5">
      <w:r>
        <w:t>Вместе с тем, уровень конфликтности демонстрирует положительную связь с физической агрессией и раздражительностью родителей. Подростки склонны воспринимать физическую агрессию и проявления раздражения как индикаторы высокого уровня конфликтности в семейной системе.</w:t>
      </w:r>
    </w:p>
    <w:p w14:paraId="00BEBB90" w14:textId="3DC0F52B" w:rsidR="00D606B5" w:rsidRDefault="00D606B5" w:rsidP="00D606B5">
      <w:r>
        <w:t>Отметим, что уровень конфликтности обнаруживает умеренную отрицательную корреляцию с индексом агрессии и слабую отрицательную корреляцию с индексом враждебности. Данное наблюдение указывает на то, что подростки рассматривают общий уровень агрессии и враждебности в семье как факторы, влияющие на конфликтность, но не считают их единственными детерминантами.</w:t>
      </w:r>
    </w:p>
    <w:p w14:paraId="77187F24" w14:textId="2E2CC8CF" w:rsidR="00D606B5" w:rsidRDefault="00D606B5" w:rsidP="00D606B5">
      <w:r>
        <w:t>Кроме того, выявлена отрицательная взаимосвязь между уровнем конфликтности и такими характеристиками, как склонность родителей вызывать чувство вины и обидчивость. Возможно, подростки интерпретируют данные качества как проявления слабости или манипуляции, что снижает вероятность открытых конфликтов, но может оказывать негативное влияние на эмоциональный климат в семье.</w:t>
      </w:r>
    </w:p>
    <w:p w14:paraId="01D27B82" w14:textId="27BBEA45" w:rsidR="00D606B5" w:rsidRDefault="00D606B5" w:rsidP="00D606B5">
      <w:r>
        <w:t>Также, связь уровня конфликтности с подозрительностью оказалась слабой, что может свидетельствовать о меньшей чувствительности подростков к данной форме родительского поведения или о трудностях в их распознавании.</w:t>
      </w:r>
    </w:p>
    <w:p w14:paraId="5E3AD00F" w14:textId="5E8D058A" w:rsidR="00D606B5" w:rsidRDefault="00D606B5" w:rsidP="000B12C9">
      <w:r>
        <w:lastRenderedPageBreak/>
        <w:t>Таким образом, результаты корреляционного анализа показывают, что восприятие подростками уровня конфликтности в семье связано с различными формами родительской агрессии, раздражительностью, а также с некоторыми установками, такими как склонность вызывать чувство вины и обидчивость. Полученные данные подчеркивают необходимость учета специфики подросткового восприятия при анализе детско-родительских взаимоотношений и разработке программы по профилактике семейных конфликтов.</w:t>
      </w:r>
    </w:p>
    <w:p w14:paraId="52D0929F" w14:textId="11EE31BE" w:rsidR="00E52654" w:rsidRPr="00E52654" w:rsidRDefault="00E52654" w:rsidP="004057CF">
      <w:pPr>
        <w:pStyle w:val="2"/>
      </w:pPr>
      <w:bookmarkStart w:id="8" w:name="_Toc167252551"/>
      <w:r w:rsidRPr="00E52654">
        <w:t>2.3. Программа профилактики конфликтов между родителями и подростками в условиях учреждения социального обслуживания населения</w:t>
      </w:r>
      <w:bookmarkEnd w:id="8"/>
    </w:p>
    <w:p w14:paraId="2695BA9A" w14:textId="7B57FA3D" w:rsidR="00E52654" w:rsidRPr="00E52654" w:rsidRDefault="00E52654" w:rsidP="00E52654">
      <w:r w:rsidRPr="00E52654">
        <w:t>На основе результатов проведенного эмпирического исследования была разработана программа профилактики конфликтов между родителями и подростками из неблагополучных семей, которая может быт</w:t>
      </w:r>
      <w:r w:rsidR="007C3282">
        <w:t>ь реализована в условиях Центра</w:t>
      </w:r>
      <w:r w:rsidRPr="00E52654">
        <w:t xml:space="preserve"> помощи семье и детям.</w:t>
      </w:r>
    </w:p>
    <w:p w14:paraId="59245B71" w14:textId="77777777" w:rsidR="00E52654" w:rsidRPr="00E52654" w:rsidRDefault="00E52654" w:rsidP="00E52654">
      <w:r w:rsidRPr="00E52654">
        <w:t xml:space="preserve">Цель программы: снижение уровня конфликтности в детско-родительских отношениях через развитие </w:t>
      </w:r>
      <w:proofErr w:type="spellStart"/>
      <w:r w:rsidRPr="00E52654">
        <w:t>конфликтологической</w:t>
      </w:r>
      <w:proofErr w:type="spellEnd"/>
      <w:r w:rsidRPr="00E52654">
        <w:t xml:space="preserve"> компетентности родителей и подростков.</w:t>
      </w:r>
    </w:p>
    <w:p w14:paraId="62D4F26A" w14:textId="77777777" w:rsidR="00E52654" w:rsidRPr="00E52654" w:rsidRDefault="00E52654" w:rsidP="00E52654">
      <w:r w:rsidRPr="00E52654">
        <w:t>Задачи программы:</w:t>
      </w:r>
    </w:p>
    <w:p w14:paraId="1E64A9B9" w14:textId="77777777" w:rsidR="00E52654" w:rsidRPr="00E52654" w:rsidRDefault="00E52654" w:rsidP="00E52654">
      <w:pPr>
        <w:numPr>
          <w:ilvl w:val="0"/>
          <w:numId w:val="18"/>
        </w:numPr>
        <w:ind w:left="0" w:firstLine="709"/>
      </w:pPr>
      <w:r w:rsidRPr="00E52654">
        <w:t>Повысить уровень знаний родителей и подростков о природе, причинах и механизмах развития конфликтов.</w:t>
      </w:r>
    </w:p>
    <w:p w14:paraId="16CFD030" w14:textId="77777777" w:rsidR="00E52654" w:rsidRPr="00E52654" w:rsidRDefault="00E52654" w:rsidP="00E52654">
      <w:pPr>
        <w:numPr>
          <w:ilvl w:val="0"/>
          <w:numId w:val="18"/>
        </w:numPr>
        <w:ind w:left="0" w:firstLine="709"/>
      </w:pPr>
      <w:r w:rsidRPr="00E52654">
        <w:t>Сформировать у родителей и подростков навыки эффективной коммуникации и конструктивного разрешения конфликтных ситуаций.</w:t>
      </w:r>
    </w:p>
    <w:p w14:paraId="3D727AD5" w14:textId="77777777" w:rsidR="00E52654" w:rsidRPr="00E52654" w:rsidRDefault="00E52654" w:rsidP="00E52654">
      <w:pPr>
        <w:numPr>
          <w:ilvl w:val="0"/>
          <w:numId w:val="18"/>
        </w:numPr>
        <w:ind w:left="0" w:firstLine="709"/>
      </w:pPr>
      <w:r w:rsidRPr="00E52654">
        <w:t>Способствовать развитию у родителей и подростков эмоциональной саморегуляции, эмпатии, толерантности.</w:t>
      </w:r>
    </w:p>
    <w:p w14:paraId="6BDF1C76" w14:textId="77777777" w:rsidR="00E52654" w:rsidRPr="00E52654" w:rsidRDefault="00E52654" w:rsidP="00E52654">
      <w:pPr>
        <w:numPr>
          <w:ilvl w:val="0"/>
          <w:numId w:val="18"/>
        </w:numPr>
        <w:ind w:left="0" w:firstLine="709"/>
      </w:pPr>
      <w:r w:rsidRPr="00E52654">
        <w:t>Оптимизировать стиль семейного воспитания через формирование у родителей адекватных представлений о потребностях ребенка и эффективных воспитательных стратегиях.</w:t>
      </w:r>
    </w:p>
    <w:p w14:paraId="6953C7F6" w14:textId="77777777" w:rsidR="00E52654" w:rsidRPr="00E52654" w:rsidRDefault="00E52654" w:rsidP="00E52654">
      <w:r w:rsidRPr="00E52654">
        <w:lastRenderedPageBreak/>
        <w:t>Целевая аудитория: родители и подростки из неблагополучных семей, состоящие на учете в Центре социальной помощи семье и детям.</w:t>
      </w:r>
    </w:p>
    <w:p w14:paraId="4E2B1430" w14:textId="77777777" w:rsidR="00E52654" w:rsidRPr="00E52654" w:rsidRDefault="00E52654" w:rsidP="00E52654">
      <w:r w:rsidRPr="00E52654">
        <w:t>Продолжительность программы: 3 месяца, 24 занятия (72 часа).</w:t>
      </w:r>
    </w:p>
    <w:p w14:paraId="65B25DE3" w14:textId="77777777" w:rsidR="00E52654" w:rsidRPr="00E52654" w:rsidRDefault="00E52654" w:rsidP="00E52654">
      <w:r w:rsidRPr="00E52654">
        <w:t>Ведущие программы: педагог-психолог Центра, приглашенный специалист-конфликтолог.</w:t>
      </w:r>
    </w:p>
    <w:p w14:paraId="2FD27F5D" w14:textId="77777777" w:rsidR="009E097A" w:rsidRDefault="00E52654" w:rsidP="00E52654">
      <w:r w:rsidRPr="00E52654">
        <w:t>Структура пр</w:t>
      </w:r>
      <w:r w:rsidR="00820499">
        <w:t xml:space="preserve">ограммы: </w:t>
      </w:r>
    </w:p>
    <w:p w14:paraId="12DABA44" w14:textId="73B2DCEE" w:rsidR="009E097A" w:rsidRDefault="00820499" w:rsidP="00E52654">
      <w:r>
        <w:t xml:space="preserve">Блок 1. </w:t>
      </w:r>
      <w:proofErr w:type="spellStart"/>
      <w:r>
        <w:t>Конфликтологическое</w:t>
      </w:r>
      <w:proofErr w:type="spellEnd"/>
      <w:r w:rsidR="00E52654" w:rsidRPr="00E52654">
        <w:t xml:space="preserve"> просвещение. </w:t>
      </w:r>
    </w:p>
    <w:p w14:paraId="688C9166" w14:textId="77777777" w:rsidR="009E097A" w:rsidRDefault="00E52654" w:rsidP="00E52654">
      <w:r w:rsidRPr="00E52654">
        <w:t xml:space="preserve">Блок 2. Диагностика. </w:t>
      </w:r>
    </w:p>
    <w:p w14:paraId="06C8AF40" w14:textId="6C287E92" w:rsidR="00E52654" w:rsidRPr="00E52654" w:rsidRDefault="00E52654" w:rsidP="00E52654">
      <w:r w:rsidRPr="00E52654">
        <w:t>Блок 3. Практические занятия.</w:t>
      </w:r>
    </w:p>
    <w:p w14:paraId="5BF7DF4C" w14:textId="0F659F7A" w:rsidR="00E52654" w:rsidRPr="00E52654" w:rsidRDefault="00820499" w:rsidP="00E52654">
      <w:r>
        <w:t xml:space="preserve">Блок 1. </w:t>
      </w:r>
      <w:proofErr w:type="spellStart"/>
      <w:r>
        <w:t>Конфликтологическое</w:t>
      </w:r>
      <w:proofErr w:type="spellEnd"/>
      <w:r w:rsidR="00E52654" w:rsidRPr="00E52654">
        <w:t xml:space="preserve"> просвещение (8 занятий по 2 часа). Форма работы: лекции, семинары, дискуссии. Участники: родители (15 человек), подростки (15 человек).</w:t>
      </w:r>
      <w:r>
        <w:t xml:space="preserve"> Цель: повышение </w:t>
      </w:r>
      <w:proofErr w:type="spellStart"/>
      <w:r>
        <w:t>конфликтологической</w:t>
      </w:r>
      <w:proofErr w:type="spellEnd"/>
      <w:r w:rsidR="00E52654" w:rsidRPr="00E52654">
        <w:t xml:space="preserve"> грамотности участников в области конфликтологии и детско-родительских отношений.</w:t>
      </w:r>
    </w:p>
    <w:p w14:paraId="4F3E5787" w14:textId="77777777" w:rsidR="00E52654" w:rsidRPr="00E52654" w:rsidRDefault="00E52654" w:rsidP="00E52654">
      <w:r w:rsidRPr="00E52654">
        <w:t>Тематический план лекционных занятий:</w:t>
      </w:r>
    </w:p>
    <w:p w14:paraId="25B0A59E" w14:textId="77777777" w:rsidR="00E52654" w:rsidRPr="00E52654" w:rsidRDefault="00E52654" w:rsidP="00E52654">
      <w:pPr>
        <w:numPr>
          <w:ilvl w:val="0"/>
          <w:numId w:val="19"/>
        </w:numPr>
        <w:ind w:left="0" w:firstLine="709"/>
      </w:pPr>
      <w:r w:rsidRPr="00E52654">
        <w:t>Конфликты: виды, причины, механизмы развития.</w:t>
      </w:r>
    </w:p>
    <w:p w14:paraId="04CE747F" w14:textId="77777777" w:rsidR="00E52654" w:rsidRPr="00E52654" w:rsidRDefault="00E52654" w:rsidP="00E52654">
      <w:pPr>
        <w:numPr>
          <w:ilvl w:val="0"/>
          <w:numId w:val="19"/>
        </w:numPr>
        <w:ind w:left="0" w:firstLine="709"/>
      </w:pPr>
      <w:r w:rsidRPr="00E52654">
        <w:t>Психологические особенности подросткового возраста.</w:t>
      </w:r>
    </w:p>
    <w:p w14:paraId="7F57D44B" w14:textId="77777777" w:rsidR="00E52654" w:rsidRPr="00E52654" w:rsidRDefault="00E52654" w:rsidP="00E52654">
      <w:pPr>
        <w:numPr>
          <w:ilvl w:val="0"/>
          <w:numId w:val="19"/>
        </w:numPr>
        <w:ind w:left="0" w:firstLine="709"/>
      </w:pPr>
      <w:r w:rsidRPr="00E52654">
        <w:t>Стили семейного воспитания и их влияние на развитие ребенка.</w:t>
      </w:r>
    </w:p>
    <w:p w14:paraId="67784F3C" w14:textId="77777777" w:rsidR="00E52654" w:rsidRPr="00E52654" w:rsidRDefault="00E52654" w:rsidP="00E52654">
      <w:pPr>
        <w:numPr>
          <w:ilvl w:val="0"/>
          <w:numId w:val="19"/>
        </w:numPr>
        <w:ind w:left="0" w:firstLine="709"/>
      </w:pPr>
      <w:r w:rsidRPr="00E52654">
        <w:t>Роль личностных особенностей в поведении в конфликте.</w:t>
      </w:r>
    </w:p>
    <w:p w14:paraId="0D8492BB" w14:textId="77777777" w:rsidR="00E52654" w:rsidRPr="00E52654" w:rsidRDefault="00E52654" w:rsidP="00E52654">
      <w:pPr>
        <w:numPr>
          <w:ilvl w:val="0"/>
          <w:numId w:val="19"/>
        </w:numPr>
        <w:ind w:left="0" w:firstLine="709"/>
      </w:pPr>
      <w:r w:rsidRPr="00E52654">
        <w:t>Эффективная коммуникация как основа бесконфликтного общения.</w:t>
      </w:r>
    </w:p>
    <w:p w14:paraId="31FDD2EC" w14:textId="77777777" w:rsidR="00E52654" w:rsidRPr="00E52654" w:rsidRDefault="00E52654" w:rsidP="00E52654">
      <w:pPr>
        <w:numPr>
          <w:ilvl w:val="0"/>
          <w:numId w:val="19"/>
        </w:numPr>
        <w:ind w:left="0" w:firstLine="709"/>
      </w:pPr>
      <w:r w:rsidRPr="00E52654">
        <w:t>Стратегии поведения в конфликте. Плюсы и минусы.</w:t>
      </w:r>
    </w:p>
    <w:p w14:paraId="71916A0B" w14:textId="77777777" w:rsidR="00E52654" w:rsidRPr="00E52654" w:rsidRDefault="00E52654" w:rsidP="00E52654">
      <w:pPr>
        <w:numPr>
          <w:ilvl w:val="0"/>
          <w:numId w:val="19"/>
        </w:numPr>
        <w:ind w:left="0" w:firstLine="709"/>
      </w:pPr>
      <w:r w:rsidRPr="00E52654">
        <w:t>Способы регуляции эмоционального состояния в конфликте.</w:t>
      </w:r>
    </w:p>
    <w:p w14:paraId="729E1EAE" w14:textId="77777777" w:rsidR="00E52654" w:rsidRPr="00E52654" w:rsidRDefault="00E52654" w:rsidP="00E52654">
      <w:pPr>
        <w:numPr>
          <w:ilvl w:val="0"/>
          <w:numId w:val="19"/>
        </w:numPr>
        <w:ind w:left="0" w:firstLine="709"/>
      </w:pPr>
      <w:r w:rsidRPr="00E52654">
        <w:t>Алгоритм конструктивного разрешения конфликтов.</w:t>
      </w:r>
    </w:p>
    <w:p w14:paraId="370BEEA0" w14:textId="77777777" w:rsidR="00E52654" w:rsidRPr="00E52654" w:rsidRDefault="00E52654" w:rsidP="00E52654">
      <w:r w:rsidRPr="00E52654">
        <w:t>Блок 2. Диагностика (2 занятия по 3 часа). Форма работы: индивидуальная диагностика. Участники: родители (15 человек), подростки (15 человек). Цель: оценка индивидуально-психологических особенностей участников, значимых для профилактики конфликтов.</w:t>
      </w:r>
    </w:p>
    <w:p w14:paraId="5FCE3BE0" w14:textId="5DC8B8D7" w:rsidR="00E52654" w:rsidRPr="00E52654" w:rsidRDefault="00E52654" w:rsidP="00E52654">
      <w:r w:rsidRPr="00E52654">
        <w:t>Диагностические методики</w:t>
      </w:r>
      <w:r w:rsidR="0050764C" w:rsidRPr="00E52654">
        <w:t>: для</w:t>
      </w:r>
      <w:r w:rsidRPr="00E52654">
        <w:t xml:space="preserve"> родителей:</w:t>
      </w:r>
    </w:p>
    <w:p w14:paraId="61FB375C" w14:textId="6D81B54B" w:rsidR="00E52654" w:rsidRPr="00E52654" w:rsidRDefault="00E52654" w:rsidP="00E52654">
      <w:pPr>
        <w:numPr>
          <w:ilvl w:val="0"/>
          <w:numId w:val="20"/>
        </w:numPr>
        <w:ind w:left="0" w:firstLine="709"/>
      </w:pPr>
      <w:r w:rsidRPr="00E52654">
        <w:lastRenderedPageBreak/>
        <w:t xml:space="preserve">Методика </w:t>
      </w:r>
      <w:r w:rsidR="00D507A0">
        <w:t>«</w:t>
      </w:r>
      <w:r w:rsidRPr="00E52654">
        <w:t>Анализ семейных взаимоотношений</w:t>
      </w:r>
      <w:r w:rsidR="00D507A0">
        <w:t>»</w:t>
      </w:r>
      <w:r w:rsidRPr="00E52654">
        <w:t xml:space="preserve"> Э.Г. Эйдемиллера.</w:t>
      </w:r>
    </w:p>
    <w:p w14:paraId="7D87BF4D" w14:textId="664FED8D" w:rsidR="00E52654" w:rsidRPr="00E52654" w:rsidRDefault="00E52654" w:rsidP="00E52654">
      <w:pPr>
        <w:numPr>
          <w:ilvl w:val="0"/>
          <w:numId w:val="20"/>
        </w:numPr>
        <w:ind w:left="0" w:firstLine="709"/>
      </w:pPr>
      <w:r w:rsidRPr="00E52654">
        <w:t xml:space="preserve">Опросник </w:t>
      </w:r>
      <w:r w:rsidR="00D507A0">
        <w:t>«</w:t>
      </w:r>
      <w:r w:rsidRPr="00E52654">
        <w:t>Взаимодействие родитель-ребенок</w:t>
      </w:r>
      <w:r w:rsidR="00D507A0">
        <w:t>»</w:t>
      </w:r>
      <w:r w:rsidRPr="00E52654">
        <w:t xml:space="preserve"> И.М. Марковской.</w:t>
      </w:r>
    </w:p>
    <w:p w14:paraId="5BC2E8FA" w14:textId="77777777" w:rsidR="00E52654" w:rsidRPr="00E52654" w:rsidRDefault="00E52654" w:rsidP="00E52654">
      <w:pPr>
        <w:numPr>
          <w:ilvl w:val="0"/>
          <w:numId w:val="20"/>
        </w:numPr>
        <w:ind w:left="0" w:firstLine="709"/>
      </w:pPr>
      <w:r w:rsidRPr="00E52654">
        <w:t xml:space="preserve">Шкала реактивной и личностной тревожности Ч.Д. </w:t>
      </w:r>
      <w:proofErr w:type="spellStart"/>
      <w:r w:rsidRPr="00E52654">
        <w:t>Спилбергера</w:t>
      </w:r>
      <w:proofErr w:type="spellEnd"/>
      <w:r w:rsidRPr="00E52654">
        <w:t>.</w:t>
      </w:r>
    </w:p>
    <w:p w14:paraId="5F70B056" w14:textId="77777777" w:rsidR="00E52654" w:rsidRPr="00E52654" w:rsidRDefault="00E52654" w:rsidP="00E52654">
      <w:r w:rsidRPr="00E52654">
        <w:t>Для подростков:</w:t>
      </w:r>
    </w:p>
    <w:p w14:paraId="37F2E404" w14:textId="368A3708" w:rsidR="00E52654" w:rsidRPr="00E52654" w:rsidRDefault="00E52654" w:rsidP="00E52654">
      <w:pPr>
        <w:numPr>
          <w:ilvl w:val="0"/>
          <w:numId w:val="21"/>
        </w:numPr>
        <w:ind w:left="0" w:firstLine="709"/>
      </w:pPr>
      <w:r w:rsidRPr="00E52654">
        <w:t xml:space="preserve">Опросник </w:t>
      </w:r>
      <w:r w:rsidR="00D507A0">
        <w:t>«</w:t>
      </w:r>
      <w:r w:rsidRPr="00E52654">
        <w:t>Поведение родителей и отношение подростков к ним</w:t>
      </w:r>
      <w:r w:rsidR="00D507A0">
        <w:t>»</w:t>
      </w:r>
      <w:r w:rsidRPr="00E52654">
        <w:t xml:space="preserve"> Е. Шафера.</w:t>
      </w:r>
    </w:p>
    <w:p w14:paraId="7C223EF9" w14:textId="3C9ADC49" w:rsidR="00E52654" w:rsidRPr="00E52654" w:rsidRDefault="00E52654" w:rsidP="00E52654">
      <w:pPr>
        <w:numPr>
          <w:ilvl w:val="0"/>
          <w:numId w:val="21"/>
        </w:numPr>
        <w:ind w:left="0" w:firstLine="709"/>
      </w:pPr>
      <w:r w:rsidRPr="00E52654">
        <w:t xml:space="preserve">Методика </w:t>
      </w:r>
      <w:r w:rsidR="00D507A0">
        <w:t>«</w:t>
      </w:r>
      <w:r w:rsidRPr="00E52654">
        <w:t>Личностная агрессивность и конфликтность</w:t>
      </w:r>
      <w:r w:rsidR="00D507A0">
        <w:t>»</w:t>
      </w:r>
      <w:r w:rsidRPr="00E52654">
        <w:t xml:space="preserve"> Е.П. Ильина и П.А. Ковалева.</w:t>
      </w:r>
    </w:p>
    <w:p w14:paraId="48D6D3BD" w14:textId="77777777" w:rsidR="00E52654" w:rsidRPr="00E52654" w:rsidRDefault="00E52654" w:rsidP="00E52654">
      <w:pPr>
        <w:numPr>
          <w:ilvl w:val="0"/>
          <w:numId w:val="21"/>
        </w:numPr>
        <w:ind w:left="0" w:firstLine="709"/>
      </w:pPr>
      <w:r w:rsidRPr="00E52654">
        <w:t xml:space="preserve">Шкала реактивной и личностной тревожности Ч.Д. </w:t>
      </w:r>
      <w:proofErr w:type="spellStart"/>
      <w:r w:rsidRPr="00E52654">
        <w:t>Спилбергера</w:t>
      </w:r>
      <w:proofErr w:type="spellEnd"/>
      <w:r w:rsidRPr="00E52654">
        <w:t>.</w:t>
      </w:r>
    </w:p>
    <w:p w14:paraId="7485C81B" w14:textId="77777777" w:rsidR="00E52654" w:rsidRPr="00E52654" w:rsidRDefault="00E52654" w:rsidP="00E52654">
      <w:r w:rsidRPr="00E52654">
        <w:t>Блок 3. Практические занятия (14 занятий по 3 часа). Форма работы: тренинг. Участники: родители (15 человек), подростки (15 человек). Цель: развитие практических навыков эффективного взаимодействия и разрешения конфликтов.</w:t>
      </w:r>
    </w:p>
    <w:p w14:paraId="4B5ABAD4" w14:textId="77777777" w:rsidR="00E52654" w:rsidRPr="00E52654" w:rsidRDefault="00E52654" w:rsidP="00E52654">
      <w:r w:rsidRPr="00E52654">
        <w:t>Примерные темы тренинговых занятий:</w:t>
      </w:r>
    </w:p>
    <w:p w14:paraId="72BE3D24" w14:textId="77777777" w:rsidR="00E52654" w:rsidRPr="00E52654" w:rsidRDefault="00E52654" w:rsidP="00E52654">
      <w:pPr>
        <w:numPr>
          <w:ilvl w:val="0"/>
          <w:numId w:val="22"/>
        </w:numPr>
        <w:ind w:left="0" w:firstLine="709"/>
      </w:pPr>
      <w:r w:rsidRPr="00E52654">
        <w:t>Знакомство. Формирование доверия и сплоченности в группе.</w:t>
      </w:r>
    </w:p>
    <w:p w14:paraId="073C7E06" w14:textId="77777777" w:rsidR="00E52654" w:rsidRPr="00E52654" w:rsidRDefault="00E52654" w:rsidP="00E52654">
      <w:pPr>
        <w:numPr>
          <w:ilvl w:val="0"/>
          <w:numId w:val="22"/>
        </w:numPr>
        <w:ind w:left="0" w:firstLine="709"/>
      </w:pPr>
      <w:r w:rsidRPr="00E52654">
        <w:t>Развитие навыков активного слушания и Я-высказываний.</w:t>
      </w:r>
    </w:p>
    <w:p w14:paraId="36BB6E0B" w14:textId="77777777" w:rsidR="00E52654" w:rsidRPr="00E52654" w:rsidRDefault="00E52654" w:rsidP="00E52654">
      <w:pPr>
        <w:numPr>
          <w:ilvl w:val="0"/>
          <w:numId w:val="22"/>
        </w:numPr>
        <w:ind w:left="0" w:firstLine="709"/>
      </w:pPr>
      <w:r w:rsidRPr="00E52654">
        <w:t xml:space="preserve">Освоение техник </w:t>
      </w:r>
      <w:proofErr w:type="spellStart"/>
      <w:r w:rsidRPr="00E52654">
        <w:t>ассертивного</w:t>
      </w:r>
      <w:proofErr w:type="spellEnd"/>
      <w:r w:rsidRPr="00E52654">
        <w:t xml:space="preserve"> поведения.</w:t>
      </w:r>
    </w:p>
    <w:p w14:paraId="4F7968DF" w14:textId="77777777" w:rsidR="00E52654" w:rsidRPr="00E52654" w:rsidRDefault="00E52654" w:rsidP="00E52654">
      <w:pPr>
        <w:numPr>
          <w:ilvl w:val="0"/>
          <w:numId w:val="22"/>
        </w:numPr>
        <w:ind w:left="0" w:firstLine="709"/>
      </w:pPr>
      <w:r w:rsidRPr="00E52654">
        <w:t>Тренировка навыков саморегуляции в конфликте.</w:t>
      </w:r>
    </w:p>
    <w:p w14:paraId="7FB91AC9" w14:textId="77777777" w:rsidR="00E52654" w:rsidRPr="00E52654" w:rsidRDefault="00E52654" w:rsidP="00E52654">
      <w:pPr>
        <w:numPr>
          <w:ilvl w:val="0"/>
          <w:numId w:val="22"/>
        </w:numPr>
        <w:ind w:left="0" w:firstLine="709"/>
      </w:pPr>
      <w:r w:rsidRPr="00E52654">
        <w:t>Развитие эмпатии и принятия индивидуальных различий.</w:t>
      </w:r>
    </w:p>
    <w:p w14:paraId="7B4580CF" w14:textId="77777777" w:rsidR="00E52654" w:rsidRPr="00E52654" w:rsidRDefault="00E52654" w:rsidP="00E52654">
      <w:pPr>
        <w:numPr>
          <w:ilvl w:val="0"/>
          <w:numId w:val="22"/>
        </w:numPr>
        <w:ind w:left="0" w:firstLine="709"/>
      </w:pPr>
      <w:r w:rsidRPr="00E52654">
        <w:t>Поиск альтернативных способов реагирования в конфликте.</w:t>
      </w:r>
    </w:p>
    <w:p w14:paraId="346B85B4" w14:textId="77777777" w:rsidR="00E52654" w:rsidRPr="00E52654" w:rsidRDefault="00E52654" w:rsidP="00E52654">
      <w:pPr>
        <w:numPr>
          <w:ilvl w:val="0"/>
          <w:numId w:val="22"/>
        </w:numPr>
        <w:ind w:left="0" w:firstLine="709"/>
      </w:pPr>
      <w:r w:rsidRPr="00E52654">
        <w:t>Освоение алгоритма совместного решения проблем.</w:t>
      </w:r>
    </w:p>
    <w:p w14:paraId="1BF511A6" w14:textId="77777777" w:rsidR="00E52654" w:rsidRPr="00E52654" w:rsidRDefault="00E52654" w:rsidP="00E52654">
      <w:pPr>
        <w:numPr>
          <w:ilvl w:val="0"/>
          <w:numId w:val="22"/>
        </w:numPr>
        <w:ind w:left="0" w:firstLine="709"/>
      </w:pPr>
      <w:r w:rsidRPr="00E52654">
        <w:t>Развитие навыков сотрудничества и ведения переговоров.</w:t>
      </w:r>
    </w:p>
    <w:p w14:paraId="23B2DD2E" w14:textId="77777777" w:rsidR="00E52654" w:rsidRPr="00E52654" w:rsidRDefault="00E52654" w:rsidP="00E52654">
      <w:pPr>
        <w:numPr>
          <w:ilvl w:val="0"/>
          <w:numId w:val="22"/>
        </w:numPr>
        <w:ind w:left="0" w:firstLine="709"/>
      </w:pPr>
      <w:r w:rsidRPr="00E52654">
        <w:t>Анализ семейных ролей и правил. Границы в семье.</w:t>
      </w:r>
    </w:p>
    <w:p w14:paraId="1FDBF951" w14:textId="77777777" w:rsidR="00E52654" w:rsidRPr="00E52654" w:rsidRDefault="00E52654" w:rsidP="00E52654">
      <w:pPr>
        <w:numPr>
          <w:ilvl w:val="0"/>
          <w:numId w:val="22"/>
        </w:numPr>
        <w:ind w:left="0" w:firstLine="709"/>
      </w:pPr>
      <w:r w:rsidRPr="00E52654">
        <w:t>Построение образа гармоничной семьи. Семейные ценности.</w:t>
      </w:r>
    </w:p>
    <w:p w14:paraId="54F85677" w14:textId="77777777" w:rsidR="00E52654" w:rsidRPr="00E52654" w:rsidRDefault="00E52654" w:rsidP="00E52654">
      <w:pPr>
        <w:numPr>
          <w:ilvl w:val="0"/>
          <w:numId w:val="22"/>
        </w:numPr>
        <w:ind w:left="0" w:firstLine="709"/>
      </w:pPr>
      <w:r w:rsidRPr="00E52654">
        <w:t>Освоение методов поддержания дисциплины без конфликтов.</w:t>
      </w:r>
    </w:p>
    <w:p w14:paraId="5619FC5B" w14:textId="77777777" w:rsidR="00E52654" w:rsidRPr="00E52654" w:rsidRDefault="00E52654" w:rsidP="00E52654">
      <w:pPr>
        <w:numPr>
          <w:ilvl w:val="0"/>
          <w:numId w:val="22"/>
        </w:numPr>
        <w:ind w:left="0" w:firstLine="709"/>
      </w:pPr>
      <w:r w:rsidRPr="00E52654">
        <w:t>Поощрение и наказание: как делать это эффективно?</w:t>
      </w:r>
    </w:p>
    <w:p w14:paraId="3DF302D4" w14:textId="77777777" w:rsidR="00E52654" w:rsidRPr="00E52654" w:rsidRDefault="00E52654" w:rsidP="00E52654">
      <w:pPr>
        <w:numPr>
          <w:ilvl w:val="0"/>
          <w:numId w:val="22"/>
        </w:numPr>
        <w:ind w:left="0" w:firstLine="709"/>
      </w:pPr>
      <w:r w:rsidRPr="00E52654">
        <w:t>Планирование совместного досуга в семье.</w:t>
      </w:r>
    </w:p>
    <w:p w14:paraId="2EC05BB4" w14:textId="77777777" w:rsidR="00E52654" w:rsidRPr="00E52654" w:rsidRDefault="00E52654" w:rsidP="00E52654">
      <w:pPr>
        <w:numPr>
          <w:ilvl w:val="0"/>
          <w:numId w:val="22"/>
        </w:numPr>
        <w:ind w:left="0" w:firstLine="709"/>
      </w:pPr>
      <w:r w:rsidRPr="00E52654">
        <w:t>Подведение итогов. Обратная связь от участников.</w:t>
      </w:r>
    </w:p>
    <w:p w14:paraId="248AD651" w14:textId="77777777" w:rsidR="00E52654" w:rsidRPr="00E52654" w:rsidRDefault="00E52654" w:rsidP="00E52654">
      <w:r w:rsidRPr="00E52654">
        <w:lastRenderedPageBreak/>
        <w:t xml:space="preserve">Методы работы: мини-лекции, ролевые игры, моделирование ситуаций, дискуссии, арт-терапия, </w:t>
      </w:r>
      <w:proofErr w:type="spellStart"/>
      <w:r w:rsidRPr="00E52654">
        <w:t>психогимнастика</w:t>
      </w:r>
      <w:proofErr w:type="spellEnd"/>
      <w:r w:rsidRPr="00E52654">
        <w:t>, работа в мини-группах, индивидуальные и групповые упражнения.</w:t>
      </w:r>
    </w:p>
    <w:p w14:paraId="22657892" w14:textId="77777777" w:rsidR="009070AF" w:rsidRDefault="009070AF" w:rsidP="009070AF">
      <w:r w:rsidRPr="009070AF">
        <w:t xml:space="preserve">Блок 4. </w:t>
      </w:r>
      <w:proofErr w:type="spellStart"/>
      <w:r w:rsidRPr="009070AF">
        <w:t>Конфликтологическое</w:t>
      </w:r>
      <w:proofErr w:type="spellEnd"/>
      <w:r w:rsidRPr="009070AF">
        <w:t xml:space="preserve"> консультирование (6 занятий по 2 часа). Форма работы: индивидуальные и семейные консультации. </w:t>
      </w:r>
    </w:p>
    <w:p w14:paraId="0C10F3F2" w14:textId="77777777" w:rsidR="009070AF" w:rsidRDefault="009070AF" w:rsidP="009070AF">
      <w:r w:rsidRPr="009070AF">
        <w:t xml:space="preserve">Участники: родители (15 человек), подростки (15 человек), семьи (5-7 семей). </w:t>
      </w:r>
    </w:p>
    <w:p w14:paraId="0867CB77" w14:textId="29CF2D7E" w:rsidR="009070AF" w:rsidRPr="009070AF" w:rsidRDefault="009070AF" w:rsidP="009070AF">
      <w:r w:rsidRPr="009070AF">
        <w:t>Цель: оказание адресной помощи родителям и подросткам в разрешении актуальных конфликтных ситуаций, коррекция неконструктивных паттернов взаимодействия.</w:t>
      </w:r>
    </w:p>
    <w:p w14:paraId="10F551E6" w14:textId="77777777" w:rsidR="009070AF" w:rsidRPr="009070AF" w:rsidRDefault="009070AF" w:rsidP="009070AF">
      <w:r w:rsidRPr="009070AF">
        <w:t>Задачи блока:</w:t>
      </w:r>
    </w:p>
    <w:p w14:paraId="2E53AAD7" w14:textId="77777777" w:rsidR="009070AF" w:rsidRPr="009070AF" w:rsidRDefault="009070AF" w:rsidP="009070AF">
      <w:pPr>
        <w:numPr>
          <w:ilvl w:val="0"/>
          <w:numId w:val="35"/>
        </w:numPr>
        <w:ind w:left="0" w:firstLine="709"/>
      </w:pPr>
      <w:r w:rsidRPr="009070AF">
        <w:t>Проанализировать структуру и динамику конкретных конфликтных ситуаций в семье.</w:t>
      </w:r>
    </w:p>
    <w:p w14:paraId="5ACDBC1E" w14:textId="3D06FC5A" w:rsidR="009070AF" w:rsidRPr="009070AF" w:rsidRDefault="009070AF" w:rsidP="009070AF">
      <w:pPr>
        <w:numPr>
          <w:ilvl w:val="0"/>
          <w:numId w:val="35"/>
        </w:numPr>
        <w:ind w:left="0" w:firstLine="709"/>
      </w:pPr>
      <w:r w:rsidRPr="009070AF">
        <w:t xml:space="preserve">Помочь участникам идентифицировать </w:t>
      </w:r>
      <w:r>
        <w:t>«вклад»</w:t>
      </w:r>
      <w:r w:rsidRPr="009070AF">
        <w:t xml:space="preserve"> в развитие конфликта и принять ответственность за его разрешение.</w:t>
      </w:r>
    </w:p>
    <w:p w14:paraId="21B6A5B7" w14:textId="77777777" w:rsidR="009070AF" w:rsidRPr="009070AF" w:rsidRDefault="009070AF" w:rsidP="009070AF">
      <w:pPr>
        <w:numPr>
          <w:ilvl w:val="0"/>
          <w:numId w:val="35"/>
        </w:numPr>
        <w:ind w:left="0" w:firstLine="709"/>
      </w:pPr>
      <w:r w:rsidRPr="009070AF">
        <w:t>Содействовать поиску взаимоприемлемых решений и выработке конкретных договоренностей по урегулированию конфликтов.</w:t>
      </w:r>
    </w:p>
    <w:p w14:paraId="770016A6" w14:textId="77777777" w:rsidR="009070AF" w:rsidRPr="009070AF" w:rsidRDefault="009070AF" w:rsidP="009070AF">
      <w:pPr>
        <w:numPr>
          <w:ilvl w:val="0"/>
          <w:numId w:val="35"/>
        </w:numPr>
        <w:ind w:left="0" w:firstLine="709"/>
      </w:pPr>
      <w:r w:rsidRPr="009070AF">
        <w:t>Обучить участников приемам саморегуляции и управления конфликтом.</w:t>
      </w:r>
    </w:p>
    <w:p w14:paraId="5971CED9" w14:textId="77777777" w:rsidR="009070AF" w:rsidRPr="009070AF" w:rsidRDefault="009070AF" w:rsidP="009070AF">
      <w:pPr>
        <w:numPr>
          <w:ilvl w:val="0"/>
          <w:numId w:val="35"/>
        </w:numPr>
        <w:ind w:left="0" w:firstLine="709"/>
      </w:pPr>
      <w:r w:rsidRPr="009070AF">
        <w:t>Скорректировать неэффективные коммуникативные и поведенческие стереотипы участников конфликтного взаимодействия.</w:t>
      </w:r>
    </w:p>
    <w:p w14:paraId="7E192E13" w14:textId="77777777" w:rsidR="009070AF" w:rsidRPr="009070AF" w:rsidRDefault="009070AF" w:rsidP="009070AF">
      <w:r w:rsidRPr="009070AF">
        <w:t>Направления консультативной работы:</w:t>
      </w:r>
    </w:p>
    <w:p w14:paraId="2709878A" w14:textId="77777777" w:rsidR="009070AF" w:rsidRPr="009070AF" w:rsidRDefault="009070AF" w:rsidP="009070AF">
      <w:pPr>
        <w:numPr>
          <w:ilvl w:val="0"/>
          <w:numId w:val="36"/>
        </w:numPr>
        <w:ind w:left="0" w:firstLine="709"/>
      </w:pPr>
      <w:r w:rsidRPr="009070AF">
        <w:t>Диагностическое консультирование – сбор информации о ситуации, углубленное изучение причин и факторов конфликта.</w:t>
      </w:r>
    </w:p>
    <w:p w14:paraId="33A17DB1" w14:textId="500BEB3A" w:rsidR="009070AF" w:rsidRPr="009070AF" w:rsidRDefault="009070AF" w:rsidP="009070AF">
      <w:pPr>
        <w:numPr>
          <w:ilvl w:val="0"/>
          <w:numId w:val="36"/>
        </w:numPr>
        <w:ind w:left="0" w:firstLine="709"/>
      </w:pPr>
      <w:r w:rsidRPr="009070AF">
        <w:t>Информационное консультирование – предоставление участникам необходимой информации по аспектам конфликта и способам его разрешения.</w:t>
      </w:r>
    </w:p>
    <w:p w14:paraId="555FD0DB" w14:textId="77777777" w:rsidR="009070AF" w:rsidRPr="009070AF" w:rsidRDefault="009070AF" w:rsidP="009070AF">
      <w:pPr>
        <w:numPr>
          <w:ilvl w:val="0"/>
          <w:numId w:val="36"/>
        </w:numPr>
        <w:ind w:left="0" w:firstLine="709"/>
      </w:pPr>
      <w:r w:rsidRPr="009070AF">
        <w:t>Коррекционное консультирование – изменение неконструктивных форм взаимодействия, обучение навыкам бесконфликтного общения.</w:t>
      </w:r>
    </w:p>
    <w:p w14:paraId="57DC4E6E" w14:textId="77777777" w:rsidR="009070AF" w:rsidRPr="009070AF" w:rsidRDefault="009070AF" w:rsidP="009070AF">
      <w:r w:rsidRPr="009070AF">
        <w:t>Примерный алгоритм консультативной сессии:</w:t>
      </w:r>
    </w:p>
    <w:p w14:paraId="39B9A8E1" w14:textId="77777777" w:rsidR="009070AF" w:rsidRPr="009070AF" w:rsidRDefault="009070AF" w:rsidP="009070AF">
      <w:pPr>
        <w:numPr>
          <w:ilvl w:val="0"/>
          <w:numId w:val="37"/>
        </w:numPr>
        <w:ind w:left="0" w:firstLine="709"/>
      </w:pPr>
      <w:r w:rsidRPr="009070AF">
        <w:lastRenderedPageBreak/>
        <w:t>Исследование запроса и ожиданий клиента от консультации.</w:t>
      </w:r>
    </w:p>
    <w:p w14:paraId="1C2C2BD4" w14:textId="77777777" w:rsidR="009070AF" w:rsidRDefault="009070AF" w:rsidP="009070AF">
      <w:pPr>
        <w:numPr>
          <w:ilvl w:val="0"/>
          <w:numId w:val="37"/>
        </w:numPr>
        <w:ind w:left="0" w:firstLine="709"/>
      </w:pPr>
      <w:r w:rsidRPr="009070AF">
        <w:t>Сбор информации о конфликтной ситуации, её участниках и обстоятельствах.</w:t>
      </w:r>
    </w:p>
    <w:p w14:paraId="1EABA819" w14:textId="659A3490" w:rsidR="009070AF" w:rsidRPr="009070AF" w:rsidRDefault="009070AF" w:rsidP="009070AF">
      <w:pPr>
        <w:numPr>
          <w:ilvl w:val="0"/>
          <w:numId w:val="37"/>
        </w:numPr>
        <w:ind w:left="0" w:firstLine="709"/>
      </w:pPr>
      <w:r>
        <w:t>А</w:t>
      </w:r>
      <w:r w:rsidRPr="009070AF">
        <w:t>нализ конфликта: причины, факторы, стадия развития.</w:t>
      </w:r>
    </w:p>
    <w:p w14:paraId="3A5C86B2" w14:textId="77777777" w:rsidR="009070AF" w:rsidRPr="009070AF" w:rsidRDefault="009070AF" w:rsidP="009070AF">
      <w:pPr>
        <w:numPr>
          <w:ilvl w:val="0"/>
          <w:numId w:val="37"/>
        </w:numPr>
        <w:ind w:left="0" w:firstLine="709"/>
      </w:pPr>
      <w:r w:rsidRPr="009070AF">
        <w:t>Совместное определение желаемого результата разрешения конфликта.</w:t>
      </w:r>
    </w:p>
    <w:p w14:paraId="0AA83CAD" w14:textId="00ED2F05" w:rsidR="009070AF" w:rsidRPr="009070AF" w:rsidRDefault="009070AF" w:rsidP="009070AF">
      <w:pPr>
        <w:numPr>
          <w:ilvl w:val="0"/>
          <w:numId w:val="37"/>
        </w:numPr>
        <w:ind w:left="0" w:firstLine="709"/>
      </w:pPr>
      <w:r>
        <w:t>Формирование</w:t>
      </w:r>
      <w:r w:rsidRPr="009070AF">
        <w:t xml:space="preserve"> возможных вариантов решения проблемы.</w:t>
      </w:r>
    </w:p>
    <w:p w14:paraId="732C5C70" w14:textId="77777777" w:rsidR="009070AF" w:rsidRPr="009070AF" w:rsidRDefault="009070AF" w:rsidP="009070AF">
      <w:pPr>
        <w:numPr>
          <w:ilvl w:val="0"/>
          <w:numId w:val="37"/>
        </w:numPr>
        <w:ind w:left="0" w:firstLine="709"/>
      </w:pPr>
      <w:r w:rsidRPr="009070AF">
        <w:t>Оценка альтернатив и выбор оптимальной стратегии разрешения конфликта.</w:t>
      </w:r>
    </w:p>
    <w:p w14:paraId="07E3193F" w14:textId="77777777" w:rsidR="009070AF" w:rsidRPr="009070AF" w:rsidRDefault="009070AF" w:rsidP="009070AF">
      <w:pPr>
        <w:numPr>
          <w:ilvl w:val="0"/>
          <w:numId w:val="37"/>
        </w:numPr>
        <w:ind w:left="0" w:firstLine="709"/>
      </w:pPr>
      <w:r w:rsidRPr="009070AF">
        <w:t>Проработка плана реализации выбранного решения.</w:t>
      </w:r>
    </w:p>
    <w:p w14:paraId="2E4C305F" w14:textId="77777777" w:rsidR="009070AF" w:rsidRPr="009070AF" w:rsidRDefault="009070AF" w:rsidP="009070AF">
      <w:pPr>
        <w:numPr>
          <w:ilvl w:val="0"/>
          <w:numId w:val="37"/>
        </w:numPr>
        <w:ind w:left="0" w:firstLine="709"/>
      </w:pPr>
      <w:r w:rsidRPr="009070AF">
        <w:t>Закрепление полученного опыта, домашнее задание.</w:t>
      </w:r>
    </w:p>
    <w:p w14:paraId="3BE885FA" w14:textId="24AD96AF" w:rsidR="009070AF" w:rsidRPr="009070AF" w:rsidRDefault="009070AF" w:rsidP="009070AF">
      <w:r w:rsidRPr="009070AF">
        <w:t>Методы консультирования: интервью, анализ конкретных ситуаций, планирование, моделирование</w:t>
      </w:r>
      <w:r>
        <w:t>.</w:t>
      </w:r>
    </w:p>
    <w:p w14:paraId="62689D03" w14:textId="77777777" w:rsidR="009070AF" w:rsidRPr="009070AF" w:rsidRDefault="009070AF" w:rsidP="009070AF">
      <w:r w:rsidRPr="009070AF">
        <w:t xml:space="preserve">Ожидаемый результат блока: повышение </w:t>
      </w:r>
      <w:proofErr w:type="spellStart"/>
      <w:r w:rsidRPr="009070AF">
        <w:t>конфликтологической</w:t>
      </w:r>
      <w:proofErr w:type="spellEnd"/>
      <w:r w:rsidRPr="009070AF">
        <w:t xml:space="preserve"> компетентности родителей и подростков, освоение ими эффективных приемов разрешения реальных конфликтных ситуаций, формирование навыков продуктивного взаимодействия, учитывающего интересы всех сторон.</w:t>
      </w:r>
    </w:p>
    <w:p w14:paraId="7D4CB7AA" w14:textId="01BF4D07" w:rsidR="00E52654" w:rsidRPr="00E52654" w:rsidRDefault="00E52654" w:rsidP="00E52654">
      <w:r w:rsidRPr="00E52654">
        <w:t>Ожидаемые результаты программы:</w:t>
      </w:r>
    </w:p>
    <w:p w14:paraId="032EF796" w14:textId="77777777" w:rsidR="00E52654" w:rsidRPr="00E52654" w:rsidRDefault="00E52654" w:rsidP="00E52654">
      <w:pPr>
        <w:numPr>
          <w:ilvl w:val="0"/>
          <w:numId w:val="23"/>
        </w:numPr>
        <w:ind w:left="0" w:firstLine="709"/>
      </w:pPr>
      <w:r w:rsidRPr="00E52654">
        <w:t xml:space="preserve">Повышение уровня </w:t>
      </w:r>
      <w:proofErr w:type="spellStart"/>
      <w:r w:rsidRPr="00E52654">
        <w:t>конфликтологической</w:t>
      </w:r>
      <w:proofErr w:type="spellEnd"/>
      <w:r w:rsidRPr="00E52654">
        <w:t xml:space="preserve"> компетентности родителей и подростков.</w:t>
      </w:r>
    </w:p>
    <w:p w14:paraId="3BDCEEAA" w14:textId="77777777" w:rsidR="00E52654" w:rsidRPr="00E52654" w:rsidRDefault="00E52654" w:rsidP="00E52654">
      <w:pPr>
        <w:numPr>
          <w:ilvl w:val="0"/>
          <w:numId w:val="23"/>
        </w:numPr>
        <w:ind w:left="0" w:firstLine="709"/>
      </w:pPr>
      <w:r w:rsidRPr="00E52654">
        <w:t>Развитие навыков конструктивного взаимодействия и разрешения конфликтов в семье.</w:t>
      </w:r>
    </w:p>
    <w:p w14:paraId="25BCB9F1" w14:textId="77777777" w:rsidR="00E52654" w:rsidRPr="00E52654" w:rsidRDefault="00E52654" w:rsidP="00E52654">
      <w:pPr>
        <w:numPr>
          <w:ilvl w:val="0"/>
          <w:numId w:val="23"/>
        </w:numPr>
        <w:ind w:left="0" w:firstLine="709"/>
      </w:pPr>
      <w:r w:rsidRPr="00E52654">
        <w:t>Снижение уровня конфликтности, агрессивности, тревожности у родителей и подростков.</w:t>
      </w:r>
    </w:p>
    <w:p w14:paraId="54361649" w14:textId="77777777" w:rsidR="00E52654" w:rsidRPr="00E52654" w:rsidRDefault="00E52654" w:rsidP="00E52654">
      <w:pPr>
        <w:numPr>
          <w:ilvl w:val="0"/>
          <w:numId w:val="23"/>
        </w:numPr>
        <w:ind w:left="0" w:firstLine="709"/>
      </w:pPr>
      <w:r w:rsidRPr="00E52654">
        <w:t>Оптимизация стиля семейного воспитания, повышение родительской эффективности.</w:t>
      </w:r>
    </w:p>
    <w:p w14:paraId="3A01D027" w14:textId="77777777" w:rsidR="00E52654" w:rsidRPr="00E52654" w:rsidRDefault="00E52654" w:rsidP="00E52654">
      <w:pPr>
        <w:numPr>
          <w:ilvl w:val="0"/>
          <w:numId w:val="23"/>
        </w:numPr>
        <w:ind w:left="0" w:firstLine="709"/>
      </w:pPr>
      <w:r w:rsidRPr="00E52654">
        <w:t>Гармонизация детско-родительских отношений, укрепление взаимопонимания и доверия в семье.</w:t>
      </w:r>
    </w:p>
    <w:p w14:paraId="729B35A4" w14:textId="77777777" w:rsidR="00E52654" w:rsidRPr="00E52654" w:rsidRDefault="00E52654" w:rsidP="00E52654">
      <w:r w:rsidRPr="00E52654">
        <w:lastRenderedPageBreak/>
        <w:t>Оценка эффективности программы осуществляется путем проведения повторной диагностики по окончании курса занятий, а также сбора обратной связи от участников (анкетирование, беседа).</w:t>
      </w:r>
    </w:p>
    <w:p w14:paraId="4765CDBD" w14:textId="77777777" w:rsidR="00E52654" w:rsidRDefault="00E52654" w:rsidP="00E52654">
      <w:r w:rsidRPr="00E52654">
        <w:t>Таким образом, предлагаемая программа профилактики конфликтов между родителями и подростками направлена на развитие у участников знаний, умений и навыков, необходимых для предупреждения деструктивных форм конфликтного взаимодействия и построения гармоничных семейных отношений. Реализация данной программы в условиях Центра социальной помощи семье и детям будет способствовать повышению психологического благополучия неблагополучных семей и снижению риска дезадаптации подростков.</w:t>
      </w:r>
    </w:p>
    <w:p w14:paraId="56072C23" w14:textId="23B738E4" w:rsidR="0050764C" w:rsidRPr="0050764C" w:rsidRDefault="0050764C" w:rsidP="0050764C">
      <w:r w:rsidRPr="0050764C">
        <w:t xml:space="preserve">Выводы по программе: </w:t>
      </w:r>
      <w:r>
        <w:t>р</w:t>
      </w:r>
      <w:r w:rsidRPr="0050764C">
        <w:t xml:space="preserve">азработанная программа профилактики конфликтов между родителями и подростками в условиях Центра социальной помощи семье и детям представляет собой комплексную систему просвещения, диагностики и практических занятий, направленных на развитие </w:t>
      </w:r>
      <w:proofErr w:type="spellStart"/>
      <w:r w:rsidRPr="0050764C">
        <w:t>конфликтологической</w:t>
      </w:r>
      <w:proofErr w:type="spellEnd"/>
      <w:r w:rsidRPr="0050764C">
        <w:t xml:space="preserve"> компетентности участников. Программа учитывает специфику детско-родительских отношений и личностных особенностей родителей и подростков из неблагополучных семей, выявленную в ходе эмпирического исследования. Ожидаемым результатом реализации программы является снижение уровня конфликтности, оптимизация стиля семейного воспитания, гармонизация семейных отношений и повышение благополучия неблагополучных семей.</w:t>
      </w:r>
    </w:p>
    <w:p w14:paraId="6C351201" w14:textId="77777777" w:rsidR="0050764C" w:rsidRPr="0050764C" w:rsidRDefault="0050764C" w:rsidP="0050764C">
      <w:r w:rsidRPr="0050764C">
        <w:t>Выводы по второй главе:</w:t>
      </w:r>
    </w:p>
    <w:p w14:paraId="6A03CD39" w14:textId="77777777" w:rsidR="000B12C9" w:rsidRDefault="000B12C9" w:rsidP="000B12C9">
      <w:r>
        <w:t xml:space="preserve">Исследование выявило высокий уровень конфликтности, агрессивности, низкую коммуникативную компетентность и толерантность у родителей и подростков из неблагополучных семей. Установлены значимые взаимосвязи между </w:t>
      </w:r>
      <w:proofErr w:type="spellStart"/>
      <w:r>
        <w:t>дисфункциональными</w:t>
      </w:r>
      <w:proofErr w:type="spellEnd"/>
      <w:r>
        <w:t xml:space="preserve"> особенностями семейного воспитания, личностными характеристиками родителей и подростков и уровнем конфликтности в детско-родительских отношениях. Результаты </w:t>
      </w:r>
      <w:r>
        <w:lastRenderedPageBreak/>
        <w:t>свидетельствуют о комплексном характере проблемы детско-родительских конфликтов в неблагополучных семьях и необходимости учета множественных факторов при разработке профилактических программ.</w:t>
      </w:r>
    </w:p>
    <w:p w14:paraId="2EE50615" w14:textId="17B7A4A0" w:rsidR="000B12C9" w:rsidRDefault="000B12C9" w:rsidP="000B12C9">
      <w:r>
        <w:t>Сравнительный анализ показал отсутствие значимых различий в уровне конфликтности, агрессивности и коммуникативной толерантности между выборками матерей и отцов, а также между подростками и родителями. Данный факт свидетельствует об общности существующих проблемных аспектов в сфере детско-родительских отношений в неблагополучных семьях и необходимости комплексного подхода к их профилактике, охватывающего всех членов семьи.</w:t>
      </w:r>
    </w:p>
    <w:p w14:paraId="23272F91" w14:textId="78C47E7A" w:rsidR="000B12C9" w:rsidRDefault="000B12C9" w:rsidP="000B12C9">
      <w:r>
        <w:t>Корреляционный анализ выявил значимые взаимосвязи между параметрами детско-родительских отношений, личностными характеристиками подростков и родителей и уровнем конфликтности в семье. В частности, негармоничные стили семейного воспитания (</w:t>
      </w:r>
      <w:proofErr w:type="spellStart"/>
      <w:r>
        <w:t>гипо</w:t>
      </w:r>
      <w:proofErr w:type="spellEnd"/>
      <w:r>
        <w:t xml:space="preserve">- и </w:t>
      </w:r>
      <w:proofErr w:type="spellStart"/>
      <w:r>
        <w:t>гиперпротекция</w:t>
      </w:r>
      <w:proofErr w:type="spellEnd"/>
      <w:r>
        <w:t>, неустойчивость, недостаточность требований и санкций) оказались связаны с более высоким уровнем конфликтности и агрессивности у подростков и родителей, а также с низкой коммуникативной компетентностью.</w:t>
      </w:r>
    </w:p>
    <w:p w14:paraId="72980D9A" w14:textId="16F5DCA3" w:rsidR="00D64A01" w:rsidRDefault="000B12C9" w:rsidP="000B12C9">
      <w:r>
        <w:t xml:space="preserve">На основе результатов исследования разработана программа профилактики конфликтов между родителями и подростками в условиях Центра социальной помощи семье и детям, включающая блоки </w:t>
      </w:r>
      <w:proofErr w:type="spellStart"/>
      <w:r>
        <w:t>конфликтологического</w:t>
      </w:r>
      <w:proofErr w:type="spellEnd"/>
      <w:r>
        <w:t xml:space="preserve"> просвещения, диагностики и практических занятий. Программа направлена на развитие у участников знаний, умений и навыков, необходимых для предупреждения деструктивных форм конфликтного взаимодействия и построения гармоничных семейных отношений. Особенностью данной программы является ее комплексный характер, предполагающий работу как с подростками, так и с родителями, причем как в совместном, так и в раздельном форматах.</w:t>
      </w:r>
      <w:r w:rsidR="00D64A01">
        <w:br w:type="page"/>
      </w:r>
    </w:p>
    <w:p w14:paraId="2B03E453" w14:textId="14A2F51C" w:rsidR="00385C57" w:rsidRDefault="00D64A01" w:rsidP="000B12C9">
      <w:pPr>
        <w:pStyle w:val="1"/>
        <w:spacing w:before="100" w:beforeAutospacing="1" w:after="100" w:afterAutospacing="1"/>
        <w:jc w:val="left"/>
      </w:pPr>
      <w:bookmarkStart w:id="9" w:name="_Toc167252552"/>
      <w:r>
        <w:lastRenderedPageBreak/>
        <w:t>ЗАКЛЮЧЕНИЕ</w:t>
      </w:r>
      <w:bookmarkEnd w:id="9"/>
    </w:p>
    <w:p w14:paraId="0F581629" w14:textId="2FDA59BB" w:rsidR="00D64A01" w:rsidRPr="00D64A01" w:rsidRDefault="00D64A01" w:rsidP="00D64A01">
      <w:r w:rsidRPr="00D64A01">
        <w:t>Теоретический анализ проблемы детско-родительских конфликтов в неблагополучных семьях и способов их профилактики позволяет сделать ряд важных выводов. Семья как ключевой институт социализации оказывает решающее влияние на психическое развитие и становление личности ребенка. Характер детско-родительских отношений, эмоциональный климат в семье, стиль воспитания выступают определяющими факторами формирования Я-концепции, самооценки, ценностных ориентаций, социальных навыков подростков.</w:t>
      </w:r>
    </w:p>
    <w:p w14:paraId="4156E641" w14:textId="36736AEA" w:rsidR="00D64A01" w:rsidRPr="00D64A01" w:rsidRDefault="00D64A01" w:rsidP="00D64A01">
      <w:r w:rsidRPr="00D64A01">
        <w:t>Детско-родительские конфликты в неблагополучных семьях представляют собой комплексную социально-психологическую проблему, обусловленную сочетанным действием неблагоприятных объективных и субъективных факторов. Низкий социально-экономический статус, неудовлетворительные жилищные условия, безработица, алкоголизация родителей, неадекватные стили воспитания, эмоциональное отвержение и жестокое обращение с детьми создают ситуацию хронического стресса, провоцируют острые и длительные конфликты между подростками и родителями.</w:t>
      </w:r>
    </w:p>
    <w:p w14:paraId="3DCC30C4" w14:textId="285579EC" w:rsidR="00D64A01" w:rsidRPr="00D64A01" w:rsidRDefault="00D64A01" w:rsidP="00D64A01">
      <w:r w:rsidRPr="00D64A01">
        <w:t xml:space="preserve">Профилактика детско-родительских конфликтов в условиях учреждений социального обслуживания требует комплексного подхода, основанного на сочетании различных форм и методов работы. Ключевыми направлениями профилактической деятельности являются развитие </w:t>
      </w:r>
      <w:proofErr w:type="spellStart"/>
      <w:r w:rsidRPr="00D64A01">
        <w:t>конфликтологической</w:t>
      </w:r>
      <w:proofErr w:type="spellEnd"/>
      <w:r w:rsidRPr="00D64A01">
        <w:t xml:space="preserve"> компетентности подростков и родителей, трансформация неадаптивных паттернов взаимодействия, оптимизация эмоциональных связей в семье. Достижение </w:t>
      </w:r>
      <w:r w:rsidR="00E80E36">
        <w:t>данных</w:t>
      </w:r>
      <w:r w:rsidRPr="00D64A01">
        <w:t xml:space="preserve"> целей обеспечивается за счет интеграции таких методов, как диагностика, </w:t>
      </w:r>
      <w:proofErr w:type="spellStart"/>
      <w:r w:rsidRPr="00D64A01">
        <w:t>конфликтологическое</w:t>
      </w:r>
      <w:proofErr w:type="spellEnd"/>
      <w:r w:rsidRPr="00D64A01">
        <w:t xml:space="preserve"> просвещение, индивидуальное и групповое </w:t>
      </w:r>
      <w:proofErr w:type="spellStart"/>
      <w:r w:rsidR="00E80E36">
        <w:t>конфликтологическое</w:t>
      </w:r>
      <w:proofErr w:type="spellEnd"/>
      <w:r w:rsidR="00E80E36">
        <w:t xml:space="preserve"> </w:t>
      </w:r>
      <w:r w:rsidRPr="00D64A01">
        <w:t xml:space="preserve">консультирование, </w:t>
      </w:r>
      <w:r w:rsidR="00E80E36">
        <w:t xml:space="preserve">групповые </w:t>
      </w:r>
      <w:r w:rsidRPr="00D64A01">
        <w:t>занятия.</w:t>
      </w:r>
    </w:p>
    <w:p w14:paraId="5D77B148" w14:textId="08B25A8F" w:rsidR="00D64A01" w:rsidRDefault="00D64A01" w:rsidP="00D64A01">
      <w:r w:rsidRPr="00D64A01">
        <w:lastRenderedPageBreak/>
        <w:t xml:space="preserve">Эффективность профилактики детско-родительских конфликтов в неблагополучных семьях во многом зависит от готовности подростков и родителей к изменениям, их активной вовлеченности в процесс </w:t>
      </w:r>
      <w:r w:rsidR="00E80E36">
        <w:t>совместной</w:t>
      </w:r>
      <w:r w:rsidRPr="00D64A01">
        <w:t xml:space="preserve"> работы. Формирование мотивации членов семьи к сотрудничеству, установление отношений доверия, обеспечение регулярности и непрерывности профилактических воздействий являются необходимыми условиями достижения устойчивых позитивных результатов. Реализация </w:t>
      </w:r>
      <w:r w:rsidR="00E80E36">
        <w:t>перечисленных</w:t>
      </w:r>
      <w:r w:rsidRPr="00D64A01">
        <w:t xml:space="preserve"> принципов требует высокого уровня профессиональной компетентности специалистов социальных служб, владения современными технологиями работы с семьей, умения выстраивать конструктивное междисциплинарное взаимодействие.</w:t>
      </w:r>
    </w:p>
    <w:p w14:paraId="463DF936" w14:textId="270562AF" w:rsidR="00E80E36" w:rsidRPr="00E80E36" w:rsidRDefault="00E80E36" w:rsidP="00E80E36">
      <w:r>
        <w:t>Исследование было нацелено на</w:t>
      </w:r>
      <w:r w:rsidRPr="00E80E36">
        <w:t xml:space="preserve"> выявление факторов возникновения межличностных конфликтов во взаимоотношениях родителей и подростков из неблагополучных семей и разработку программы профилактики конфликтов в условиях СПБ ГБУ «Центр социальной помощи семье и детям Приморского района Санкт-Петербурга».</w:t>
      </w:r>
    </w:p>
    <w:p w14:paraId="528E5BF7" w14:textId="77777777" w:rsidR="00E80E36" w:rsidRPr="00E80E36" w:rsidRDefault="00E80E36" w:rsidP="00E80E36">
      <w:r w:rsidRPr="00E80E36">
        <w:t>В ходе исследования были изучены особенности взаимодействия, причины возникновения конфликтов, доминирующие стили воспитания, модели поведения в конфликте у родителей и подростков из неблагополучных семей, обратившихся в Центр. Также были определены уровни конфликтности, агрессивности, коммуникативной толерантности и компетентности у родителей и подростков.</w:t>
      </w:r>
    </w:p>
    <w:p w14:paraId="3A6AFA48" w14:textId="07394802" w:rsidR="00E80E36" w:rsidRPr="00E80E36" w:rsidRDefault="00E80E36" w:rsidP="00E80E36">
      <w:r w:rsidRPr="00E80E36">
        <w:t xml:space="preserve">Результаты исследования показали, что как подростки, так и родители из неблагополучных семей демонстрируют средний уровень конфликтности и повышенный уровень различных форм агрессивности. При этом статистически значимых различий между выборками матерей и отцов, а также между подростками и родителями по данным параметрам не обнаружено. </w:t>
      </w:r>
      <w:r>
        <w:t xml:space="preserve">Что говорит о том, </w:t>
      </w:r>
      <w:r w:rsidRPr="00E80E36">
        <w:t>что конфликтность и агрессивность являются системными характеристиками семейного взаимодействия в неблагополучных семьях.</w:t>
      </w:r>
    </w:p>
    <w:p w14:paraId="3510770C" w14:textId="335DBA86" w:rsidR="00E80E36" w:rsidRPr="00E80E36" w:rsidRDefault="00E80E36" w:rsidP="00E80E36">
      <w:r w:rsidRPr="00E80E36">
        <w:lastRenderedPageBreak/>
        <w:t xml:space="preserve">Анализ коммуникативной толерантности родителей выявил серьезный </w:t>
      </w:r>
      <w:r>
        <w:t>недостаток</w:t>
      </w:r>
      <w:r w:rsidRPr="00E80E36">
        <w:t xml:space="preserve"> принятия индивидуальности партнера</w:t>
      </w:r>
      <w:r>
        <w:t xml:space="preserve"> по взаимодействию,</w:t>
      </w:r>
      <w:r w:rsidRPr="00E80E36">
        <w:t xml:space="preserve"> склонность к категоричности и директивности в общении. Матери и отцы в равной степени демонстрируют стремление </w:t>
      </w:r>
      <w:r>
        <w:t>изменять</w:t>
      </w:r>
      <w:r w:rsidRPr="00E80E36">
        <w:t xml:space="preserve"> личность подростка в соответствии с собственными ожиданиями, игнорируя его потребности и особенности.</w:t>
      </w:r>
    </w:p>
    <w:p w14:paraId="53B3C77F" w14:textId="1AD37BAF" w:rsidR="00E80E36" w:rsidRPr="00E80E36" w:rsidRDefault="00E80E36" w:rsidP="00E80E36">
      <w:r w:rsidRPr="00E80E36">
        <w:t xml:space="preserve">Исследование стилей семейного воспитания показало преобладание </w:t>
      </w:r>
      <w:r>
        <w:t>неконструктивных</w:t>
      </w:r>
      <w:r w:rsidRPr="00E80E36">
        <w:t xml:space="preserve"> типов родительского отношения, таких как </w:t>
      </w:r>
      <w:proofErr w:type="spellStart"/>
      <w:r w:rsidRPr="00E80E36">
        <w:t>гипопротекция</w:t>
      </w:r>
      <w:proofErr w:type="spellEnd"/>
      <w:r w:rsidRPr="00E80E36">
        <w:t xml:space="preserve">, </w:t>
      </w:r>
      <w:proofErr w:type="spellStart"/>
      <w:r w:rsidRPr="00E80E36">
        <w:t>гиперпротекция</w:t>
      </w:r>
      <w:proofErr w:type="spellEnd"/>
      <w:r w:rsidRPr="00E80E36">
        <w:t xml:space="preserve">, неустойчивость воспитательных воздействий. Выявлена тенденция родителей занимать либо </w:t>
      </w:r>
      <w:proofErr w:type="spellStart"/>
      <w:r w:rsidRPr="00E80E36">
        <w:t>сверхтребовательную</w:t>
      </w:r>
      <w:proofErr w:type="spellEnd"/>
      <w:r w:rsidRPr="00E80E36">
        <w:t xml:space="preserve"> и контролирующую, либо попустительскую и эмоционально отстраненную позицию.</w:t>
      </w:r>
    </w:p>
    <w:p w14:paraId="32F93F8F" w14:textId="4E8BE306" w:rsidR="00E80E36" w:rsidRPr="00E80E36" w:rsidRDefault="00E80E36" w:rsidP="00E80E36">
      <w:r w:rsidRPr="00E80E36">
        <w:t xml:space="preserve">Корреляционный анализ позволил обнаружить значимые связи между </w:t>
      </w:r>
      <w:r>
        <w:t xml:space="preserve">многочисленными </w:t>
      </w:r>
      <w:r w:rsidRPr="00E80E36">
        <w:t xml:space="preserve">параметрами детско-родительских отношений и личностными характеристиками подростков и родителей. В частности, уровень конфликтности у подростков отрицательно коррелирует с косвенной и физической агрессией, что может объясняться их повышенной </w:t>
      </w:r>
      <w:r>
        <w:t xml:space="preserve">особой личностной чувствительностью </w:t>
      </w:r>
      <w:r w:rsidRPr="00E80E36">
        <w:t xml:space="preserve">к </w:t>
      </w:r>
      <w:r>
        <w:t>данным</w:t>
      </w:r>
      <w:r w:rsidRPr="00E80E36">
        <w:t xml:space="preserve"> формам агрессии в силу возрастных особенностей. У родителей уровень конфликтности положительно связан с вербальной агрессией и индексом враждебности, что подчеркивает роль факторов в провоцировании конфликтных ситуаций.</w:t>
      </w:r>
    </w:p>
    <w:p w14:paraId="1F08246C" w14:textId="6599F469" w:rsidR="00E80E36" w:rsidRPr="00E80E36" w:rsidRDefault="00E80E36" w:rsidP="00E80E36">
      <w:r w:rsidRPr="00E80E36">
        <w:t xml:space="preserve">Таким образом, проведенное исследование позволило выявить комплекс проблемных </w:t>
      </w:r>
      <w:r>
        <w:t>аспектов</w:t>
      </w:r>
      <w:r w:rsidRPr="00E80E36">
        <w:t xml:space="preserve"> в сфере детско-родительских отношений в неблагополучных семьях, включающий в себя высокий уровень конфликтности и агрессивности, </w:t>
      </w:r>
      <w:r>
        <w:t>недостаток</w:t>
      </w:r>
      <w:r w:rsidRPr="00E80E36">
        <w:t xml:space="preserve"> коммуникативной толерантности, </w:t>
      </w:r>
      <w:r w:rsidR="004057CF" w:rsidRPr="00E80E36">
        <w:t xml:space="preserve">преобладание </w:t>
      </w:r>
      <w:r w:rsidR="004057CF">
        <w:t>неконструктивных</w:t>
      </w:r>
      <w:r>
        <w:t xml:space="preserve"> </w:t>
      </w:r>
      <w:r w:rsidRPr="00E80E36">
        <w:t xml:space="preserve">стилей воспитания. Полученные данные могут </w:t>
      </w:r>
      <w:r>
        <w:t xml:space="preserve">стали </w:t>
      </w:r>
      <w:r w:rsidRPr="00E80E36">
        <w:t>основой для разработки программы профилактики межличностных конфликтов во взаимоотношениях родителей и подростков в условиях Центра помощи семье и детям.</w:t>
      </w:r>
    </w:p>
    <w:p w14:paraId="16A5490F" w14:textId="2E118D2C" w:rsidR="00543C01" w:rsidRDefault="00385C57" w:rsidP="000B12C9">
      <w:pPr>
        <w:pStyle w:val="1"/>
        <w:spacing w:before="100" w:beforeAutospacing="1" w:after="100" w:afterAutospacing="1"/>
        <w:jc w:val="left"/>
      </w:pPr>
      <w:bookmarkStart w:id="10" w:name="_Toc167252553"/>
      <w:r>
        <w:lastRenderedPageBreak/>
        <w:t>СПИСОК ИСПОЛЬЗОВАННЫХ ИСТОЧНИКОВ</w:t>
      </w:r>
      <w:bookmarkEnd w:id="10"/>
    </w:p>
    <w:p w14:paraId="4CEA2502" w14:textId="7115291F" w:rsidR="00E536C2" w:rsidRDefault="00E536C2" w:rsidP="007C2192">
      <w:pPr>
        <w:pStyle w:val="a7"/>
        <w:numPr>
          <w:ilvl w:val="1"/>
          <w:numId w:val="24"/>
        </w:numPr>
        <w:ind w:left="0" w:firstLine="709"/>
      </w:pPr>
      <w:bookmarkStart w:id="11" w:name="Антонова"/>
      <w:r w:rsidRPr="00353DB4">
        <w:t xml:space="preserve">Антонова О. П. Методическая разработка игрового тренинга </w:t>
      </w:r>
      <w:r w:rsidR="00D507A0">
        <w:t>«</w:t>
      </w:r>
      <w:r w:rsidRPr="00353DB4">
        <w:t>Эффективные приемы общения как средства коммуникации среди подростков</w:t>
      </w:r>
      <w:r w:rsidR="00D507A0">
        <w:t>»</w:t>
      </w:r>
      <w:r w:rsidRPr="00353DB4">
        <w:t xml:space="preserve"> / О. П. Антонова // Молодой ученый. – 2014. – № 6.3 (65.3). – С. 1-11. – URL: https://moluch.ru/archive/65/10927/ (дата обращения: 26.03.2024).</w:t>
      </w:r>
    </w:p>
    <w:p w14:paraId="4D9A93E5" w14:textId="53D78DE9" w:rsidR="00E536C2" w:rsidRDefault="00E536C2" w:rsidP="00C93ABC">
      <w:pPr>
        <w:pStyle w:val="a7"/>
        <w:numPr>
          <w:ilvl w:val="1"/>
          <w:numId w:val="24"/>
        </w:numPr>
        <w:ind w:left="0" w:firstLine="709"/>
      </w:pPr>
      <w:bookmarkStart w:id="12" w:name="Анцупов"/>
      <w:bookmarkEnd w:id="11"/>
      <w:proofErr w:type="spellStart"/>
      <w:r w:rsidRPr="005870E9">
        <w:t>Анцупов</w:t>
      </w:r>
      <w:proofErr w:type="spellEnd"/>
      <w:r w:rsidRPr="005870E9">
        <w:t xml:space="preserve"> А. Я. Профилактика конфликтов в школьном коллективе / А. Я. </w:t>
      </w:r>
      <w:proofErr w:type="spellStart"/>
      <w:r w:rsidRPr="005870E9">
        <w:t>Анцупов</w:t>
      </w:r>
      <w:proofErr w:type="spellEnd"/>
      <w:r w:rsidRPr="005870E9">
        <w:t xml:space="preserve">. – </w:t>
      </w:r>
      <w:proofErr w:type="gramStart"/>
      <w:r w:rsidRPr="005870E9">
        <w:t>М. :</w:t>
      </w:r>
      <w:proofErr w:type="gramEnd"/>
      <w:r w:rsidRPr="005870E9">
        <w:t xml:space="preserve"> </w:t>
      </w:r>
      <w:proofErr w:type="spellStart"/>
      <w:r w:rsidRPr="005870E9">
        <w:t>Владос</w:t>
      </w:r>
      <w:proofErr w:type="spellEnd"/>
      <w:r w:rsidRPr="005870E9">
        <w:t>, 2004.</w:t>
      </w:r>
    </w:p>
    <w:p w14:paraId="3E28A4B0" w14:textId="0F6C0308" w:rsidR="00E536C2" w:rsidRDefault="00E536C2" w:rsidP="00C93ABC">
      <w:pPr>
        <w:pStyle w:val="a7"/>
        <w:numPr>
          <w:ilvl w:val="1"/>
          <w:numId w:val="24"/>
        </w:numPr>
        <w:ind w:left="0" w:firstLine="709"/>
      </w:pPr>
      <w:bookmarkStart w:id="13" w:name="Астахова"/>
      <w:bookmarkEnd w:id="12"/>
      <w:r w:rsidRPr="00C93ABC">
        <w:t>Астахова С. П. Роль семьи в формировании и становлении личности ребенка / С. П. Астахова // Социально-психологические проблемы современной семьи: ценность материнства и детства. – 2021. – С. 49-55.</w:t>
      </w:r>
    </w:p>
    <w:p w14:paraId="3842CE60" w14:textId="3DBD0626" w:rsidR="00E536C2" w:rsidRDefault="00E536C2" w:rsidP="005361AA">
      <w:pPr>
        <w:pStyle w:val="a7"/>
        <w:numPr>
          <w:ilvl w:val="1"/>
          <w:numId w:val="24"/>
        </w:numPr>
        <w:ind w:left="0" w:firstLine="709"/>
      </w:pPr>
      <w:bookmarkStart w:id="14" w:name="Ахметзянова"/>
      <w:bookmarkEnd w:id="13"/>
      <w:proofErr w:type="spellStart"/>
      <w:r w:rsidRPr="005361AA">
        <w:t>Ахметзянова</w:t>
      </w:r>
      <w:proofErr w:type="spellEnd"/>
      <w:r w:rsidRPr="005361AA">
        <w:t xml:space="preserve"> А. Р. Профилактика и преодоление конфликтов в детско-родительских отношениях в дошкольный период [Электронный ресурс] / А. Р. </w:t>
      </w:r>
      <w:proofErr w:type="spellStart"/>
      <w:r w:rsidRPr="005361AA">
        <w:t>Ахметзянова</w:t>
      </w:r>
      <w:proofErr w:type="spellEnd"/>
      <w:r w:rsidRPr="005361AA">
        <w:t xml:space="preserve"> // Молодой ученый. – 2018. – №18. – С. 150-152. – Режим доступа: https://moluch.ru/archive/204/49925/ (дата обращения: 26.03.2024).</w:t>
      </w:r>
    </w:p>
    <w:p w14:paraId="75F41BED" w14:textId="17A1BB25" w:rsidR="00E536C2" w:rsidRDefault="00E536C2" w:rsidP="007C2192">
      <w:pPr>
        <w:pStyle w:val="a7"/>
        <w:numPr>
          <w:ilvl w:val="1"/>
          <w:numId w:val="24"/>
        </w:numPr>
        <w:ind w:left="0" w:firstLine="709"/>
      </w:pPr>
      <w:bookmarkStart w:id="15" w:name="Бабенко"/>
      <w:bookmarkEnd w:id="14"/>
      <w:r w:rsidRPr="00D64A01">
        <w:t xml:space="preserve">Бабенко Ю. А. К проблеме развития </w:t>
      </w:r>
      <w:proofErr w:type="spellStart"/>
      <w:r w:rsidRPr="00D64A01">
        <w:t>конфликтологической</w:t>
      </w:r>
      <w:proofErr w:type="spellEnd"/>
      <w:r w:rsidRPr="00D64A01">
        <w:t xml:space="preserve"> компетентности подростков / Ю. А. Бабенко, А. В. Груша // </w:t>
      </w:r>
      <w:proofErr w:type="spellStart"/>
      <w:r w:rsidRPr="00D64A01">
        <w:t>StudNet</w:t>
      </w:r>
      <w:proofErr w:type="spellEnd"/>
      <w:r w:rsidRPr="00D64A01">
        <w:t>. – 2021. – №6. – URL: https://cyberleninka.ru/article/n/k-probleme-razvitiya-konfliktologicheskoy-kompetentnosti-podrostkov (дата обращения: 26.03.2024).</w:t>
      </w:r>
    </w:p>
    <w:p w14:paraId="30E0583F" w14:textId="32953E07" w:rsidR="00E536C2" w:rsidRDefault="00E536C2" w:rsidP="00C93ABC">
      <w:pPr>
        <w:pStyle w:val="a7"/>
        <w:numPr>
          <w:ilvl w:val="1"/>
          <w:numId w:val="24"/>
        </w:numPr>
        <w:ind w:left="0" w:firstLine="709"/>
      </w:pPr>
      <w:bookmarkStart w:id="16" w:name="Бобкова"/>
      <w:bookmarkEnd w:id="15"/>
      <w:r w:rsidRPr="00A804A6">
        <w:t>Бобкова Д. М. Влияние взаимоотношений родителя и ребенка на становление личности подростка / Д. М. Бобкова // Молодой ученый. – 2023. – № 5 (452). – С. 230-232. – URL: https://moluch.ru/archive/452/99747/ (дата обращения: 26.03.2024).</w:t>
      </w:r>
    </w:p>
    <w:p w14:paraId="29A63A30" w14:textId="2279663D" w:rsidR="00E536C2" w:rsidRDefault="00E536C2" w:rsidP="005361AA">
      <w:pPr>
        <w:pStyle w:val="a7"/>
        <w:numPr>
          <w:ilvl w:val="1"/>
          <w:numId w:val="24"/>
        </w:numPr>
        <w:ind w:left="0" w:firstLine="709"/>
      </w:pPr>
      <w:bookmarkStart w:id="17" w:name="Гаврилова"/>
      <w:bookmarkEnd w:id="16"/>
      <w:r w:rsidRPr="005361AA">
        <w:t>Гаврилова И. М. Подросток и конфликты [Электронный ресурс] / И. М. Гаврилова, О. Ю. Егорычева // Молодой ученый. – 2018. – №24. – С. 303-306. – Режим доступа: https://moluch.ru/archive/210/51335/ (дата обращения: 26.03.2024).</w:t>
      </w:r>
    </w:p>
    <w:p w14:paraId="6912F9FC" w14:textId="265407E1" w:rsidR="00E536C2" w:rsidRDefault="00E536C2" w:rsidP="007C2192">
      <w:pPr>
        <w:pStyle w:val="a7"/>
        <w:numPr>
          <w:ilvl w:val="1"/>
          <w:numId w:val="24"/>
        </w:numPr>
        <w:ind w:left="0" w:firstLine="709"/>
      </w:pPr>
      <w:bookmarkStart w:id="18" w:name="Галич"/>
      <w:bookmarkEnd w:id="17"/>
      <w:r w:rsidRPr="00353DB4">
        <w:lastRenderedPageBreak/>
        <w:t xml:space="preserve">Галич Г. О. Профилактика девиантного поведения детей и подростков / Г. О. Галич, Е. Г. Дозорцева, Л. А. Моисеева, И. А. </w:t>
      </w:r>
      <w:proofErr w:type="spellStart"/>
      <w:r w:rsidRPr="00353DB4">
        <w:t>Чикова</w:t>
      </w:r>
      <w:proofErr w:type="spellEnd"/>
      <w:r w:rsidRPr="00353DB4">
        <w:t xml:space="preserve"> // Известия Пензенского государственного педагогического университета им. В.Г. Белинского. – 2010. – №. 20. </w:t>
      </w:r>
    </w:p>
    <w:p w14:paraId="180D1B61" w14:textId="3665E8A5" w:rsidR="00E536C2" w:rsidRDefault="00E536C2" w:rsidP="005361AA">
      <w:pPr>
        <w:pStyle w:val="a7"/>
        <w:numPr>
          <w:ilvl w:val="1"/>
          <w:numId w:val="24"/>
        </w:numPr>
        <w:ind w:left="0" w:firstLine="709"/>
      </w:pPr>
      <w:bookmarkStart w:id="19" w:name="Герасимчук"/>
      <w:bookmarkEnd w:id="18"/>
      <w:r w:rsidRPr="005361AA">
        <w:t xml:space="preserve">Герасимчук В. Я. Основные виды детско-родительских отношений и их характеристика [Электронный ресурс] / В. Я. Герасимчук, И. В. Гришко // </w:t>
      </w:r>
      <w:r w:rsidR="000B12C9">
        <w:rPr>
          <w:lang w:val="en-US"/>
        </w:rPr>
        <w:t>S</w:t>
      </w:r>
      <w:proofErr w:type="spellStart"/>
      <w:r w:rsidR="000B12C9" w:rsidRPr="005361AA">
        <w:t>cientific</w:t>
      </w:r>
      <w:proofErr w:type="spellEnd"/>
      <w:r w:rsidR="000B12C9" w:rsidRPr="005361AA">
        <w:t xml:space="preserve"> </w:t>
      </w:r>
      <w:proofErr w:type="spellStart"/>
      <w:r w:rsidR="000B12C9" w:rsidRPr="005361AA">
        <w:t>perspectives</w:t>
      </w:r>
      <w:proofErr w:type="spellEnd"/>
      <w:r w:rsidR="000B12C9" w:rsidRPr="005361AA">
        <w:t xml:space="preserve"> </w:t>
      </w:r>
      <w:r w:rsidRPr="005361AA">
        <w:t xml:space="preserve">2019. – 2019. – C. 89-91. – (Научная электронная библиотека </w:t>
      </w:r>
      <w:r w:rsidR="00991CE9">
        <w:t>«</w:t>
      </w:r>
      <w:r w:rsidR="00991CE9">
        <w:rPr>
          <w:lang w:val="en-US"/>
        </w:rPr>
        <w:t>E</w:t>
      </w:r>
      <w:r w:rsidR="00991CE9" w:rsidRPr="005361AA">
        <w:t>library.ru</w:t>
      </w:r>
      <w:r w:rsidR="00D507A0">
        <w:t>»</w:t>
      </w:r>
      <w:r w:rsidRPr="005361AA">
        <w:t>). – Режим доступа: https://www.elibrary.ru/item.asp?id=37944671 (дата обращения: 26.03.2024).</w:t>
      </w:r>
    </w:p>
    <w:p w14:paraId="49E0221E" w14:textId="3D8D38E3" w:rsidR="00E536C2" w:rsidRDefault="00E536C2" w:rsidP="005361AA">
      <w:pPr>
        <w:pStyle w:val="a7"/>
        <w:numPr>
          <w:ilvl w:val="1"/>
          <w:numId w:val="24"/>
        </w:numPr>
        <w:ind w:left="0" w:firstLine="709"/>
      </w:pPr>
      <w:bookmarkStart w:id="20" w:name="Дементьева"/>
      <w:bookmarkEnd w:id="19"/>
      <w:r w:rsidRPr="005361AA">
        <w:t>Дементьева И. Ф. Жизненные ценности семьи как института воспитания // Теория и практика общественного развития. – 2016. – №3. – URL: https://cyberleninka.ru/article/n/zhiznennye-tsennosti-semi-kak-instituta-vospitaniya (дата обращения: 26.03.2024).</w:t>
      </w:r>
    </w:p>
    <w:p w14:paraId="3689B67C" w14:textId="6DCC3C72" w:rsidR="00E536C2" w:rsidRDefault="00E536C2" w:rsidP="00C93ABC">
      <w:pPr>
        <w:pStyle w:val="a7"/>
        <w:numPr>
          <w:ilvl w:val="1"/>
          <w:numId w:val="24"/>
        </w:numPr>
        <w:ind w:left="0" w:firstLine="709"/>
      </w:pPr>
      <w:bookmarkStart w:id="21" w:name="Жамалетдинова"/>
      <w:bookmarkEnd w:id="20"/>
      <w:proofErr w:type="spellStart"/>
      <w:r w:rsidRPr="00E80F20">
        <w:t>Жамалетдинова</w:t>
      </w:r>
      <w:proofErr w:type="spellEnd"/>
      <w:r w:rsidRPr="00E80F20">
        <w:t xml:space="preserve"> Г. Р. Влияние детско-родительских отношений на становление личности ребенка / Г. Р. </w:t>
      </w:r>
      <w:proofErr w:type="spellStart"/>
      <w:r w:rsidRPr="00E80F20">
        <w:t>Жамалетдинова</w:t>
      </w:r>
      <w:proofErr w:type="spellEnd"/>
      <w:r w:rsidRPr="00E80F20">
        <w:t xml:space="preserve"> // Молодой ученый. – 2017. – № 41. – С. 145-148.</w:t>
      </w:r>
    </w:p>
    <w:p w14:paraId="5C2A87DD" w14:textId="4F37E0DE" w:rsidR="00E536C2" w:rsidRDefault="00E536C2" w:rsidP="00C93ABC">
      <w:pPr>
        <w:pStyle w:val="a7"/>
        <w:numPr>
          <w:ilvl w:val="1"/>
          <w:numId w:val="24"/>
        </w:numPr>
        <w:ind w:left="0" w:firstLine="709"/>
      </w:pPr>
      <w:bookmarkStart w:id="22" w:name="Исаева"/>
      <w:bookmarkEnd w:id="21"/>
      <w:r w:rsidRPr="00C82DE2">
        <w:t xml:space="preserve">Исаева Е. А. Влияние родителей на воспитание детей [Электронный ресурс] / Е. А. Исаева // Вестник УлГТУ. – 2019. – №2 (86). – С. 14-15. – Режим доступа: https://cyberleninka.ru/article/n/vliyanie-roditeley-na-vospitanie-detey (дата обращения: 26.03.2024). </w:t>
      </w:r>
    </w:p>
    <w:p w14:paraId="66AB1ACD" w14:textId="2DBA7D71" w:rsidR="00E536C2" w:rsidRDefault="00E536C2" w:rsidP="00C93ABC">
      <w:pPr>
        <w:pStyle w:val="a7"/>
        <w:numPr>
          <w:ilvl w:val="1"/>
          <w:numId w:val="24"/>
        </w:numPr>
        <w:ind w:left="0" w:firstLine="709"/>
      </w:pPr>
      <w:bookmarkStart w:id="23" w:name="Исмалидзе"/>
      <w:bookmarkEnd w:id="22"/>
      <w:proofErr w:type="spellStart"/>
      <w:r w:rsidRPr="00E80F20">
        <w:t>Исмаилзаде</w:t>
      </w:r>
      <w:proofErr w:type="spellEnd"/>
      <w:r w:rsidRPr="00E80F20">
        <w:t xml:space="preserve"> Д. Ч. Психологические особенности конфликтов подростков и их родителей / Д. Ч. </w:t>
      </w:r>
      <w:proofErr w:type="spellStart"/>
      <w:r w:rsidRPr="00E80F20">
        <w:t>Исмаилзаде</w:t>
      </w:r>
      <w:proofErr w:type="spellEnd"/>
      <w:r w:rsidRPr="00E80F20">
        <w:t xml:space="preserve"> // Вестник науки. – 2019. – №6 (15). – URL: https://cyberleninka.ru/article/n/psihologicheskie-osobennosti-konfliktov-podrostkov-i-ih-roditeley (дата обращения: 26.03.2024).</w:t>
      </w:r>
    </w:p>
    <w:p w14:paraId="4D300B6E" w14:textId="666B14E4" w:rsidR="00E536C2" w:rsidRDefault="00E536C2" w:rsidP="00C93ABC">
      <w:pPr>
        <w:pStyle w:val="a7"/>
        <w:numPr>
          <w:ilvl w:val="1"/>
          <w:numId w:val="24"/>
        </w:numPr>
        <w:ind w:left="0" w:firstLine="709"/>
      </w:pPr>
      <w:bookmarkStart w:id="24" w:name="Кильмашкина"/>
      <w:bookmarkEnd w:id="23"/>
      <w:proofErr w:type="spellStart"/>
      <w:r w:rsidRPr="005870E9">
        <w:t>Кильмашкина</w:t>
      </w:r>
      <w:proofErr w:type="spellEnd"/>
      <w:r w:rsidRPr="005870E9">
        <w:t xml:space="preserve"> Т. Н. Предупреждение социального конфликта как элемент управления им / Т. Н. </w:t>
      </w:r>
      <w:proofErr w:type="spellStart"/>
      <w:r w:rsidRPr="005870E9">
        <w:t>Кильмашкина</w:t>
      </w:r>
      <w:proofErr w:type="spellEnd"/>
      <w:r w:rsidRPr="005870E9">
        <w:t xml:space="preserve"> // Труды Академии управления МВД России. – 2015. – №1 (33). – URL: https://cyberleninka.ru/article/n/preduprezhdenie-sotsialnogo-konflikta-kak-element-upravleniya-im (дата обращения: 26.03.2024).</w:t>
      </w:r>
    </w:p>
    <w:p w14:paraId="47335673" w14:textId="350D5B8D" w:rsidR="00E536C2" w:rsidRDefault="00E536C2" w:rsidP="00C93ABC">
      <w:pPr>
        <w:pStyle w:val="a7"/>
        <w:numPr>
          <w:ilvl w:val="1"/>
          <w:numId w:val="24"/>
        </w:numPr>
        <w:ind w:left="0" w:firstLine="709"/>
      </w:pPr>
      <w:bookmarkStart w:id="25" w:name="Кирюхина"/>
      <w:bookmarkEnd w:id="24"/>
      <w:r w:rsidRPr="00A804A6">
        <w:lastRenderedPageBreak/>
        <w:t xml:space="preserve">Кирюхина А. Р. Детско-родительские отношения как фактор развития идентичности ребенка / А. Р. Кирюхина, М. С. </w:t>
      </w:r>
      <w:proofErr w:type="spellStart"/>
      <w:r w:rsidRPr="00A804A6">
        <w:t>Тукалова</w:t>
      </w:r>
      <w:proofErr w:type="spellEnd"/>
      <w:r w:rsidRPr="00A804A6">
        <w:t xml:space="preserve"> // Материалы Всероссийской научно-практической конференции </w:t>
      </w:r>
      <w:r w:rsidR="00D507A0">
        <w:t>«</w:t>
      </w:r>
      <w:r w:rsidRPr="00A804A6">
        <w:t>Наука и социум</w:t>
      </w:r>
      <w:r w:rsidR="00D507A0">
        <w:t>»</w:t>
      </w:r>
      <w:r w:rsidRPr="00A804A6">
        <w:t>. – 2020. – №XV. – URL: https://cyberleninka.ru/article/n/detsko-roditelskie-otnosheniya-kak-faktor-razvitiya-identichnosti-rebenka (дата обращения: 26.03.2024).</w:t>
      </w:r>
    </w:p>
    <w:p w14:paraId="17884B4D" w14:textId="5C7DF934" w:rsidR="00E536C2" w:rsidRDefault="00E536C2" w:rsidP="00C93ABC">
      <w:pPr>
        <w:pStyle w:val="a7"/>
        <w:numPr>
          <w:ilvl w:val="1"/>
          <w:numId w:val="24"/>
        </w:numPr>
        <w:ind w:left="0" w:firstLine="709"/>
      </w:pPr>
      <w:bookmarkStart w:id="26" w:name="Кирюшин"/>
      <w:bookmarkEnd w:id="25"/>
      <w:r w:rsidRPr="00A804A6">
        <w:t>Кирюшин Д. В. К проблеме формирования личности подростка, воспитывающегося в неблагополучной семье / Д. В. Кирюшин, Е. Е. Кирюшина, М. В. Потапов, Е. М. Корж // Современное педагогическое образование. – 2023. – №1. – URL: https://cyberleninka.ru/article/n/k-probleme-formirovaniya-lichnosti-podrostka-vospityvayuschegosya-v-neblagopoluchnoy-semie (дата обращения: 26.03.2024).</w:t>
      </w:r>
    </w:p>
    <w:p w14:paraId="62BD946C" w14:textId="67CE1695" w:rsidR="00E536C2" w:rsidRDefault="00E536C2" w:rsidP="00C93ABC">
      <w:pPr>
        <w:pStyle w:val="a7"/>
        <w:numPr>
          <w:ilvl w:val="1"/>
          <w:numId w:val="24"/>
        </w:numPr>
        <w:ind w:left="0" w:firstLine="709"/>
      </w:pPr>
      <w:bookmarkStart w:id="27" w:name="Ковалёва"/>
      <w:bookmarkEnd w:id="26"/>
      <w:r w:rsidRPr="005361AA">
        <w:t>Ковалёва Е. А. Проблема оптимизации детско-родительских взаимоотношений в неполной семье / Е. А. Ковалёва, И. В. Сулима // Вестник Полоцкого государственного университета. Серия E. Педагогические науки. – 2018. – №7. – URL: https://cyberleninka.ru/article/n/problema-optimizatsii-detsko-roditelskih-vzaimootnosheniy-v-nepolnoy-semie (дата обращения: 26.03.2024).</w:t>
      </w:r>
    </w:p>
    <w:p w14:paraId="1DF3F011" w14:textId="68453209" w:rsidR="00E536C2" w:rsidRDefault="00E536C2" w:rsidP="00C93ABC">
      <w:pPr>
        <w:pStyle w:val="a7"/>
        <w:numPr>
          <w:ilvl w:val="1"/>
          <w:numId w:val="24"/>
        </w:numPr>
        <w:ind w:left="0" w:firstLine="709"/>
      </w:pPr>
      <w:bookmarkStart w:id="28" w:name="Кодирова"/>
      <w:bookmarkEnd w:id="27"/>
      <w:proofErr w:type="spellStart"/>
      <w:r w:rsidRPr="00C93ABC">
        <w:t>Кодирова</w:t>
      </w:r>
      <w:proofErr w:type="spellEnd"/>
      <w:r w:rsidRPr="00C93ABC">
        <w:t xml:space="preserve"> Л. Т. Роль родителей и методы воспитания в формировании личности ребенка в семье / Л. Т. </w:t>
      </w:r>
      <w:proofErr w:type="spellStart"/>
      <w:r w:rsidRPr="00C93ABC">
        <w:t>Кодирова</w:t>
      </w:r>
      <w:proofErr w:type="spellEnd"/>
      <w:r w:rsidRPr="00C93ABC">
        <w:t xml:space="preserve"> // Новости образования: исследование в XXI веке. – 2024. – Т. 2. – №17. – С. 179-187.</w:t>
      </w:r>
    </w:p>
    <w:p w14:paraId="324D872E" w14:textId="419D704A" w:rsidR="00E536C2" w:rsidRDefault="00E536C2" w:rsidP="005361AA">
      <w:pPr>
        <w:pStyle w:val="a7"/>
        <w:numPr>
          <w:ilvl w:val="1"/>
          <w:numId w:val="24"/>
        </w:numPr>
        <w:ind w:left="0" w:firstLine="709"/>
      </w:pPr>
      <w:bookmarkStart w:id="29" w:name="Колесникова"/>
      <w:bookmarkEnd w:id="28"/>
      <w:r w:rsidRPr="005361AA">
        <w:t xml:space="preserve">Колесникова Г. И. Социология и психология семьи: учебник для вузов / Г. И. Колесникова. – 2-е изд., </w:t>
      </w:r>
      <w:proofErr w:type="spellStart"/>
      <w:r w:rsidRPr="005361AA">
        <w:t>испр</w:t>
      </w:r>
      <w:proofErr w:type="spellEnd"/>
      <w:r w:rsidRPr="005361AA">
        <w:t xml:space="preserve">. и доп. – </w:t>
      </w:r>
      <w:proofErr w:type="gramStart"/>
      <w:r w:rsidRPr="005361AA">
        <w:t>Москва :</w:t>
      </w:r>
      <w:proofErr w:type="gramEnd"/>
      <w:r w:rsidRPr="005361AA">
        <w:t xml:space="preserve"> Издательство </w:t>
      </w:r>
      <w:proofErr w:type="spellStart"/>
      <w:r w:rsidRPr="005361AA">
        <w:t>Юрайт</w:t>
      </w:r>
      <w:proofErr w:type="spellEnd"/>
      <w:r w:rsidRPr="005361AA">
        <w:t>, 2019. – 263 с.</w:t>
      </w:r>
    </w:p>
    <w:p w14:paraId="6347C2BB" w14:textId="4FE9ABBC" w:rsidR="00E536C2" w:rsidRDefault="00E536C2" w:rsidP="00C93ABC">
      <w:pPr>
        <w:pStyle w:val="a7"/>
        <w:numPr>
          <w:ilvl w:val="1"/>
          <w:numId w:val="24"/>
        </w:numPr>
        <w:ind w:left="0" w:firstLine="709"/>
      </w:pPr>
      <w:bookmarkStart w:id="30" w:name="Кукуляр"/>
      <w:bookmarkEnd w:id="29"/>
      <w:proofErr w:type="spellStart"/>
      <w:r w:rsidRPr="00C82DE2">
        <w:t>Кукуляр</w:t>
      </w:r>
      <w:proofErr w:type="spellEnd"/>
      <w:r w:rsidRPr="00C82DE2">
        <w:t xml:space="preserve"> А. М. Особенности психолого-педагогического взаимодействия современных подростков и их родителей / А. М. </w:t>
      </w:r>
      <w:proofErr w:type="spellStart"/>
      <w:r w:rsidRPr="00C82DE2">
        <w:t>Кукуляр</w:t>
      </w:r>
      <w:proofErr w:type="spellEnd"/>
      <w:r w:rsidRPr="00C82DE2">
        <w:t xml:space="preserve">, Д. В. Пеньков // Мир науки. Педагогика и психология. – 2019. – №1. </w:t>
      </w:r>
    </w:p>
    <w:p w14:paraId="530663AA" w14:textId="526E37DE" w:rsidR="00E536C2" w:rsidRDefault="00E536C2" w:rsidP="00C93ABC">
      <w:pPr>
        <w:pStyle w:val="a7"/>
        <w:numPr>
          <w:ilvl w:val="1"/>
          <w:numId w:val="24"/>
        </w:numPr>
        <w:ind w:left="0" w:firstLine="709"/>
      </w:pPr>
      <w:bookmarkStart w:id="31" w:name="Кулясова"/>
      <w:bookmarkEnd w:id="30"/>
      <w:proofErr w:type="spellStart"/>
      <w:r w:rsidRPr="00E80F20">
        <w:t>Кулясова</w:t>
      </w:r>
      <w:proofErr w:type="spellEnd"/>
      <w:r w:rsidRPr="00E80F20">
        <w:t xml:space="preserve"> Ю. А. Особенности воспитания в неблагополучных семьях / Ю. А. </w:t>
      </w:r>
      <w:proofErr w:type="spellStart"/>
      <w:r w:rsidRPr="00E80F20">
        <w:t>Кулясова</w:t>
      </w:r>
      <w:proofErr w:type="spellEnd"/>
      <w:r w:rsidRPr="00E80F20">
        <w:t xml:space="preserve"> // Молодой ученый. – 2014. – № 2 (61). – С. 804-806. – URL: https://moluch.ru/archive/61/9152/ (дата обращения: 26.03.2024).</w:t>
      </w:r>
    </w:p>
    <w:p w14:paraId="372A4188" w14:textId="6962210E" w:rsidR="00E536C2" w:rsidRDefault="00E536C2" w:rsidP="00C93ABC">
      <w:pPr>
        <w:pStyle w:val="a7"/>
        <w:numPr>
          <w:ilvl w:val="1"/>
          <w:numId w:val="24"/>
        </w:numPr>
        <w:ind w:left="0" w:firstLine="709"/>
      </w:pPr>
      <w:bookmarkStart w:id="32" w:name="Личко"/>
      <w:bookmarkEnd w:id="31"/>
      <w:proofErr w:type="spellStart"/>
      <w:r w:rsidRPr="00C93ABC">
        <w:lastRenderedPageBreak/>
        <w:t>Личко</w:t>
      </w:r>
      <w:proofErr w:type="spellEnd"/>
      <w:r w:rsidRPr="00C93ABC">
        <w:t xml:space="preserve"> А. Е. Психопатии и акцентуации характера у подростков / А. Е. </w:t>
      </w:r>
      <w:proofErr w:type="spellStart"/>
      <w:r w:rsidRPr="00C93ABC">
        <w:t>Личко</w:t>
      </w:r>
      <w:proofErr w:type="spellEnd"/>
      <w:r w:rsidRPr="00C93ABC">
        <w:t>. – Санкт-</w:t>
      </w:r>
      <w:proofErr w:type="gramStart"/>
      <w:r w:rsidRPr="00C93ABC">
        <w:t>Петербург :</w:t>
      </w:r>
      <w:proofErr w:type="gramEnd"/>
      <w:r w:rsidRPr="00C93ABC">
        <w:t xml:space="preserve"> Питер, 2019. – 304 с. </w:t>
      </w:r>
    </w:p>
    <w:p w14:paraId="6B20D0E6" w14:textId="749AF504" w:rsidR="00E536C2" w:rsidRDefault="00E536C2" w:rsidP="00C93ABC">
      <w:pPr>
        <w:pStyle w:val="a7"/>
        <w:numPr>
          <w:ilvl w:val="1"/>
          <w:numId w:val="24"/>
        </w:numPr>
        <w:ind w:left="0" w:firstLine="709"/>
      </w:pPr>
      <w:bookmarkStart w:id="33" w:name="Локаткова"/>
      <w:bookmarkEnd w:id="32"/>
      <w:proofErr w:type="spellStart"/>
      <w:r w:rsidRPr="00C93ABC">
        <w:t>Локаткова</w:t>
      </w:r>
      <w:proofErr w:type="spellEnd"/>
      <w:r w:rsidRPr="00C93ABC">
        <w:t xml:space="preserve"> О. Н. Особенности детско-родительских отношений и их влияние на формирование конфликтного поведения в подростковом возрасте / О. Н. </w:t>
      </w:r>
      <w:proofErr w:type="spellStart"/>
      <w:r w:rsidRPr="00C93ABC">
        <w:t>Локаткова</w:t>
      </w:r>
      <w:proofErr w:type="spellEnd"/>
      <w:r w:rsidRPr="00C93ABC">
        <w:t xml:space="preserve"> // Ученые записки университета Лесгафта. – 2022. – №8 (210). – URL: https://cyberleninka.ru/article/n/osobennosti-detsko-roditelskih-otnosheniy-i-ih-vliyanie-na-formirovanie-konfliktnogo-povedeniya-v-podrostkovom-vozraste (дата обращения: 26.03.2024). </w:t>
      </w:r>
    </w:p>
    <w:p w14:paraId="64FB073B" w14:textId="77B69FF9" w:rsidR="00E536C2" w:rsidRDefault="00E536C2" w:rsidP="00C93ABC">
      <w:pPr>
        <w:pStyle w:val="a7"/>
        <w:numPr>
          <w:ilvl w:val="1"/>
          <w:numId w:val="24"/>
        </w:numPr>
        <w:ind w:left="0" w:firstLine="709"/>
      </w:pPr>
      <w:bookmarkStart w:id="34" w:name="Маркина"/>
      <w:bookmarkEnd w:id="33"/>
      <w:r w:rsidRPr="00C82DE2">
        <w:t xml:space="preserve">Маркина О. А. Мотивация и родительские установки к усыновленному ребенку у </w:t>
      </w:r>
      <w:proofErr w:type="gramStart"/>
      <w:r w:rsidRPr="00C82DE2">
        <w:t>женщин :</w:t>
      </w:r>
      <w:proofErr w:type="gramEnd"/>
      <w:r w:rsidRPr="00C82DE2">
        <w:t xml:space="preserve"> специальность 19.00.01 </w:t>
      </w:r>
      <w:r w:rsidR="00D507A0">
        <w:t>«</w:t>
      </w:r>
      <w:r w:rsidRPr="00C82DE2">
        <w:t>Общая психология, психология личности, история психологии</w:t>
      </w:r>
      <w:r w:rsidR="00D507A0">
        <w:t>»</w:t>
      </w:r>
      <w:r w:rsidRPr="00C82DE2">
        <w:t xml:space="preserve"> : диссертация на соискание ученой степени кандидата психологических наук / Маркина Ольга Александровна. – Краснодар, 2018. – 236 с. </w:t>
      </w:r>
    </w:p>
    <w:p w14:paraId="0D51500F" w14:textId="342407AC" w:rsidR="00E536C2" w:rsidRDefault="00E536C2" w:rsidP="00C93ABC">
      <w:pPr>
        <w:pStyle w:val="a7"/>
        <w:numPr>
          <w:ilvl w:val="1"/>
          <w:numId w:val="24"/>
        </w:numPr>
        <w:ind w:left="0" w:firstLine="709"/>
      </w:pPr>
      <w:bookmarkStart w:id="35" w:name="Мельникова"/>
      <w:bookmarkEnd w:id="34"/>
      <w:r w:rsidRPr="00C82DE2">
        <w:t xml:space="preserve">Мельникова М. Л. Коррекция смысловой сферы подростков с девиантным поведением / М. Л. Мельникова, Н. С. Белоусова // Педагогическое образование в России. – 2017. – №12. – С. 1-6. </w:t>
      </w:r>
    </w:p>
    <w:p w14:paraId="0378F8F7" w14:textId="654720D5" w:rsidR="00E536C2" w:rsidRDefault="00E536C2" w:rsidP="00C93ABC">
      <w:pPr>
        <w:pStyle w:val="a7"/>
        <w:numPr>
          <w:ilvl w:val="1"/>
          <w:numId w:val="24"/>
        </w:numPr>
        <w:ind w:left="0" w:firstLine="709"/>
      </w:pPr>
      <w:bookmarkStart w:id="36" w:name="Митичева"/>
      <w:bookmarkEnd w:id="35"/>
      <w:proofErr w:type="spellStart"/>
      <w:r w:rsidRPr="00A804A6">
        <w:t>Митичева</w:t>
      </w:r>
      <w:proofErr w:type="spellEnd"/>
      <w:r w:rsidRPr="00A804A6">
        <w:t xml:space="preserve"> Т. И. Особенности социализации современных подростков в неблагополучных семьях / Т. И. </w:t>
      </w:r>
      <w:proofErr w:type="spellStart"/>
      <w:r w:rsidRPr="00A804A6">
        <w:t>Митичева</w:t>
      </w:r>
      <w:proofErr w:type="spellEnd"/>
      <w:r w:rsidRPr="00A804A6">
        <w:t>, А. В. Соловьева // Молодой ученый. – 2016. – № 1 (105). – С. 739-742. – URL: https://moluch.ru/archive/105/24891/ (дата обращения: 26.03.2024).</w:t>
      </w:r>
    </w:p>
    <w:p w14:paraId="52F3C0F8" w14:textId="74C372ED" w:rsidR="00E536C2" w:rsidRDefault="00E536C2" w:rsidP="00C93ABC">
      <w:pPr>
        <w:pStyle w:val="a7"/>
        <w:numPr>
          <w:ilvl w:val="1"/>
          <w:numId w:val="24"/>
        </w:numPr>
        <w:ind w:left="0" w:firstLine="709"/>
      </w:pPr>
      <w:bookmarkStart w:id="37" w:name="Млодик"/>
      <w:bookmarkEnd w:id="36"/>
      <w:r w:rsidRPr="00C93ABC">
        <w:t xml:space="preserve">Млодик И. Ю. Книга для неидеальных родителей, или Жизнь на свободную тему / И. Ю. Млодик. – </w:t>
      </w:r>
      <w:proofErr w:type="gramStart"/>
      <w:r w:rsidRPr="00C93ABC">
        <w:t>Москва :</w:t>
      </w:r>
      <w:proofErr w:type="gramEnd"/>
      <w:r w:rsidRPr="00C93ABC">
        <w:t xml:space="preserve"> Генезис, 2016. – 220 с. </w:t>
      </w:r>
    </w:p>
    <w:p w14:paraId="6C3ECE7F" w14:textId="091CEF5A" w:rsidR="00E536C2" w:rsidRDefault="00E536C2" w:rsidP="00C93ABC">
      <w:pPr>
        <w:pStyle w:val="a7"/>
        <w:numPr>
          <w:ilvl w:val="1"/>
          <w:numId w:val="24"/>
        </w:numPr>
        <w:ind w:left="0" w:firstLine="709"/>
      </w:pPr>
      <w:bookmarkStart w:id="38" w:name="Мудрик"/>
      <w:bookmarkEnd w:id="37"/>
      <w:r w:rsidRPr="00C82DE2">
        <w:t xml:space="preserve">Мудрик А. В. Социальная </w:t>
      </w:r>
      <w:proofErr w:type="gramStart"/>
      <w:r w:rsidRPr="00C82DE2">
        <w:t>педагогика :</w:t>
      </w:r>
      <w:proofErr w:type="gramEnd"/>
      <w:r w:rsidRPr="00C82DE2">
        <w:t xml:space="preserve"> для студ. учреждений </w:t>
      </w:r>
      <w:proofErr w:type="spellStart"/>
      <w:r w:rsidRPr="00C82DE2">
        <w:t>высш</w:t>
      </w:r>
      <w:proofErr w:type="spellEnd"/>
      <w:r w:rsidRPr="00C82DE2">
        <w:t xml:space="preserve">. проф. образования / А. В. Мудрик. – </w:t>
      </w:r>
      <w:proofErr w:type="gramStart"/>
      <w:r w:rsidRPr="00C82DE2">
        <w:t>Москва :</w:t>
      </w:r>
      <w:proofErr w:type="gramEnd"/>
      <w:r w:rsidRPr="00C82DE2">
        <w:t xml:space="preserve"> Издательский центр </w:t>
      </w:r>
      <w:r w:rsidR="00D507A0">
        <w:t>«</w:t>
      </w:r>
      <w:r w:rsidRPr="00C82DE2">
        <w:t>Академия</w:t>
      </w:r>
      <w:r w:rsidR="00D507A0">
        <w:t>»</w:t>
      </w:r>
      <w:r w:rsidRPr="00C82DE2">
        <w:t>, 20</w:t>
      </w:r>
      <w:r>
        <w:t>21</w:t>
      </w:r>
      <w:r w:rsidRPr="00C82DE2">
        <w:t xml:space="preserve">. – 240 с. </w:t>
      </w:r>
    </w:p>
    <w:p w14:paraId="4084C743" w14:textId="36170FE9" w:rsidR="00E536C2" w:rsidRDefault="00E536C2" w:rsidP="007C2192">
      <w:pPr>
        <w:pStyle w:val="a7"/>
        <w:numPr>
          <w:ilvl w:val="1"/>
          <w:numId w:val="24"/>
        </w:numPr>
        <w:ind w:left="0" w:firstLine="709"/>
      </w:pPr>
      <w:bookmarkStart w:id="39" w:name="Огородник"/>
      <w:bookmarkEnd w:id="38"/>
      <w:r w:rsidRPr="00D64A01">
        <w:t>Огородник С. И. Возможности психолого-педагогической профилактики конфликтного поведения в подростковом возрасте / С. И. Огородник, Л. В. Лященко // Молодой ученый. – 2016. – № 24 (128). – С. 296-</w:t>
      </w:r>
      <w:r w:rsidRPr="00E91A52">
        <w:rPr>
          <w:color w:val="000000" w:themeColor="text1"/>
        </w:rPr>
        <w:t xml:space="preserve">299. – URL: </w:t>
      </w:r>
      <w:hyperlink r:id="rId18" w:tgtFrame="_blank" w:history="1">
        <w:r w:rsidRPr="00E91A52">
          <w:rPr>
            <w:rStyle w:val="af3"/>
            <w:color w:val="000000" w:themeColor="text1"/>
            <w:u w:val="none"/>
          </w:rPr>
          <w:t>https://moluch.ru/archive/128/35304/</w:t>
        </w:r>
      </w:hyperlink>
      <w:r w:rsidRPr="00E91A52">
        <w:rPr>
          <w:color w:val="000000" w:themeColor="text1"/>
        </w:rPr>
        <w:t xml:space="preserve"> (дата обращения: 26.03.2024).</w:t>
      </w:r>
    </w:p>
    <w:p w14:paraId="40DD292F" w14:textId="2DCA2AAC" w:rsidR="00E536C2" w:rsidRDefault="00E536C2" w:rsidP="00C93ABC">
      <w:pPr>
        <w:pStyle w:val="a7"/>
        <w:numPr>
          <w:ilvl w:val="1"/>
          <w:numId w:val="24"/>
        </w:numPr>
        <w:ind w:left="0" w:firstLine="709"/>
      </w:pPr>
      <w:bookmarkStart w:id="40" w:name="Олифриненко"/>
      <w:bookmarkEnd w:id="39"/>
      <w:r w:rsidRPr="00C93ABC">
        <w:lastRenderedPageBreak/>
        <w:t xml:space="preserve">Олиференко Л. Я. Социально-педагогическая поддержка детей группы риска / Л. Я. Олиференко. – </w:t>
      </w:r>
      <w:proofErr w:type="gramStart"/>
      <w:r w:rsidRPr="00C93ABC">
        <w:t>Москва :</w:t>
      </w:r>
      <w:proofErr w:type="gramEnd"/>
      <w:r w:rsidRPr="00C93ABC">
        <w:t xml:space="preserve"> Издательский центр </w:t>
      </w:r>
      <w:r w:rsidR="00D507A0">
        <w:t>«</w:t>
      </w:r>
      <w:r w:rsidRPr="00C93ABC">
        <w:t>Академия</w:t>
      </w:r>
      <w:r w:rsidR="00D507A0">
        <w:t>»</w:t>
      </w:r>
      <w:r w:rsidRPr="00C93ABC">
        <w:t>, 20</w:t>
      </w:r>
      <w:r>
        <w:t>22</w:t>
      </w:r>
      <w:r w:rsidRPr="00C93ABC">
        <w:t xml:space="preserve">. – 256 с. </w:t>
      </w:r>
    </w:p>
    <w:p w14:paraId="7F81D3BA" w14:textId="3FD3D7D5" w:rsidR="00E536C2" w:rsidRDefault="00E536C2" w:rsidP="00C93ABC">
      <w:pPr>
        <w:pStyle w:val="a7"/>
        <w:numPr>
          <w:ilvl w:val="1"/>
          <w:numId w:val="24"/>
        </w:numPr>
        <w:ind w:left="0" w:firstLine="709"/>
      </w:pPr>
      <w:bookmarkStart w:id="41" w:name="Перебойников"/>
      <w:bookmarkEnd w:id="40"/>
      <w:r w:rsidRPr="00A804A6">
        <w:t xml:space="preserve">Перебейносов В. Л. Взаимосвязь девиантного поведения подростков и воспитания в неблагоприятной семье / В. Л. Перебейносов, Ю. О. </w:t>
      </w:r>
      <w:proofErr w:type="spellStart"/>
      <w:r w:rsidRPr="00A804A6">
        <w:t>Юртаева</w:t>
      </w:r>
      <w:proofErr w:type="spellEnd"/>
      <w:r w:rsidRPr="00A804A6">
        <w:t xml:space="preserve">, О. Д. </w:t>
      </w:r>
      <w:proofErr w:type="spellStart"/>
      <w:r w:rsidRPr="00A804A6">
        <w:t>Стародубец</w:t>
      </w:r>
      <w:proofErr w:type="spellEnd"/>
      <w:r w:rsidRPr="00A804A6">
        <w:t xml:space="preserve"> // Молодой ученый. – 2019. – № 21 (259). – С. 310-311. – URL: https://moluch.ru/archive/259/59561/ (дата обращения: 26.03.2024).</w:t>
      </w:r>
    </w:p>
    <w:p w14:paraId="32A476BD" w14:textId="3D0BEDEE" w:rsidR="00E536C2" w:rsidRDefault="00E536C2" w:rsidP="007C2192">
      <w:pPr>
        <w:pStyle w:val="a7"/>
        <w:numPr>
          <w:ilvl w:val="1"/>
          <w:numId w:val="24"/>
        </w:numPr>
        <w:ind w:left="0" w:firstLine="709"/>
      </w:pPr>
      <w:bookmarkStart w:id="42" w:name="Пинчук"/>
      <w:bookmarkEnd w:id="41"/>
      <w:r w:rsidRPr="00353DB4">
        <w:t xml:space="preserve">Пинчук Е. В. Семейные клубы и групповые формы работы в городской сети учреждений социального обслуживания семей и детей Санкт-Петербурга (по данным на март 2015 года) / Е. В. Пинчук, Е. Г. Салова // Школа. – Т. 714. – С. 3525. </w:t>
      </w:r>
    </w:p>
    <w:p w14:paraId="6A6C075A" w14:textId="0DB39E5A" w:rsidR="00E536C2" w:rsidRDefault="00E536C2" w:rsidP="00C93ABC">
      <w:pPr>
        <w:pStyle w:val="a7"/>
        <w:numPr>
          <w:ilvl w:val="1"/>
          <w:numId w:val="24"/>
        </w:numPr>
        <w:ind w:left="0" w:firstLine="709"/>
      </w:pPr>
      <w:bookmarkStart w:id="43" w:name="Попова"/>
      <w:bookmarkEnd w:id="42"/>
      <w:r w:rsidRPr="00C82DE2">
        <w:t xml:space="preserve">Попова Е. М. Особенности воспитания в неблагополучных семьях [Электронный ресурс] / Е. М. Попова, А. П. Бугаева // Научно-методический электронный журнал </w:t>
      </w:r>
      <w:r w:rsidR="00D507A0">
        <w:t>«</w:t>
      </w:r>
      <w:r w:rsidRPr="00C82DE2">
        <w:t>Концепт</w:t>
      </w:r>
      <w:r w:rsidR="00D507A0">
        <w:t>»</w:t>
      </w:r>
      <w:r w:rsidRPr="00C82DE2">
        <w:t xml:space="preserve">. – 2017. – Т. 25. – С. 365-367. – Режим доступа: http://e-koncept.ru/2017/770607.htm (дата обращения: 26.03.2024). </w:t>
      </w:r>
    </w:p>
    <w:p w14:paraId="4D62E79A" w14:textId="77777777" w:rsidR="00E536C2" w:rsidRDefault="00E536C2" w:rsidP="00C93ABC">
      <w:pPr>
        <w:pStyle w:val="a7"/>
        <w:numPr>
          <w:ilvl w:val="1"/>
          <w:numId w:val="24"/>
        </w:numPr>
        <w:ind w:left="0" w:firstLine="709"/>
      </w:pPr>
      <w:bookmarkStart w:id="44" w:name="Проблемысоциализации"/>
      <w:bookmarkEnd w:id="43"/>
      <w:r w:rsidRPr="00CB173B">
        <w:t xml:space="preserve">Проблемы социализации ребенка, связанные с семейным неблагополучием [Электронный ресурс] // </w:t>
      </w:r>
      <w:proofErr w:type="gramStart"/>
      <w:r w:rsidRPr="00CB173B">
        <w:t>Psyera.ru :</w:t>
      </w:r>
      <w:proofErr w:type="gramEnd"/>
      <w:r w:rsidRPr="00CB173B">
        <w:t xml:space="preserve"> психологический портал. – Режим доступа: https://psyera.ru/problemy-socializacii-rebenka-svyazannye-s-semeynym-neblagopoluchiem_15971.htm (дата обращения: 26.03.2024).</w:t>
      </w:r>
    </w:p>
    <w:p w14:paraId="665BEBF7" w14:textId="3ECEA2D6" w:rsidR="00E536C2" w:rsidRDefault="00E536C2" w:rsidP="005361AA">
      <w:pPr>
        <w:pStyle w:val="a7"/>
        <w:numPr>
          <w:ilvl w:val="1"/>
          <w:numId w:val="24"/>
        </w:numPr>
        <w:ind w:left="0" w:firstLine="709"/>
      </w:pPr>
      <w:bookmarkStart w:id="45" w:name="Прохорова"/>
      <w:bookmarkEnd w:id="44"/>
      <w:r w:rsidRPr="005361AA">
        <w:t xml:space="preserve">Прохорова О. Г. </w:t>
      </w:r>
      <w:proofErr w:type="spellStart"/>
      <w:r w:rsidRPr="005361AA">
        <w:t>Семьеведение</w:t>
      </w:r>
      <w:proofErr w:type="spellEnd"/>
      <w:r w:rsidRPr="005361AA">
        <w:t xml:space="preserve">: теория и практика: учебник / О. Г. Прохорова, Е. И. </w:t>
      </w:r>
      <w:proofErr w:type="spellStart"/>
      <w:r w:rsidRPr="005361AA">
        <w:t>Холостова</w:t>
      </w:r>
      <w:proofErr w:type="spellEnd"/>
      <w:r w:rsidRPr="005361AA">
        <w:t xml:space="preserve">. – </w:t>
      </w:r>
      <w:proofErr w:type="gramStart"/>
      <w:r w:rsidRPr="005361AA">
        <w:t>Москва :</w:t>
      </w:r>
      <w:proofErr w:type="gramEnd"/>
      <w:r w:rsidRPr="005361AA">
        <w:t xml:space="preserve"> Издательство </w:t>
      </w:r>
      <w:proofErr w:type="spellStart"/>
      <w:r w:rsidRPr="005361AA">
        <w:t>Юрайт</w:t>
      </w:r>
      <w:proofErr w:type="spellEnd"/>
      <w:r w:rsidRPr="005361AA">
        <w:t>, 2019. – 379 с.</w:t>
      </w:r>
    </w:p>
    <w:p w14:paraId="6F784795" w14:textId="1849B1CE" w:rsidR="00E536C2" w:rsidRDefault="00E536C2" w:rsidP="00C93ABC">
      <w:pPr>
        <w:pStyle w:val="a7"/>
        <w:numPr>
          <w:ilvl w:val="1"/>
          <w:numId w:val="24"/>
        </w:numPr>
        <w:ind w:left="0" w:firstLine="709"/>
      </w:pPr>
      <w:bookmarkStart w:id="46" w:name="Пыжова"/>
      <w:bookmarkEnd w:id="45"/>
      <w:r w:rsidRPr="00A804A6">
        <w:t xml:space="preserve">Пыжова О. В. Влияние семейной депривации на формирование у несовершеннолетних отклоняющих форм поведения / О. В. Пыжова, В. О. </w:t>
      </w:r>
      <w:proofErr w:type="spellStart"/>
      <w:r w:rsidRPr="00A804A6">
        <w:t>Гузь</w:t>
      </w:r>
      <w:proofErr w:type="spellEnd"/>
      <w:r w:rsidRPr="00A804A6">
        <w:t xml:space="preserve">, А. К. </w:t>
      </w:r>
      <w:proofErr w:type="spellStart"/>
      <w:r w:rsidRPr="00A804A6">
        <w:t>Балковая</w:t>
      </w:r>
      <w:proofErr w:type="spellEnd"/>
      <w:r w:rsidRPr="00A804A6">
        <w:t xml:space="preserve"> // Современная </w:t>
      </w:r>
      <w:proofErr w:type="gramStart"/>
      <w:r w:rsidRPr="00A804A6">
        <w:t>психология :</w:t>
      </w:r>
      <w:proofErr w:type="gramEnd"/>
      <w:r w:rsidRPr="00A804A6">
        <w:t xml:space="preserve"> материалы IV </w:t>
      </w:r>
      <w:proofErr w:type="spellStart"/>
      <w:r w:rsidRPr="00A804A6">
        <w:t>Междунар</w:t>
      </w:r>
      <w:proofErr w:type="spellEnd"/>
      <w:r w:rsidRPr="00A804A6">
        <w:t xml:space="preserve">. науч. </w:t>
      </w:r>
      <w:proofErr w:type="spellStart"/>
      <w:r w:rsidRPr="00A804A6">
        <w:t>конф</w:t>
      </w:r>
      <w:proofErr w:type="spellEnd"/>
      <w:r w:rsidRPr="00A804A6">
        <w:t xml:space="preserve">. (г. Казань, октябрь 2016 г.). – </w:t>
      </w:r>
      <w:proofErr w:type="gramStart"/>
      <w:r w:rsidRPr="00A804A6">
        <w:t>Казань :</w:t>
      </w:r>
      <w:proofErr w:type="gramEnd"/>
      <w:r w:rsidRPr="00A804A6">
        <w:t xml:space="preserve"> Бук, 2016. – С. 22-26. – URL: https://moluch.ru/conf/psy/archive/236/11122/ (дата обращения: 26.03.2024).</w:t>
      </w:r>
    </w:p>
    <w:p w14:paraId="745F0BB2" w14:textId="5E36D8F1" w:rsidR="00E536C2" w:rsidRDefault="00E536C2" w:rsidP="00C93ABC">
      <w:pPr>
        <w:pStyle w:val="a7"/>
        <w:numPr>
          <w:ilvl w:val="1"/>
          <w:numId w:val="24"/>
        </w:numPr>
        <w:ind w:left="0" w:firstLine="709"/>
      </w:pPr>
      <w:bookmarkStart w:id="47" w:name="Разумова"/>
      <w:bookmarkEnd w:id="46"/>
      <w:r w:rsidRPr="00C82DE2">
        <w:t xml:space="preserve">Разумова Е. М. Связь семейных взаимоотношений и агрессивности подростков / Е. М. Разумова, А. В. Ярыгина // АНИ: педагогика </w:t>
      </w:r>
      <w:r w:rsidRPr="00C82DE2">
        <w:lastRenderedPageBreak/>
        <w:t xml:space="preserve">и психология. – 2018. – №1 (22). – URL: https://cyberleninka.ru/article/n/svyaz-semeynyh-vzaimootnosheniy-i-agressivnosti-podrostkov (дата обращения: 26.03.2024). </w:t>
      </w:r>
    </w:p>
    <w:p w14:paraId="7D50B381" w14:textId="792D7CB9" w:rsidR="00E536C2" w:rsidRDefault="00E536C2" w:rsidP="00C93ABC">
      <w:pPr>
        <w:pStyle w:val="a7"/>
        <w:numPr>
          <w:ilvl w:val="1"/>
          <w:numId w:val="24"/>
        </w:numPr>
        <w:ind w:left="0" w:firstLine="709"/>
      </w:pPr>
      <w:bookmarkStart w:id="48" w:name="Салтыкова"/>
      <w:bookmarkEnd w:id="47"/>
      <w:r w:rsidRPr="00CB173B">
        <w:t xml:space="preserve">Салтыкова В. В. Особенности психологической адаптации в условиях современного мира у лиц, склонных к </w:t>
      </w:r>
      <w:proofErr w:type="spellStart"/>
      <w:r w:rsidRPr="00CB173B">
        <w:t>аддиктивному</w:t>
      </w:r>
      <w:proofErr w:type="spellEnd"/>
      <w:r w:rsidRPr="00CB173B">
        <w:t xml:space="preserve"> поведению : диплом. работа (проект) специалиста по направлению подготовки 37.05.01 - Клиническая психология / В. В. Салтыкова. – 2024.</w:t>
      </w:r>
    </w:p>
    <w:p w14:paraId="1C036835" w14:textId="6116C9FA" w:rsidR="00E536C2" w:rsidRDefault="00E536C2" w:rsidP="007C2192">
      <w:pPr>
        <w:pStyle w:val="a7"/>
        <w:numPr>
          <w:ilvl w:val="1"/>
          <w:numId w:val="24"/>
        </w:numPr>
        <w:ind w:left="0" w:firstLine="709"/>
      </w:pPr>
      <w:bookmarkStart w:id="49" w:name="Сатикова"/>
      <w:bookmarkEnd w:id="48"/>
      <w:proofErr w:type="spellStart"/>
      <w:r w:rsidRPr="00D64A01">
        <w:t>Сатикова</w:t>
      </w:r>
      <w:proofErr w:type="spellEnd"/>
      <w:r w:rsidRPr="00D64A01">
        <w:t xml:space="preserve"> С. В. </w:t>
      </w:r>
      <w:proofErr w:type="spellStart"/>
      <w:r w:rsidRPr="00D64A01">
        <w:t>Конфликтологическая</w:t>
      </w:r>
      <w:proofErr w:type="spellEnd"/>
      <w:r w:rsidRPr="00D64A01">
        <w:t xml:space="preserve"> помощь как новое направление социальных услуг / С. В. </w:t>
      </w:r>
      <w:proofErr w:type="spellStart"/>
      <w:r w:rsidRPr="00D64A01">
        <w:t>Сатикова</w:t>
      </w:r>
      <w:proofErr w:type="spellEnd"/>
      <w:r w:rsidRPr="00D64A01">
        <w:t xml:space="preserve">, К. В. Минина // Научные труды Санкт-Петербургского государственного института психологии и социальной работы. – 2021. – С. 119-129. </w:t>
      </w:r>
    </w:p>
    <w:p w14:paraId="49C174F9" w14:textId="424F76ED" w:rsidR="00E536C2" w:rsidRDefault="00E536C2" w:rsidP="007C2192">
      <w:pPr>
        <w:pStyle w:val="a7"/>
        <w:numPr>
          <w:ilvl w:val="1"/>
          <w:numId w:val="24"/>
        </w:numPr>
        <w:ind w:left="0" w:firstLine="709"/>
      </w:pPr>
      <w:bookmarkStart w:id="50" w:name="Семенова"/>
      <w:bookmarkEnd w:id="49"/>
      <w:r w:rsidRPr="00D64A01">
        <w:t>Семенова К. Г. Диагностика социально-психологической дезадаптации подростков и молодых людей: теоретико-методологический подход / К. Г. Семенова // ИНСАЙТ. – 2024. – №1 (17). – URL: https://cyberleninka.ru/article/n/diagnostika-sotsialno-psihologicheskoy-dezadaptatsii-podrostkov-i-molodyh-lyudey-teoretiko-metodologicheskiy-podhod (дата обращения: 26.03.2024).</w:t>
      </w:r>
    </w:p>
    <w:p w14:paraId="1DB14562" w14:textId="7D924CA4" w:rsidR="00E536C2" w:rsidRDefault="00E536C2" w:rsidP="007C2192">
      <w:pPr>
        <w:pStyle w:val="a7"/>
        <w:numPr>
          <w:ilvl w:val="1"/>
          <w:numId w:val="24"/>
        </w:numPr>
        <w:ind w:left="0" w:firstLine="709"/>
      </w:pPr>
      <w:bookmarkStart w:id="51" w:name="Сергеева"/>
      <w:bookmarkEnd w:id="50"/>
      <w:r w:rsidRPr="00353DB4">
        <w:t xml:space="preserve">Сергеева И. К. Опыт работы по программе </w:t>
      </w:r>
      <w:r w:rsidR="00D507A0">
        <w:t>«</w:t>
      </w:r>
      <w:r w:rsidRPr="00353DB4">
        <w:t>Крепкая семья</w:t>
      </w:r>
      <w:r w:rsidR="00D507A0">
        <w:t>»</w:t>
      </w:r>
      <w:r w:rsidRPr="00353DB4">
        <w:t xml:space="preserve"> для родителей подростков от 12 до 14 лет [Электронный ресурс] / И. К. Сергеева // Семья и </w:t>
      </w:r>
      <w:proofErr w:type="gramStart"/>
      <w:r w:rsidRPr="00353DB4">
        <w:t>родительство :</w:t>
      </w:r>
      <w:proofErr w:type="gramEnd"/>
      <w:r w:rsidRPr="00353DB4">
        <w:t xml:space="preserve"> сер. </w:t>
      </w:r>
      <w:proofErr w:type="spellStart"/>
      <w:r w:rsidRPr="00353DB4">
        <w:t>альм</w:t>
      </w:r>
      <w:proofErr w:type="spellEnd"/>
      <w:r w:rsidRPr="00353DB4">
        <w:t>. – СПб., [2016]. – С. 111-117. – Режим доступа: http://family.ksp.gov.spb.ru/content/docs/izdaniya/serealnui_sbornik/vse-vupyski/v2/111-117.pdf (дата обращения: 26.03.2024).</w:t>
      </w:r>
    </w:p>
    <w:p w14:paraId="34BF7AAC" w14:textId="70933B04" w:rsidR="00E536C2" w:rsidRDefault="00E536C2" w:rsidP="00C93ABC">
      <w:pPr>
        <w:pStyle w:val="a7"/>
        <w:numPr>
          <w:ilvl w:val="1"/>
          <w:numId w:val="24"/>
        </w:numPr>
        <w:ind w:left="0" w:firstLine="709"/>
      </w:pPr>
      <w:bookmarkStart w:id="52" w:name="Слюсарева"/>
      <w:bookmarkEnd w:id="51"/>
      <w:r w:rsidRPr="00E80F20">
        <w:t>Слюсарева И. П. Семьи группы риска в структуре типологии неблагополучных семей / И. П. Слюсарева, А. Г. Грицай // Молодой ученый. – 2021. – № 47 (389). – С. 425-428. – URL: https://moluch.ru/archive/389/85525/ (дата обращения: 26.03.2024).</w:t>
      </w:r>
    </w:p>
    <w:p w14:paraId="30D1E98F" w14:textId="5B4C0A01" w:rsidR="00E536C2" w:rsidRDefault="00E536C2" w:rsidP="00C93ABC">
      <w:pPr>
        <w:pStyle w:val="a7"/>
        <w:numPr>
          <w:ilvl w:val="1"/>
          <w:numId w:val="24"/>
        </w:numPr>
        <w:ind w:left="0" w:firstLine="709"/>
      </w:pPr>
      <w:bookmarkStart w:id="53" w:name="Тараторина"/>
      <w:bookmarkEnd w:id="52"/>
      <w:r w:rsidRPr="00C93ABC">
        <w:t xml:space="preserve">Тараторина А. А. Педагогическая компетентность родителей, воспитывающих детей дошкольного возраста с нарушениями развития / А. А. Тараторина // Непрерывное сопровождение семей, находящихся в трудной </w:t>
      </w:r>
      <w:r w:rsidRPr="00C93ABC">
        <w:lastRenderedPageBreak/>
        <w:t xml:space="preserve">жизненной ситуации (на примере Ленинградской области). – 2020. – С. 102-106. </w:t>
      </w:r>
    </w:p>
    <w:p w14:paraId="7FF9DAF4" w14:textId="0F28A474" w:rsidR="00E536C2" w:rsidRDefault="00E536C2" w:rsidP="00C93ABC">
      <w:pPr>
        <w:pStyle w:val="a7"/>
        <w:numPr>
          <w:ilvl w:val="1"/>
          <w:numId w:val="24"/>
        </w:numPr>
        <w:ind w:left="0" w:firstLine="709"/>
      </w:pPr>
      <w:bookmarkStart w:id="54" w:name="Федотова"/>
      <w:bookmarkEnd w:id="53"/>
      <w:r w:rsidRPr="00C93ABC">
        <w:t xml:space="preserve">Федотова А. А. Предупреждение конфликтов детско-родительских отношений [Электронный ресурс] / А. А. Федотова, Е. О. Романова // Инновационная наука. – 2018. – №5. – С. 149-150. – Режим доступа: https://cyberleninka.ru/article/n/preduprezhdenie-konfliktov-detsko-roditelskih-otnosheniy (дата обращения: 26.03.2024). </w:t>
      </w:r>
    </w:p>
    <w:p w14:paraId="2F51B1D6" w14:textId="2539B2AF" w:rsidR="00E536C2" w:rsidRDefault="00E536C2" w:rsidP="00C93ABC">
      <w:pPr>
        <w:pStyle w:val="a7"/>
        <w:numPr>
          <w:ilvl w:val="1"/>
          <w:numId w:val="24"/>
        </w:numPr>
        <w:ind w:left="0" w:firstLine="709"/>
      </w:pPr>
      <w:bookmarkStart w:id="55" w:name="Фомина"/>
      <w:bookmarkEnd w:id="54"/>
      <w:r w:rsidRPr="00A804A6">
        <w:t>Фомина Н. И. Психологический климат в семье как фактор формирования полоролевой идентификации ребенка дошкольного и младшего школьного возрастов / Н. И. Фомина, И. Н. Павлова // Молодой ученый. – 2014. – № 21.1 (80.1). – С. 221-223. – URL: https://moluch.ru/archive/80/13881/ (дата обращения: 26.03.2024).</w:t>
      </w:r>
    </w:p>
    <w:p w14:paraId="6C20277F" w14:textId="3188B46C" w:rsidR="00E536C2" w:rsidRDefault="00E536C2" w:rsidP="00C93ABC">
      <w:pPr>
        <w:pStyle w:val="a7"/>
        <w:numPr>
          <w:ilvl w:val="1"/>
          <w:numId w:val="24"/>
        </w:numPr>
        <w:ind w:left="0" w:firstLine="709"/>
      </w:pPr>
      <w:bookmarkStart w:id="56" w:name="Хатуева"/>
      <w:bookmarkEnd w:id="55"/>
      <w:proofErr w:type="spellStart"/>
      <w:r w:rsidRPr="00C82DE2">
        <w:t>Хатуева</w:t>
      </w:r>
      <w:proofErr w:type="spellEnd"/>
      <w:r w:rsidRPr="00C82DE2">
        <w:t xml:space="preserve"> М. С. Предупреждение и разрешение семейных конфликтов / М. С. </w:t>
      </w:r>
      <w:proofErr w:type="spellStart"/>
      <w:r w:rsidRPr="00C82DE2">
        <w:t>Хатуева</w:t>
      </w:r>
      <w:proofErr w:type="spellEnd"/>
      <w:r w:rsidRPr="00C82DE2">
        <w:t xml:space="preserve">, Л. Т. </w:t>
      </w:r>
      <w:proofErr w:type="spellStart"/>
      <w:r w:rsidRPr="00C82DE2">
        <w:t>Эскерханова</w:t>
      </w:r>
      <w:proofErr w:type="spellEnd"/>
      <w:r w:rsidRPr="00C82DE2">
        <w:t xml:space="preserve"> // Скиф. – 2019. – №11 (39). </w:t>
      </w:r>
    </w:p>
    <w:p w14:paraId="28981B4A" w14:textId="647E6CB2" w:rsidR="00E536C2" w:rsidRDefault="00E536C2" w:rsidP="00C93ABC">
      <w:pPr>
        <w:pStyle w:val="a7"/>
        <w:numPr>
          <w:ilvl w:val="1"/>
          <w:numId w:val="24"/>
        </w:numPr>
        <w:ind w:left="0" w:firstLine="709"/>
      </w:pPr>
      <w:bookmarkStart w:id="57" w:name="Черникова"/>
      <w:bookmarkEnd w:id="56"/>
      <w:r w:rsidRPr="005870E9">
        <w:t xml:space="preserve">Черникова Т. А. Социальная работа с неблагополучными семьями с детьми в современных условиях / Т. А. Черникова, Л. Д. </w:t>
      </w:r>
      <w:proofErr w:type="spellStart"/>
      <w:r w:rsidRPr="005870E9">
        <w:t>Шайдукова</w:t>
      </w:r>
      <w:proofErr w:type="spellEnd"/>
      <w:r w:rsidRPr="005870E9">
        <w:t xml:space="preserve"> // Мир экономики и управления. – 2018. – №4. – URL: https://cyberleninka.ru/article/n/sotsialnaya-rabota-s-neblagopoluchnymi-semyami-s-detmi-v-sovremennyh-usloviyah (дата обращения: 26.03.2024).</w:t>
      </w:r>
    </w:p>
    <w:p w14:paraId="6E5BABF0" w14:textId="25955653" w:rsidR="00E536C2" w:rsidRDefault="00E536C2" w:rsidP="00C93ABC">
      <w:pPr>
        <w:pStyle w:val="a7"/>
        <w:numPr>
          <w:ilvl w:val="1"/>
          <w:numId w:val="24"/>
        </w:numPr>
        <w:ind w:left="0" w:firstLine="709"/>
      </w:pPr>
      <w:bookmarkStart w:id="58" w:name="Чернов"/>
      <w:bookmarkEnd w:id="57"/>
      <w:r w:rsidRPr="00C93ABC">
        <w:t xml:space="preserve">Чернов С. А. Зависимость конфликтности от личностных особенностей подростков / С. А. Чернов, Д. А. Ермолаева // Проблемы психологии и социальной педагогики. – </w:t>
      </w:r>
      <w:proofErr w:type="gramStart"/>
      <w:r w:rsidRPr="00C93ABC">
        <w:t>Чебоксары :</w:t>
      </w:r>
      <w:proofErr w:type="gramEnd"/>
      <w:r w:rsidRPr="00C93ABC">
        <w:t xml:space="preserve"> Чувашский государственный педагогический университет им. И.Я. Яковлева, 2017. – С. 35-38. </w:t>
      </w:r>
    </w:p>
    <w:p w14:paraId="6D1D7CD3" w14:textId="77777777" w:rsidR="00991CE9" w:rsidRDefault="00991CE9" w:rsidP="00991CE9">
      <w:pPr>
        <w:pStyle w:val="a7"/>
        <w:ind w:left="709" w:firstLine="0"/>
      </w:pPr>
    </w:p>
    <w:bookmarkEnd w:id="58"/>
    <w:p w14:paraId="5432B83E" w14:textId="1284A762" w:rsidR="00F6678F" w:rsidRDefault="00F6678F" w:rsidP="007C2192">
      <w:pPr>
        <w:pStyle w:val="a7"/>
        <w:numPr>
          <w:ilvl w:val="1"/>
          <w:numId w:val="24"/>
        </w:numPr>
        <w:ind w:left="0" w:firstLine="709"/>
      </w:pPr>
      <w:r>
        <w:br w:type="page"/>
      </w:r>
    </w:p>
    <w:p w14:paraId="3FBDC8A6" w14:textId="4A92181F" w:rsidR="00B429DD" w:rsidRDefault="00B429DD" w:rsidP="00B471CD">
      <w:pPr>
        <w:pStyle w:val="1"/>
        <w:jc w:val="left"/>
      </w:pPr>
      <w:bookmarkStart w:id="59" w:name="_Toc167252554"/>
      <w:r>
        <w:lastRenderedPageBreak/>
        <w:t>ПРИЛОЖЕНИЯ</w:t>
      </w:r>
      <w:bookmarkEnd w:id="59"/>
    </w:p>
    <w:p w14:paraId="1DEC252F" w14:textId="00522F4E" w:rsidR="00230AC6" w:rsidRPr="00E91A52" w:rsidRDefault="006D0813" w:rsidP="00B471CD">
      <w:pPr>
        <w:jc w:val="right"/>
        <w:rPr>
          <w:lang w:val="en-US"/>
        </w:rPr>
      </w:pPr>
      <w:r>
        <w:t>Приложение 1</w:t>
      </w:r>
      <w:r w:rsidR="00E91A52">
        <w:rPr>
          <w:lang w:val="en-US"/>
        </w:rPr>
        <w:t>.</w:t>
      </w:r>
    </w:p>
    <w:p w14:paraId="27D003AA" w14:textId="4C07A3F5" w:rsidR="00F6678F" w:rsidRPr="004057CF" w:rsidRDefault="004057CF" w:rsidP="00B471CD">
      <w:pPr>
        <w:jc w:val="center"/>
        <w:rPr>
          <w:b/>
          <w:bCs/>
          <w:sz w:val="20"/>
          <w:szCs w:val="20"/>
        </w:rPr>
      </w:pPr>
      <w:r w:rsidRPr="004057CF">
        <w:rPr>
          <w:b/>
          <w:bCs/>
        </w:rPr>
        <w:t>АВТОРСКАЯ АНКЕТА ДЛЯ РОДИТЕЛЕЙ</w:t>
      </w:r>
    </w:p>
    <w:p w14:paraId="72295923" w14:textId="77777777" w:rsidR="00F6678F" w:rsidRPr="004057CF" w:rsidRDefault="00F6678F" w:rsidP="004057CF">
      <w:r w:rsidRPr="004057CF">
        <w:t>Ваш возраст? _________________________________________________</w:t>
      </w:r>
    </w:p>
    <w:p w14:paraId="374D7F63" w14:textId="77777777" w:rsidR="00F6678F" w:rsidRPr="004057CF" w:rsidRDefault="00F6678F" w:rsidP="004057CF">
      <w:r w:rsidRPr="004057CF">
        <w:t>Ваш пол: мужской _____, женский _____.</w:t>
      </w:r>
    </w:p>
    <w:p w14:paraId="331CD38E" w14:textId="246F98FF" w:rsidR="00F6678F" w:rsidRPr="004057CF" w:rsidRDefault="00F6678F" w:rsidP="004057CF">
      <w:r w:rsidRPr="004057CF">
        <w:t xml:space="preserve">Количество детей в </w:t>
      </w:r>
      <w:r w:rsidR="004057CF" w:rsidRPr="004057CF">
        <w:t>семье? _</w:t>
      </w:r>
      <w:r w:rsidRPr="004057CF">
        <w:t>_____________________________________</w:t>
      </w:r>
    </w:p>
    <w:p w14:paraId="73ECB936" w14:textId="77777777" w:rsidR="00F6678F" w:rsidRPr="004057CF" w:rsidRDefault="00F6678F" w:rsidP="004057CF">
      <w:r w:rsidRPr="004057CF">
        <w:t>Сколько лет вашему ребёнку (детям</w:t>
      </w:r>
      <w:proofErr w:type="gramStart"/>
      <w:r w:rsidRPr="004057CF">
        <w:t>)?_</w:t>
      </w:r>
      <w:proofErr w:type="gramEnd"/>
      <w:r w:rsidRPr="004057CF">
        <w:t>____________________________</w:t>
      </w:r>
    </w:p>
    <w:p w14:paraId="0C678515" w14:textId="415CB994" w:rsidR="00991CE9" w:rsidRDefault="00991CE9" w:rsidP="002A1C90">
      <w:pPr>
        <w:pStyle w:val="a7"/>
        <w:numPr>
          <w:ilvl w:val="0"/>
          <w:numId w:val="41"/>
        </w:numPr>
        <w:ind w:left="0" w:firstLine="709"/>
      </w:pPr>
      <w:r>
        <w:t>Какая ваша семья по составу?</w:t>
      </w:r>
    </w:p>
    <w:p w14:paraId="7A6923F5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Полная (в семье оба родителя – мать и отец);</w:t>
      </w:r>
    </w:p>
    <w:p w14:paraId="2E956A16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Неполная семья, ребёнок живёт с одним из родителей (мама/папа);</w:t>
      </w:r>
    </w:p>
    <w:p w14:paraId="3513A00A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Оба родителя и бабушка и/или дедушка;</w:t>
      </w:r>
    </w:p>
    <w:p w14:paraId="4CEF7580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Один родитель (мама/папа), бабушка и/или дедушка;</w:t>
      </w:r>
    </w:p>
    <w:p w14:paraId="197B8F7C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Бабушка и/или дедушка;</w:t>
      </w:r>
    </w:p>
    <w:p w14:paraId="343C55AC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Ребёнок усыновлён/удочерен приёмной семьёй;</w:t>
      </w:r>
    </w:p>
    <w:p w14:paraId="09AF8838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Ребёнок живёт с опекуном.</w:t>
      </w:r>
    </w:p>
    <w:p w14:paraId="40566BFC" w14:textId="2E5E2522" w:rsidR="00991CE9" w:rsidRDefault="00991CE9" w:rsidP="002A1C90">
      <w:pPr>
        <w:pStyle w:val="a7"/>
        <w:numPr>
          <w:ilvl w:val="0"/>
          <w:numId w:val="41"/>
        </w:numPr>
        <w:ind w:left="0" w:firstLine="709"/>
      </w:pPr>
      <w:r>
        <w:t>Какие взаимоотношения у вас с ребенком/детьми?</w:t>
      </w:r>
    </w:p>
    <w:p w14:paraId="4E796CE0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Полное взаимопонимание, меня всё устраивает;</w:t>
      </w:r>
    </w:p>
    <w:p w14:paraId="2352AE69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Отношения нормальные, но хотелось бы кое-что изменить;</w:t>
      </w:r>
    </w:p>
    <w:p w14:paraId="35F9AE3D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С ребенком отсутствует взаимопонимание, не можем найти общий язык.</w:t>
      </w:r>
    </w:p>
    <w:p w14:paraId="3C608B24" w14:textId="4AB14604" w:rsidR="00991CE9" w:rsidRDefault="00991CE9" w:rsidP="002A1C90">
      <w:pPr>
        <w:pStyle w:val="a7"/>
        <w:numPr>
          <w:ilvl w:val="0"/>
          <w:numId w:val="41"/>
        </w:numPr>
        <w:ind w:left="0" w:firstLine="709"/>
      </w:pPr>
      <w:r>
        <w:t>Вы хотите, чтобы ваш ребенок всегда относился(</w:t>
      </w:r>
      <w:proofErr w:type="spellStart"/>
      <w:r>
        <w:t>лась</w:t>
      </w:r>
      <w:proofErr w:type="spellEnd"/>
      <w:r>
        <w:t>) к вам так же, как сейчас?</w:t>
      </w:r>
    </w:p>
    <w:p w14:paraId="5EC6B706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Да;</w:t>
      </w:r>
    </w:p>
    <w:p w14:paraId="08683DF2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Скорее да, чем нет;</w:t>
      </w:r>
    </w:p>
    <w:p w14:paraId="221D1B72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Скорее нет, чем да;</w:t>
      </w:r>
    </w:p>
    <w:p w14:paraId="51B2B689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Нет.</w:t>
      </w:r>
    </w:p>
    <w:p w14:paraId="4ACC502C" w14:textId="1EAB1B6B" w:rsidR="00991CE9" w:rsidRDefault="00991CE9" w:rsidP="002A1C90">
      <w:pPr>
        <w:pStyle w:val="a7"/>
        <w:numPr>
          <w:ilvl w:val="0"/>
          <w:numId w:val="41"/>
        </w:numPr>
        <w:ind w:left="0" w:firstLine="709"/>
      </w:pPr>
      <w:r>
        <w:t>Часто ли у вас возникает чувство, что вы не понимаете своего ребенка?</w:t>
      </w:r>
    </w:p>
    <w:p w14:paraId="1B2C75FD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lastRenderedPageBreak/>
        <w:t>Никогда;</w:t>
      </w:r>
    </w:p>
    <w:p w14:paraId="13B721C3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Редко;</w:t>
      </w:r>
    </w:p>
    <w:p w14:paraId="7396E7D0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Часто;</w:t>
      </w:r>
    </w:p>
    <w:p w14:paraId="7F481CAE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Постоянно.</w:t>
      </w:r>
    </w:p>
    <w:p w14:paraId="56398DF1" w14:textId="5B705A18" w:rsidR="00991CE9" w:rsidRDefault="00991CE9" w:rsidP="002A1C90">
      <w:pPr>
        <w:pStyle w:val="a7"/>
        <w:numPr>
          <w:ilvl w:val="0"/>
          <w:numId w:val="41"/>
        </w:numPr>
        <w:ind w:left="0" w:firstLine="709"/>
      </w:pPr>
      <w:r>
        <w:t>Бывает ли, что ваш ребенок кажется вам чужим?</w:t>
      </w:r>
    </w:p>
    <w:p w14:paraId="79074118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Да;</w:t>
      </w:r>
    </w:p>
    <w:p w14:paraId="2659412A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Нет.</w:t>
      </w:r>
    </w:p>
    <w:p w14:paraId="43080AA4" w14:textId="2821B2F9" w:rsidR="00991CE9" w:rsidRDefault="00991CE9" w:rsidP="002A1C90">
      <w:pPr>
        <w:pStyle w:val="a7"/>
        <w:numPr>
          <w:ilvl w:val="0"/>
          <w:numId w:val="41"/>
        </w:numPr>
        <w:ind w:left="0" w:firstLine="709"/>
      </w:pPr>
      <w:r>
        <w:t>Делится ли ребенок с вами своими переживаниями, впечатлениями:</w:t>
      </w:r>
    </w:p>
    <w:p w14:paraId="268D1184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Да;</w:t>
      </w:r>
    </w:p>
    <w:p w14:paraId="0CE5C9ED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Нет.</w:t>
      </w:r>
    </w:p>
    <w:p w14:paraId="6083E65E" w14:textId="1302FD5A" w:rsidR="00991CE9" w:rsidRDefault="00991CE9" w:rsidP="002A1C90">
      <w:pPr>
        <w:pStyle w:val="a7"/>
        <w:numPr>
          <w:ilvl w:val="0"/>
          <w:numId w:val="41"/>
        </w:numPr>
        <w:ind w:left="0" w:firstLine="709"/>
      </w:pPr>
      <w:r>
        <w:t>Как часто между вами и вашим ребёнком происходят конфликты?</w:t>
      </w:r>
    </w:p>
    <w:p w14:paraId="3F298063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Несколько раз в день;</w:t>
      </w:r>
    </w:p>
    <w:p w14:paraId="362F2072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Каждый день;</w:t>
      </w:r>
    </w:p>
    <w:p w14:paraId="48FC7E05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Раз в неделю;</w:t>
      </w:r>
    </w:p>
    <w:p w14:paraId="197B6008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2-3 раза в неделю;</w:t>
      </w:r>
    </w:p>
    <w:p w14:paraId="2D1FE10F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Раз в месяц;</w:t>
      </w:r>
    </w:p>
    <w:p w14:paraId="3B09C13C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2-3 раза в месяц;</w:t>
      </w:r>
    </w:p>
    <w:p w14:paraId="0046EAE6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Раз в полгода;</w:t>
      </w:r>
    </w:p>
    <w:p w14:paraId="3BAE33B3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Раз в год.</w:t>
      </w:r>
    </w:p>
    <w:p w14:paraId="6047AECF" w14:textId="2379C074" w:rsidR="00991CE9" w:rsidRDefault="00991CE9" w:rsidP="002A1C90">
      <w:pPr>
        <w:pStyle w:val="a7"/>
        <w:numPr>
          <w:ilvl w:val="0"/>
          <w:numId w:val="41"/>
        </w:numPr>
        <w:ind w:left="0" w:firstLine="709"/>
      </w:pPr>
      <w:r>
        <w:t>Кто чаще выступает инициатором конфликта?</w:t>
      </w:r>
    </w:p>
    <w:p w14:paraId="390A25F9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Я (родитель);</w:t>
      </w:r>
    </w:p>
    <w:p w14:paraId="555F9513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Ребёнок;</w:t>
      </w:r>
    </w:p>
    <w:p w14:paraId="4EE6EF04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Я (родитель) и ребёнок одинаково часто.</w:t>
      </w:r>
    </w:p>
    <w:p w14:paraId="3044A342" w14:textId="6C6E8A35" w:rsidR="00991CE9" w:rsidRDefault="00991CE9" w:rsidP="002A1C90">
      <w:pPr>
        <w:pStyle w:val="a7"/>
        <w:numPr>
          <w:ilvl w:val="0"/>
          <w:numId w:val="41"/>
        </w:numPr>
        <w:ind w:left="0" w:firstLine="709"/>
      </w:pPr>
      <w:r>
        <w:t>Как вы ведёте себя в конфликте?</w:t>
      </w:r>
    </w:p>
    <w:p w14:paraId="5437D81E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Спокойно и уверенно объясняете свою позицию;</w:t>
      </w:r>
    </w:p>
    <w:p w14:paraId="7D6AD920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Выяснение отношений на повышенных тонах;</w:t>
      </w:r>
    </w:p>
    <w:p w14:paraId="0718A5DA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Можете начать кричать;</w:t>
      </w:r>
    </w:p>
    <w:p w14:paraId="579F4E2C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lastRenderedPageBreak/>
        <w:t>Бросаетесь предметами.</w:t>
      </w:r>
    </w:p>
    <w:p w14:paraId="6F8FD11B" w14:textId="7E6ADDB7" w:rsidR="00991CE9" w:rsidRDefault="00991CE9" w:rsidP="002A1C90">
      <w:pPr>
        <w:pStyle w:val="a7"/>
        <w:numPr>
          <w:ilvl w:val="0"/>
          <w:numId w:val="41"/>
        </w:numPr>
        <w:ind w:left="0" w:firstLine="709"/>
      </w:pPr>
      <w:r>
        <w:t>Сколько по времени обычно длятся ваши конфликты с ребёнком?</w:t>
      </w:r>
    </w:p>
    <w:p w14:paraId="7B55E5E7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Несколько часов;</w:t>
      </w:r>
    </w:p>
    <w:p w14:paraId="2961BABE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Затягивается на день;</w:t>
      </w:r>
    </w:p>
    <w:p w14:paraId="2545CD30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Длится несколько дней;</w:t>
      </w:r>
    </w:p>
    <w:p w14:paraId="01DD6CD4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Затягиваются на неделю;</w:t>
      </w:r>
    </w:p>
    <w:p w14:paraId="26A4B1F2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Длится месяц;</w:t>
      </w:r>
    </w:p>
    <w:p w14:paraId="174B5BD9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Зависит от того, что послужило причиной.</w:t>
      </w:r>
    </w:p>
    <w:p w14:paraId="03910378" w14:textId="70170BD9" w:rsidR="00991CE9" w:rsidRDefault="00991CE9" w:rsidP="002A1C90">
      <w:pPr>
        <w:pStyle w:val="a7"/>
        <w:numPr>
          <w:ilvl w:val="0"/>
          <w:numId w:val="41"/>
        </w:numPr>
        <w:ind w:left="0" w:firstLine="709"/>
      </w:pPr>
      <w:r>
        <w:t>Каковы основные причины конфликтов между вами и вашим ребёнком? Можно выбрать несколько вариантов ответа:</w:t>
      </w:r>
    </w:p>
    <w:p w14:paraId="6D3EBD73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Проблемы с успеваемостью ребёнка (в садике, в школе, во внешкольной деятельности);</w:t>
      </w:r>
    </w:p>
    <w:p w14:paraId="1AF6E116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Невыполнение обязанностей ребенком по дому;</w:t>
      </w:r>
    </w:p>
    <w:p w14:paraId="0C25C9A9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Вредные привычки ребёнка (такие как, алкоголь, курение);</w:t>
      </w:r>
    </w:p>
    <w:p w14:paraId="20B60282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Ребенок считает, что вы его слишком опекаете;</w:t>
      </w:r>
    </w:p>
    <w:p w14:paraId="018AEBDA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Ваш ребенок/дети говорят, что вы не уважаете их права на самостоятельность, постоянно его/их контролируете;</w:t>
      </w:r>
    </w:p>
    <w:p w14:paraId="4986CDA1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Внешний вид и аккуратность ребёнка;</w:t>
      </w:r>
    </w:p>
    <w:p w14:paraId="538B859C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Агрессивное поведение со стороны ребёнка;</w:t>
      </w:r>
    </w:p>
    <w:p w14:paraId="2A919B19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Финансовые вопросы;</w:t>
      </w:r>
    </w:p>
    <w:p w14:paraId="2EF7D75D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Отсутствие взаимопонимания;</w:t>
      </w:r>
    </w:p>
    <w:p w14:paraId="750DD6FC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Нарушение вами/ребенком обещаний;</w:t>
      </w:r>
    </w:p>
    <w:p w14:paraId="2EFD7756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Несовпадение взглядов на жизнь;</w:t>
      </w:r>
    </w:p>
    <w:p w14:paraId="4CD7E666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Проблемы выполнения режима ребёнком (возвращение с прогулки в определённое время, режим питания и т.д.);</w:t>
      </w:r>
    </w:p>
    <w:p w14:paraId="11AEADD3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Ваши дети указывают, что вы постоянно их оцениваете и предъявляете каждый раз все новые требования и критерии;</w:t>
      </w:r>
    </w:p>
    <w:p w14:paraId="754F382A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Другое_____________________________________________</w:t>
      </w:r>
    </w:p>
    <w:p w14:paraId="2A4FBFC3" w14:textId="73B3B378" w:rsidR="00991CE9" w:rsidRDefault="00991CE9" w:rsidP="002A1C90">
      <w:pPr>
        <w:pStyle w:val="a7"/>
        <w:numPr>
          <w:ilvl w:val="0"/>
          <w:numId w:val="41"/>
        </w:numPr>
        <w:ind w:left="0" w:firstLine="709"/>
      </w:pPr>
      <w:r>
        <w:lastRenderedPageBreak/>
        <w:t>Проводите ли вы с ребенком вместе досуг?</w:t>
      </w:r>
    </w:p>
    <w:p w14:paraId="507C5E9A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Да, гуляем, ходим в кино, на праздники, по магазинам;</w:t>
      </w:r>
    </w:p>
    <w:p w14:paraId="4E460DB7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Нет;</w:t>
      </w:r>
    </w:p>
    <w:p w14:paraId="7089022A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Очень редко, раз в два-три месяца.</w:t>
      </w:r>
    </w:p>
    <w:p w14:paraId="4C86461A" w14:textId="220D41D8" w:rsidR="00991CE9" w:rsidRDefault="00991CE9" w:rsidP="002A1C90">
      <w:pPr>
        <w:pStyle w:val="a7"/>
        <w:numPr>
          <w:ilvl w:val="0"/>
          <w:numId w:val="41"/>
        </w:numPr>
        <w:ind w:left="0" w:firstLine="709"/>
      </w:pPr>
      <w:r>
        <w:t>Интересуетесь ли вы жизнью своего ребенка?</w:t>
      </w:r>
    </w:p>
    <w:p w14:paraId="563C2FE8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Нет, меня интересует лишь учеба и оценки;</w:t>
      </w:r>
    </w:p>
    <w:p w14:paraId="5E06B6AA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Да, мы часто беседуем о том, что у ребенка происходит;</w:t>
      </w:r>
    </w:p>
    <w:p w14:paraId="429A7A5D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Разговариваем редко, т. к. ребенок не хочет делиться;</w:t>
      </w:r>
    </w:p>
    <w:p w14:paraId="3B551D20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Разговариваем редко, т.к. у меня особо нет времени/желания;</w:t>
      </w:r>
    </w:p>
    <w:p w14:paraId="4B4B1836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Если и заходит разговор, то он поверхностный, без «погружения» в эмоции, чувства, глубину событий.</w:t>
      </w:r>
    </w:p>
    <w:p w14:paraId="034209C9" w14:textId="3850C669" w:rsidR="00991CE9" w:rsidRDefault="00991CE9" w:rsidP="002A1C90">
      <w:pPr>
        <w:pStyle w:val="a7"/>
        <w:numPr>
          <w:ilvl w:val="0"/>
          <w:numId w:val="41"/>
        </w:numPr>
        <w:ind w:left="0" w:firstLine="709"/>
      </w:pPr>
      <w:r>
        <w:t>Можете ли вы сказать, что знаете своего ребенка, знаете, чем он увлекается, что любит?</w:t>
      </w:r>
    </w:p>
    <w:p w14:paraId="177E0FB5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Да;</w:t>
      </w:r>
    </w:p>
    <w:p w14:paraId="5A2D4242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Нет;</w:t>
      </w:r>
    </w:p>
    <w:p w14:paraId="1553D4F7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Скорее да, чем нет;</w:t>
      </w:r>
    </w:p>
    <w:p w14:paraId="4C1DCC4A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Скорее нет, чем да.</w:t>
      </w:r>
    </w:p>
    <w:p w14:paraId="78A3F98E" w14:textId="7B753A16" w:rsidR="00991CE9" w:rsidRDefault="00991CE9" w:rsidP="002A1C90">
      <w:pPr>
        <w:pStyle w:val="a7"/>
        <w:numPr>
          <w:ilvl w:val="0"/>
          <w:numId w:val="41"/>
        </w:numPr>
        <w:ind w:left="0" w:firstLine="709"/>
      </w:pPr>
      <w:r>
        <w:t>Стиль воспитания, принятый в вашей семье:</w:t>
      </w:r>
    </w:p>
    <w:p w14:paraId="45A9B9DE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У родителей своя жизнь, у ребёнка - своя, ребёнок предоставлен самому себе, мы не контролируем и не наказываем ребёнка;</w:t>
      </w:r>
    </w:p>
    <w:p w14:paraId="1B4C481A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У нас в семье есть ограничения и запреты, их исполнение контролируется, в случае их нарушения ребёнка наказывают, но делается это ради блага ребёнка;</w:t>
      </w:r>
    </w:p>
    <w:p w14:paraId="5876C7BD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У нас в семье по отношению к ребёнку нет наказаний и ограничений, мы окружаем его внимание и заботой;</w:t>
      </w:r>
    </w:p>
    <w:p w14:paraId="5FD983A3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У нас в семье повышенное внимание уделяют здоровью, в случае болезни ребёнку уделяется повышенное внимание;</w:t>
      </w:r>
    </w:p>
    <w:p w14:paraId="369BE639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lastRenderedPageBreak/>
        <w:t>У нас в семье нет близкой эмоциональной близости между родителями и детьми, но в случае плохого поведения ребёнка, родители наказывают его;</w:t>
      </w:r>
    </w:p>
    <w:p w14:paraId="15DBE2AA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У нас в семье ребёнку дают только самое необходимое. Если он возмущается чему-то, на него могут накричать или слегка ударить;</w:t>
      </w:r>
    </w:p>
    <w:p w14:paraId="2F9351F3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У нас в семье ребёнок очень ответственный, он выполняет столько дел и при этом ничего не просит, а мы стараемся его в этом поддержать;</w:t>
      </w:r>
    </w:p>
    <w:p w14:paraId="41BBA7FA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У нас в семье каждый видит воспитание по-своему, может применяться несколько стилей - всё зависит от настроения.</w:t>
      </w:r>
    </w:p>
    <w:p w14:paraId="31C94CC5" w14:textId="7E06D752" w:rsidR="00991CE9" w:rsidRDefault="00991CE9" w:rsidP="002A1C90">
      <w:pPr>
        <w:pStyle w:val="a7"/>
        <w:numPr>
          <w:ilvl w:val="0"/>
          <w:numId w:val="41"/>
        </w:numPr>
        <w:ind w:left="0" w:firstLine="709"/>
      </w:pPr>
      <w:r>
        <w:t>Кажется ли вам, что у других более счастливая семья, чем у вас?</w:t>
      </w:r>
    </w:p>
    <w:p w14:paraId="1292E874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Да, потому что у них более состоятельная семья;</w:t>
      </w:r>
    </w:p>
    <w:p w14:paraId="28EC572D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Да, у них более гармоничные взаимоотношения в семье;</w:t>
      </w:r>
    </w:p>
    <w:p w14:paraId="0DD91332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Нет, потому что у моих друзей такие же отношения в семье, как и у меня;</w:t>
      </w:r>
    </w:p>
    <w:p w14:paraId="5BC22155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Нет, потому что у них в семьях все хуже, чем у меня.</w:t>
      </w:r>
    </w:p>
    <w:p w14:paraId="3BAEF4F5" w14:textId="5E731CE8" w:rsidR="00991CE9" w:rsidRDefault="00991CE9" w:rsidP="002A1C90">
      <w:pPr>
        <w:pStyle w:val="a7"/>
        <w:numPr>
          <w:ilvl w:val="0"/>
          <w:numId w:val="41"/>
        </w:numPr>
        <w:ind w:left="0" w:firstLine="709"/>
      </w:pPr>
      <w:r>
        <w:t>Считаете ли вы, что то, как вы воспитываете своего ребёнка - правильно?</w:t>
      </w:r>
    </w:p>
    <w:p w14:paraId="41F82E53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Да;</w:t>
      </w:r>
    </w:p>
    <w:p w14:paraId="6915FF64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Нет.</w:t>
      </w:r>
    </w:p>
    <w:p w14:paraId="1867C22E" w14:textId="77E6F8B7" w:rsidR="00991CE9" w:rsidRDefault="00991CE9" w:rsidP="002A1C90">
      <w:pPr>
        <w:pStyle w:val="a7"/>
        <w:numPr>
          <w:ilvl w:val="0"/>
          <w:numId w:val="41"/>
        </w:numPr>
        <w:ind w:left="0" w:firstLine="709"/>
      </w:pPr>
      <w:r>
        <w:t>Кто первый делает шаг к тому, чтобы разрешить конфликт?</w:t>
      </w:r>
    </w:p>
    <w:p w14:paraId="5F9129F0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Я (родитель);</w:t>
      </w:r>
    </w:p>
    <w:p w14:paraId="5F02C41D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Ребёнок;</w:t>
      </w:r>
    </w:p>
    <w:p w14:paraId="082A63E8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Нам помогает третья сторона;</w:t>
      </w:r>
    </w:p>
    <w:p w14:paraId="5D4766D0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И я (родитель) и ребёнок;</w:t>
      </w:r>
    </w:p>
    <w:p w14:paraId="174027DC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Я (родитель) и ребёнок и помогает третья сторона;</w:t>
      </w:r>
    </w:p>
    <w:p w14:paraId="1345E4C9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В зависимости от ситуации.</w:t>
      </w:r>
    </w:p>
    <w:p w14:paraId="2FDC9BF8" w14:textId="6452F5D4" w:rsidR="00991CE9" w:rsidRDefault="00991CE9" w:rsidP="002A1C90">
      <w:pPr>
        <w:pStyle w:val="a7"/>
        <w:numPr>
          <w:ilvl w:val="0"/>
          <w:numId w:val="41"/>
        </w:numPr>
        <w:ind w:left="0" w:firstLine="709"/>
      </w:pPr>
      <w:r>
        <w:t>Ухудшаются ли отношения с детьми после конфликта?</w:t>
      </w:r>
    </w:p>
    <w:p w14:paraId="3D584299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Да;</w:t>
      </w:r>
    </w:p>
    <w:p w14:paraId="7DFFC8B0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lastRenderedPageBreak/>
        <w:t>Нет;</w:t>
      </w:r>
    </w:p>
    <w:p w14:paraId="58C2F15C" w14:textId="33A7B598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Другое__________________________________________________</w:t>
      </w:r>
    </w:p>
    <w:p w14:paraId="5739A63F" w14:textId="4C51D667" w:rsidR="00991CE9" w:rsidRDefault="00991CE9" w:rsidP="002A1C90">
      <w:pPr>
        <w:pStyle w:val="a7"/>
        <w:numPr>
          <w:ilvl w:val="0"/>
          <w:numId w:val="41"/>
        </w:numPr>
        <w:ind w:left="0" w:firstLine="709"/>
      </w:pPr>
      <w:r>
        <w:t>Как Вы считаете, нужен ли специалист, который решает конфликты между родителями и детьми?</w:t>
      </w:r>
    </w:p>
    <w:p w14:paraId="59ABB08D" w14:textId="77777777" w:rsidR="00991CE9" w:rsidRDefault="00991CE9" w:rsidP="002A1C90">
      <w:pPr>
        <w:pStyle w:val="a7"/>
        <w:numPr>
          <w:ilvl w:val="0"/>
          <w:numId w:val="42"/>
        </w:numPr>
        <w:ind w:left="0" w:firstLine="709"/>
      </w:pPr>
      <w:r>
        <w:t>Нет, они должны решаться внутри семьи;</w:t>
      </w:r>
    </w:p>
    <w:p w14:paraId="3B6D7682" w14:textId="2AA1001E" w:rsidR="00F6678F" w:rsidRPr="006D0813" w:rsidRDefault="00991CE9" w:rsidP="002A1C90">
      <w:pPr>
        <w:pStyle w:val="a7"/>
        <w:numPr>
          <w:ilvl w:val="0"/>
          <w:numId w:val="42"/>
        </w:numPr>
        <w:ind w:left="0" w:firstLine="709"/>
        <w:rPr>
          <w:sz w:val="20"/>
          <w:szCs w:val="20"/>
        </w:rPr>
      </w:pPr>
      <w:r>
        <w:t>Да, так конфликт будет полностью разрешён.</w:t>
      </w:r>
      <w:r w:rsidR="00F6678F" w:rsidRPr="006D0813">
        <w:rPr>
          <w:sz w:val="20"/>
          <w:szCs w:val="20"/>
        </w:rPr>
        <w:br w:type="page"/>
      </w:r>
    </w:p>
    <w:p w14:paraId="7EBD9663" w14:textId="2CE1A32F" w:rsidR="00F6678F" w:rsidRPr="006D0813" w:rsidRDefault="006D0813" w:rsidP="006D0813">
      <w:pPr>
        <w:spacing w:line="240" w:lineRule="auto"/>
        <w:jc w:val="right"/>
      </w:pPr>
      <w:r w:rsidRPr="006D0813">
        <w:lastRenderedPageBreak/>
        <w:t>Приложение 2</w:t>
      </w:r>
      <w:r w:rsidR="004057CF">
        <w:t>.</w:t>
      </w:r>
    </w:p>
    <w:p w14:paraId="4A3F51D8" w14:textId="77777777" w:rsidR="00F6678F" w:rsidRPr="004057CF" w:rsidRDefault="00F6678F" w:rsidP="004057CF">
      <w:pPr>
        <w:jc w:val="center"/>
        <w:rPr>
          <w:b/>
          <w:bCs/>
        </w:rPr>
      </w:pPr>
      <w:r w:rsidRPr="004057CF">
        <w:rPr>
          <w:b/>
          <w:bCs/>
        </w:rPr>
        <w:t>АВТОРСКАЯ АНКЕТА ДЛЯ ПОДРОСТКОВ</w:t>
      </w:r>
    </w:p>
    <w:p w14:paraId="7A33AB4C" w14:textId="77777777" w:rsidR="00F6678F" w:rsidRPr="004057CF" w:rsidRDefault="00F6678F" w:rsidP="004057CF">
      <w:r w:rsidRPr="004057CF">
        <w:t xml:space="preserve">Ваш </w:t>
      </w:r>
      <w:proofErr w:type="gramStart"/>
      <w:r w:rsidRPr="004057CF">
        <w:t>возраст?_</w:t>
      </w:r>
      <w:proofErr w:type="gramEnd"/>
      <w:r w:rsidRPr="004057CF">
        <w:t>________________________________________________</w:t>
      </w:r>
    </w:p>
    <w:p w14:paraId="2B3F8F07" w14:textId="77777777" w:rsidR="00F6678F" w:rsidRPr="004057CF" w:rsidRDefault="00F6678F" w:rsidP="004057CF">
      <w:r w:rsidRPr="004057CF">
        <w:t>Ваш пол: мужской _____, женский _____.</w:t>
      </w:r>
    </w:p>
    <w:p w14:paraId="405EC24E" w14:textId="77777777" w:rsidR="00F6678F" w:rsidRPr="004057CF" w:rsidRDefault="00F6678F" w:rsidP="004057CF">
      <w:r w:rsidRPr="004057CF">
        <w:t xml:space="preserve">Количество детей в </w:t>
      </w:r>
      <w:proofErr w:type="gramStart"/>
      <w:r w:rsidRPr="004057CF">
        <w:t>семье?_</w:t>
      </w:r>
      <w:proofErr w:type="gramEnd"/>
      <w:r w:rsidRPr="004057CF">
        <w:t>_____________________________________</w:t>
      </w:r>
    </w:p>
    <w:p w14:paraId="0E50FE1C" w14:textId="77777777" w:rsidR="00F6678F" w:rsidRPr="004057CF" w:rsidRDefault="00F6678F" w:rsidP="004057CF">
      <w:r w:rsidRPr="004057CF">
        <w:t>Сколько лет вашей матери (отцу)? _______________________________</w:t>
      </w:r>
    </w:p>
    <w:p w14:paraId="66ADDF16" w14:textId="07B58C8E" w:rsidR="002A1C90" w:rsidRPr="0008069B" w:rsidRDefault="002A1C90" w:rsidP="0008069B">
      <w:pPr>
        <w:pStyle w:val="a7"/>
        <w:numPr>
          <w:ilvl w:val="0"/>
          <w:numId w:val="43"/>
        </w:numPr>
        <w:ind w:left="0" w:firstLine="709"/>
      </w:pPr>
      <w:r w:rsidRPr="0008069B">
        <w:t>Какая ваша семья по составу?</w:t>
      </w:r>
    </w:p>
    <w:p w14:paraId="37544501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Полная (в семье оба родителя – мать и отец)</w:t>
      </w:r>
    </w:p>
    <w:p w14:paraId="36E8146D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Неполная семья, вы живёте с одним из родителей (мама/папа)</w:t>
      </w:r>
    </w:p>
    <w:p w14:paraId="00646401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Оба родителя, бабушка и/или дедушка</w:t>
      </w:r>
    </w:p>
    <w:p w14:paraId="265D3C01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Один родитель (мама/папа), бабушка и/или дедушка</w:t>
      </w:r>
    </w:p>
    <w:p w14:paraId="61D3AA56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Бабушка и/или дедушка</w:t>
      </w:r>
    </w:p>
    <w:p w14:paraId="103A8168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Вы усыновлены приёмной семьёй</w:t>
      </w:r>
    </w:p>
    <w:p w14:paraId="2F83364B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Ребёнок живёт с опекуном</w:t>
      </w:r>
    </w:p>
    <w:p w14:paraId="7B26D54B" w14:textId="2B13AB17" w:rsidR="002A1C90" w:rsidRPr="0008069B" w:rsidRDefault="002A1C90" w:rsidP="0008069B">
      <w:pPr>
        <w:pStyle w:val="a7"/>
        <w:numPr>
          <w:ilvl w:val="0"/>
          <w:numId w:val="43"/>
        </w:numPr>
        <w:ind w:left="0" w:firstLine="709"/>
      </w:pPr>
      <w:r w:rsidRPr="0008069B">
        <w:t>Какие взаимоотношения у вас с отцом/матерью?</w:t>
      </w:r>
    </w:p>
    <w:p w14:paraId="1BD19649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Полное взаимопонимание, меня всё устраивает</w:t>
      </w:r>
    </w:p>
    <w:p w14:paraId="527F21B2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Отношения нормальные, но хотелось бы кое-что изменить</w:t>
      </w:r>
    </w:p>
    <w:p w14:paraId="723C85D3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С родителями отсутствует взаимопонимание, не можем найти общий язык</w:t>
      </w:r>
    </w:p>
    <w:p w14:paraId="3133DCD8" w14:textId="7BB0EB92" w:rsidR="002A1C90" w:rsidRPr="0008069B" w:rsidRDefault="002A1C90" w:rsidP="0008069B">
      <w:pPr>
        <w:pStyle w:val="a7"/>
        <w:numPr>
          <w:ilvl w:val="0"/>
          <w:numId w:val="43"/>
        </w:numPr>
        <w:ind w:left="0" w:firstLine="709"/>
      </w:pPr>
      <w:r w:rsidRPr="0008069B">
        <w:t>Вы хотите, чтобы ваша мать/отец всегда относился (</w:t>
      </w:r>
      <w:proofErr w:type="spellStart"/>
      <w:r w:rsidRPr="0008069B">
        <w:t>лась</w:t>
      </w:r>
      <w:proofErr w:type="spellEnd"/>
      <w:r w:rsidRPr="0008069B">
        <w:t>) к вам так же, как сейчас?</w:t>
      </w:r>
    </w:p>
    <w:p w14:paraId="2DAC2B47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Да</w:t>
      </w:r>
    </w:p>
    <w:p w14:paraId="41051058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Скорее да, чем нет</w:t>
      </w:r>
    </w:p>
    <w:p w14:paraId="7A50D9BB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Скорее нет, чем да</w:t>
      </w:r>
    </w:p>
    <w:p w14:paraId="0ABDCC01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Нет</w:t>
      </w:r>
    </w:p>
    <w:p w14:paraId="1A3EC450" w14:textId="5B32A514" w:rsidR="002A1C90" w:rsidRPr="0008069B" w:rsidRDefault="002A1C90" w:rsidP="0008069B">
      <w:pPr>
        <w:pStyle w:val="a7"/>
        <w:numPr>
          <w:ilvl w:val="0"/>
          <w:numId w:val="43"/>
        </w:numPr>
        <w:ind w:left="0" w:firstLine="709"/>
      </w:pPr>
      <w:r w:rsidRPr="0008069B">
        <w:t>Часто ли у вас возникает чувство, что вы не понимаете своих родителей?</w:t>
      </w:r>
    </w:p>
    <w:p w14:paraId="74FDFC36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Никогда</w:t>
      </w:r>
    </w:p>
    <w:p w14:paraId="4EC1AAF0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Редко</w:t>
      </w:r>
    </w:p>
    <w:p w14:paraId="76C794D2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lastRenderedPageBreak/>
        <w:t>Часто</w:t>
      </w:r>
    </w:p>
    <w:p w14:paraId="61A5421C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Постоянно</w:t>
      </w:r>
    </w:p>
    <w:p w14:paraId="64E2D758" w14:textId="73FD5D28" w:rsidR="002A1C90" w:rsidRPr="0008069B" w:rsidRDefault="002A1C90" w:rsidP="0008069B">
      <w:pPr>
        <w:pStyle w:val="a7"/>
        <w:numPr>
          <w:ilvl w:val="0"/>
          <w:numId w:val="43"/>
        </w:numPr>
        <w:ind w:left="0" w:firstLine="709"/>
      </w:pPr>
      <w:r w:rsidRPr="0008069B">
        <w:t>Вы чувствуете себя лучше, когда находитесь один или в компании своего отца/своей матери?</w:t>
      </w:r>
    </w:p>
    <w:p w14:paraId="6D6C2D0C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Одному вам гораздо больше нравится</w:t>
      </w:r>
    </w:p>
    <w:p w14:paraId="6A091CA5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Вы любите находиться в компании своих родителей и общаться с ними</w:t>
      </w:r>
    </w:p>
    <w:p w14:paraId="6B7321F2" w14:textId="757EB9B8" w:rsidR="002A1C90" w:rsidRPr="0008069B" w:rsidRDefault="002A1C90" w:rsidP="0008069B">
      <w:pPr>
        <w:pStyle w:val="a7"/>
        <w:numPr>
          <w:ilvl w:val="0"/>
          <w:numId w:val="43"/>
        </w:numPr>
        <w:ind w:left="0" w:firstLine="709"/>
      </w:pPr>
      <w:r w:rsidRPr="0008069B">
        <w:t>Делитесь ли вы с родителями своими переживаниями, впечатлениями?</w:t>
      </w:r>
    </w:p>
    <w:p w14:paraId="3AEA2F6F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Да</w:t>
      </w:r>
    </w:p>
    <w:p w14:paraId="452A8C2B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Нет</w:t>
      </w:r>
    </w:p>
    <w:p w14:paraId="77466B39" w14:textId="41113FAA" w:rsidR="002A1C90" w:rsidRPr="0008069B" w:rsidRDefault="002A1C90" w:rsidP="0008069B">
      <w:pPr>
        <w:pStyle w:val="a7"/>
        <w:numPr>
          <w:ilvl w:val="0"/>
          <w:numId w:val="43"/>
        </w:numPr>
        <w:ind w:left="0" w:firstLine="709"/>
      </w:pPr>
      <w:r w:rsidRPr="0008069B">
        <w:t>Как часто между вами и вашим отцом/матерью происходят конфликты?</w:t>
      </w:r>
    </w:p>
    <w:p w14:paraId="638C4F4F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Несколько раз в день</w:t>
      </w:r>
    </w:p>
    <w:p w14:paraId="18CB6F3B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Каждый день</w:t>
      </w:r>
    </w:p>
    <w:p w14:paraId="4F76E2A1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Раз в неделю</w:t>
      </w:r>
    </w:p>
    <w:p w14:paraId="1EE11D2C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2-3 раза в неделю</w:t>
      </w:r>
    </w:p>
    <w:p w14:paraId="3D28DCED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Раз в месяц</w:t>
      </w:r>
    </w:p>
    <w:p w14:paraId="63B055EC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2-3 раза в месяц</w:t>
      </w:r>
    </w:p>
    <w:p w14:paraId="7EDD392A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Раз в полгода</w:t>
      </w:r>
    </w:p>
    <w:p w14:paraId="07E6F8D2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Раз в год</w:t>
      </w:r>
    </w:p>
    <w:p w14:paraId="4B89B68B" w14:textId="69BA6D67" w:rsidR="002A1C90" w:rsidRPr="0008069B" w:rsidRDefault="002A1C90" w:rsidP="0008069B">
      <w:pPr>
        <w:pStyle w:val="a7"/>
        <w:numPr>
          <w:ilvl w:val="0"/>
          <w:numId w:val="43"/>
        </w:numPr>
        <w:ind w:left="0" w:firstLine="709"/>
      </w:pPr>
      <w:r w:rsidRPr="0008069B">
        <w:t>Кто чаще выступает инициатором конфликта?</w:t>
      </w:r>
    </w:p>
    <w:p w14:paraId="7D2CE31C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Я</w:t>
      </w:r>
    </w:p>
    <w:p w14:paraId="3E11A999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Родители</w:t>
      </w:r>
    </w:p>
    <w:p w14:paraId="46A4394F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Я и родители одинаково часто</w:t>
      </w:r>
    </w:p>
    <w:p w14:paraId="596A4EDD" w14:textId="6D554D44" w:rsidR="002A1C90" w:rsidRPr="0008069B" w:rsidRDefault="002A1C90" w:rsidP="0008069B">
      <w:pPr>
        <w:pStyle w:val="a7"/>
        <w:numPr>
          <w:ilvl w:val="0"/>
          <w:numId w:val="43"/>
        </w:numPr>
        <w:ind w:left="0" w:firstLine="709"/>
      </w:pPr>
      <w:r w:rsidRPr="0008069B">
        <w:t>Как вы ведёте себя в конфликте?</w:t>
      </w:r>
    </w:p>
    <w:p w14:paraId="5E605C95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Спокойно и уверенно объясняете свою позицию</w:t>
      </w:r>
    </w:p>
    <w:p w14:paraId="31CCBA57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Выяснение отношений на повышенных тонах</w:t>
      </w:r>
    </w:p>
    <w:p w14:paraId="161558E6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lastRenderedPageBreak/>
        <w:t>Можете начать кричать</w:t>
      </w:r>
    </w:p>
    <w:p w14:paraId="4C00395C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Бросаетесь предметами</w:t>
      </w:r>
    </w:p>
    <w:p w14:paraId="44BC3993" w14:textId="04AB0FD6" w:rsidR="002A1C90" w:rsidRPr="0008069B" w:rsidRDefault="002A1C90" w:rsidP="0008069B">
      <w:pPr>
        <w:pStyle w:val="a7"/>
        <w:numPr>
          <w:ilvl w:val="0"/>
          <w:numId w:val="43"/>
        </w:numPr>
        <w:ind w:left="0" w:firstLine="709"/>
      </w:pPr>
      <w:r w:rsidRPr="0008069B">
        <w:t>Сколько по времени обычно длятся ваши конфликты с родителями?</w:t>
      </w:r>
    </w:p>
    <w:p w14:paraId="03F9872F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Несколько часов</w:t>
      </w:r>
    </w:p>
    <w:p w14:paraId="16C3D431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Затягивается на день</w:t>
      </w:r>
    </w:p>
    <w:p w14:paraId="71B02587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Длится несколько дней</w:t>
      </w:r>
    </w:p>
    <w:p w14:paraId="0D9CA20F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Затягиваются на неделю</w:t>
      </w:r>
    </w:p>
    <w:p w14:paraId="4D01D039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Длится месяц</w:t>
      </w:r>
    </w:p>
    <w:p w14:paraId="599DEC14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Зависит от того, что послужило причиной</w:t>
      </w:r>
    </w:p>
    <w:p w14:paraId="53C42D26" w14:textId="06B6F90A" w:rsidR="002A1C90" w:rsidRPr="0008069B" w:rsidRDefault="002A1C90" w:rsidP="0008069B">
      <w:pPr>
        <w:pStyle w:val="a7"/>
        <w:numPr>
          <w:ilvl w:val="0"/>
          <w:numId w:val="43"/>
        </w:numPr>
        <w:ind w:left="0" w:firstLine="709"/>
      </w:pPr>
      <w:r w:rsidRPr="0008069B">
        <w:t>Каковы основные причины конфликтов между вами и вашими родителями? (Можно выбрать несколько вариантов ответа)</w:t>
      </w:r>
    </w:p>
    <w:p w14:paraId="2804FB6C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Проблемы с вашей успеваемостью (в садике, в школе, во внешкольной деятельности)</w:t>
      </w:r>
    </w:p>
    <w:p w14:paraId="622E384C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Невыполнение вами обязанностей по дому</w:t>
      </w:r>
    </w:p>
    <w:p w14:paraId="2232A230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Ваши вредные привычки (такие как, алкоголь, курение)</w:t>
      </w:r>
    </w:p>
    <w:p w14:paraId="0B84D878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Родители вас слишком опекают</w:t>
      </w:r>
    </w:p>
    <w:p w14:paraId="02711C95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Родители не уважают ваши права на самостоятельность, постоянно вас контролируют</w:t>
      </w:r>
    </w:p>
    <w:p w14:paraId="48624151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Ваш внешний вид и аккуратность</w:t>
      </w:r>
    </w:p>
    <w:p w14:paraId="7C709B50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Агрессивное поведение (ваше, родителей)</w:t>
      </w:r>
    </w:p>
    <w:p w14:paraId="07034992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Финансовые вопросы</w:t>
      </w:r>
    </w:p>
    <w:p w14:paraId="242A231C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Отсутствие взаимопонимания</w:t>
      </w:r>
    </w:p>
    <w:p w14:paraId="7F919E11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Нарушение вами/родителями обещаний</w:t>
      </w:r>
    </w:p>
    <w:p w14:paraId="1069FB86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Несовпадение взглядов на жизнь</w:t>
      </w:r>
    </w:p>
    <w:p w14:paraId="4CE2F535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Проблемы выполнения вами режима (возвращение с прогулки в определённое время, режим питания и т.д.)</w:t>
      </w:r>
    </w:p>
    <w:p w14:paraId="39E5CE91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lastRenderedPageBreak/>
        <w:t>Ваши родители постоянно вас оценивают и предъявляют каждый раз все новые требования и критерии</w:t>
      </w:r>
    </w:p>
    <w:p w14:paraId="40326220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Другое: ___________________________</w:t>
      </w:r>
    </w:p>
    <w:p w14:paraId="43BB4EC3" w14:textId="1F84B0AA" w:rsidR="002A1C90" w:rsidRPr="0008069B" w:rsidRDefault="002A1C90" w:rsidP="0008069B">
      <w:pPr>
        <w:pStyle w:val="a7"/>
        <w:numPr>
          <w:ilvl w:val="0"/>
          <w:numId w:val="43"/>
        </w:numPr>
        <w:ind w:left="0" w:firstLine="709"/>
      </w:pPr>
      <w:r w:rsidRPr="0008069B">
        <w:t>Проводите ли вы с родителями вместе досуг?</w:t>
      </w:r>
    </w:p>
    <w:p w14:paraId="03C95979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Да, гуляем, ходим в кино, на праздники, по магазинам</w:t>
      </w:r>
    </w:p>
    <w:p w14:paraId="5E7A2722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Нет</w:t>
      </w:r>
    </w:p>
    <w:p w14:paraId="0F3C3BB1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Очень редко, раз в два-три месяца</w:t>
      </w:r>
    </w:p>
    <w:p w14:paraId="3C15FED9" w14:textId="5267BE41" w:rsidR="002A1C90" w:rsidRPr="0008069B" w:rsidRDefault="002A1C90" w:rsidP="0008069B">
      <w:pPr>
        <w:pStyle w:val="a7"/>
        <w:numPr>
          <w:ilvl w:val="0"/>
          <w:numId w:val="43"/>
        </w:numPr>
        <w:ind w:left="0" w:firstLine="709"/>
      </w:pPr>
      <w:r w:rsidRPr="0008069B">
        <w:t>Интересуются ли они вашей жизнью?</w:t>
      </w:r>
    </w:p>
    <w:p w14:paraId="32DE9816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Нет, их интересует лишь учеба и оценки</w:t>
      </w:r>
    </w:p>
    <w:p w14:paraId="207D41E3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Да, мы часто беседуем о том, что у меня происходит</w:t>
      </w:r>
    </w:p>
    <w:p w14:paraId="0055564B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 xml:space="preserve">Разговариваем редко, </w:t>
      </w:r>
      <w:proofErr w:type="gramStart"/>
      <w:r w:rsidRPr="0008069B">
        <w:t>т.к</w:t>
      </w:r>
      <w:proofErr w:type="gramEnd"/>
      <w:r w:rsidRPr="0008069B">
        <w:t xml:space="preserve"> я не хочу делиться</w:t>
      </w:r>
    </w:p>
    <w:p w14:paraId="64DC30E5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Разговариваем редко, т.к. у родителей особо нет времени/желания</w:t>
      </w:r>
    </w:p>
    <w:p w14:paraId="6E4C9D21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Если и заходит разговор, то он поверхностный, без «погружения» в эмоции, чувства, глубину событий</w:t>
      </w:r>
    </w:p>
    <w:p w14:paraId="6342AA69" w14:textId="03A525D4" w:rsidR="002A1C90" w:rsidRPr="0008069B" w:rsidRDefault="002A1C90" w:rsidP="0008069B">
      <w:pPr>
        <w:pStyle w:val="a7"/>
        <w:numPr>
          <w:ilvl w:val="0"/>
          <w:numId w:val="43"/>
        </w:numPr>
        <w:ind w:left="0" w:firstLine="709"/>
      </w:pPr>
      <w:r w:rsidRPr="0008069B">
        <w:t>Можете ли вы сказать, что они знают вас, знают ваши увлечения, интересы, хобби?</w:t>
      </w:r>
    </w:p>
    <w:p w14:paraId="0F907330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Да</w:t>
      </w:r>
    </w:p>
    <w:p w14:paraId="339FA146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Скорее да, чем нет</w:t>
      </w:r>
    </w:p>
    <w:p w14:paraId="0DFAD40C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Скорее нет, чем да</w:t>
      </w:r>
    </w:p>
    <w:p w14:paraId="6AA58D20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Нет</w:t>
      </w:r>
    </w:p>
    <w:p w14:paraId="38E35857" w14:textId="6CC0DEC4" w:rsidR="002A1C90" w:rsidRPr="0008069B" w:rsidRDefault="0008069B" w:rsidP="0008069B">
      <w:pPr>
        <w:pStyle w:val="a7"/>
        <w:numPr>
          <w:ilvl w:val="0"/>
          <w:numId w:val="43"/>
        </w:numPr>
        <w:ind w:left="0" w:firstLine="709"/>
      </w:pPr>
      <w:r w:rsidRPr="0008069B">
        <w:t>Стиль воспитания,</w:t>
      </w:r>
      <w:r w:rsidR="002A1C90" w:rsidRPr="0008069B">
        <w:t xml:space="preserve"> принятый в вашей семье:</w:t>
      </w:r>
    </w:p>
    <w:p w14:paraId="04C0D800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У родителей своя жизнь, у меня - своя, я предоставлен самому себе, родители не контролируют и не наказывают меня</w:t>
      </w:r>
    </w:p>
    <w:p w14:paraId="752B3C08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У нас в семье есть ограничения и запреты, их исполнение контролируется, в случае их нарушения меня наказывают, но родители, говорят, что делают это ради меня</w:t>
      </w:r>
    </w:p>
    <w:p w14:paraId="16AAFC6A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У нас в семье по отношению меня не наказывают и не ограничивают, меня окружают внимание и заботой</w:t>
      </w:r>
    </w:p>
    <w:p w14:paraId="38A22B93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lastRenderedPageBreak/>
        <w:t>У нас в семье повышенное внимание уделяют здоровью, в случае болезни мне уделяется повышенное внимание</w:t>
      </w:r>
    </w:p>
    <w:p w14:paraId="406E81AA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У нас в семье нет близкой эмоциональной близости между родителями и детьми, но в случае моего плохого поведения, родители меня наказывают</w:t>
      </w:r>
    </w:p>
    <w:p w14:paraId="6A7139BC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У нас в семье мне дают только самое необходимое. Если я чему-то возмущаюсь, то на меня могут накричать или слегка ударить</w:t>
      </w:r>
    </w:p>
    <w:p w14:paraId="14C0DF7B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Я сам несу за себя ответственность, ничего не прошу у родителей, а они меня в этом поддерживают</w:t>
      </w:r>
    </w:p>
    <w:p w14:paraId="464A20AA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У нас в семье каждый видит воспитание по-своему, может применяться несколько стилей - всё зависит от настроения</w:t>
      </w:r>
    </w:p>
    <w:p w14:paraId="71912D9F" w14:textId="6FA75940" w:rsidR="002A1C90" w:rsidRPr="0008069B" w:rsidRDefault="002A1C90" w:rsidP="0008069B">
      <w:pPr>
        <w:pStyle w:val="a7"/>
        <w:numPr>
          <w:ilvl w:val="0"/>
          <w:numId w:val="43"/>
        </w:numPr>
        <w:ind w:left="0" w:firstLine="709"/>
      </w:pPr>
      <w:r w:rsidRPr="0008069B">
        <w:t>Кажется ли вам, что у других более счастливая семья, чем у вас?</w:t>
      </w:r>
    </w:p>
    <w:p w14:paraId="6990313C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Да, потому что у них более состоятельная семья</w:t>
      </w:r>
    </w:p>
    <w:p w14:paraId="5BBDAA08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Да, у них более гармоничные взаимоотношения в семье</w:t>
      </w:r>
    </w:p>
    <w:p w14:paraId="1630C994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Нет, потому что у моих друзей такие же отношения в семье, как и у меня</w:t>
      </w:r>
    </w:p>
    <w:p w14:paraId="68B1EFFB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Нет, потому что у них в семьях все хуже, чем у меня</w:t>
      </w:r>
    </w:p>
    <w:p w14:paraId="5E81DF57" w14:textId="359811BA" w:rsidR="002A1C90" w:rsidRPr="0008069B" w:rsidRDefault="002A1C90" w:rsidP="0008069B">
      <w:pPr>
        <w:pStyle w:val="a7"/>
        <w:numPr>
          <w:ilvl w:val="0"/>
          <w:numId w:val="43"/>
        </w:numPr>
        <w:ind w:left="0" w:firstLine="709"/>
      </w:pPr>
      <w:r w:rsidRPr="0008069B">
        <w:t>Считаете ли вы, что в целом родители воспитывают вас правильно?</w:t>
      </w:r>
    </w:p>
    <w:p w14:paraId="3761E52C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Да</w:t>
      </w:r>
    </w:p>
    <w:p w14:paraId="41A19749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Нет</w:t>
      </w:r>
    </w:p>
    <w:p w14:paraId="77047860" w14:textId="5EBAE302" w:rsidR="002A1C90" w:rsidRPr="0008069B" w:rsidRDefault="002A1C90" w:rsidP="0008069B">
      <w:pPr>
        <w:pStyle w:val="a7"/>
        <w:numPr>
          <w:ilvl w:val="0"/>
          <w:numId w:val="43"/>
        </w:numPr>
        <w:ind w:left="0" w:firstLine="709"/>
      </w:pPr>
      <w:r w:rsidRPr="0008069B">
        <w:t>Кто первый делает шаг к тому, чтобы разрешить конфликт?</w:t>
      </w:r>
    </w:p>
    <w:p w14:paraId="018B0293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Я</w:t>
      </w:r>
    </w:p>
    <w:p w14:paraId="4CEE7314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Родители</w:t>
      </w:r>
    </w:p>
    <w:p w14:paraId="72C1B083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Нам помогает третья сторона</w:t>
      </w:r>
    </w:p>
    <w:p w14:paraId="0B9D8CA0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И я и родители</w:t>
      </w:r>
    </w:p>
    <w:p w14:paraId="3628937E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Я и родители и помогает третья сторона</w:t>
      </w:r>
    </w:p>
    <w:p w14:paraId="4DAF198C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В зависимости от ситуации</w:t>
      </w:r>
    </w:p>
    <w:p w14:paraId="65BF965F" w14:textId="0EA92EF5" w:rsidR="002A1C90" w:rsidRPr="0008069B" w:rsidRDefault="002A1C90" w:rsidP="0008069B">
      <w:pPr>
        <w:pStyle w:val="a7"/>
        <w:numPr>
          <w:ilvl w:val="0"/>
          <w:numId w:val="43"/>
        </w:numPr>
        <w:ind w:left="0" w:firstLine="709"/>
      </w:pPr>
      <w:r w:rsidRPr="0008069B">
        <w:lastRenderedPageBreak/>
        <w:t>Ухудшаются ли отношения с родителями после конфликта?</w:t>
      </w:r>
    </w:p>
    <w:p w14:paraId="01F8A823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Да</w:t>
      </w:r>
    </w:p>
    <w:p w14:paraId="3B56F03A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Нет</w:t>
      </w:r>
    </w:p>
    <w:p w14:paraId="114AACAE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Другое: ___________________________</w:t>
      </w:r>
    </w:p>
    <w:p w14:paraId="418633E3" w14:textId="16D45AD8" w:rsidR="002A1C90" w:rsidRPr="0008069B" w:rsidRDefault="002A1C90" w:rsidP="0008069B">
      <w:pPr>
        <w:pStyle w:val="a7"/>
        <w:numPr>
          <w:ilvl w:val="0"/>
          <w:numId w:val="43"/>
        </w:numPr>
        <w:ind w:left="0" w:firstLine="709"/>
      </w:pPr>
      <w:r w:rsidRPr="0008069B">
        <w:t>Как Вы считаете, нужен ли специалист, который решает конфликты между родителями и детьми?</w:t>
      </w:r>
    </w:p>
    <w:p w14:paraId="54816035" w14:textId="77777777" w:rsidR="002A1C90" w:rsidRPr="0008069B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Нет, они должны решаться внутри семьи</w:t>
      </w:r>
    </w:p>
    <w:p w14:paraId="4DDF8BE8" w14:textId="0254BBCE" w:rsidR="002B340D" w:rsidRPr="004057CF" w:rsidRDefault="002A1C90" w:rsidP="0008069B">
      <w:pPr>
        <w:pStyle w:val="a7"/>
        <w:numPr>
          <w:ilvl w:val="0"/>
          <w:numId w:val="44"/>
        </w:numPr>
        <w:ind w:left="0" w:firstLine="709"/>
      </w:pPr>
      <w:r w:rsidRPr="0008069B">
        <w:t>Да, так конфликт будет полностью разрешён</w:t>
      </w:r>
      <w:r w:rsidR="002B340D" w:rsidRPr="004057CF">
        <w:br w:type="page"/>
      </w:r>
    </w:p>
    <w:p w14:paraId="251D61EB" w14:textId="03DE6259" w:rsidR="00F6678F" w:rsidRDefault="002B340D" w:rsidP="006D0813">
      <w:pPr>
        <w:ind w:left="709" w:firstLine="0"/>
        <w:jc w:val="right"/>
      </w:pPr>
      <w:r w:rsidRPr="002B340D">
        <w:lastRenderedPageBreak/>
        <w:t>Приложение 3</w:t>
      </w:r>
      <w:r w:rsidR="004057CF">
        <w:t>.</w:t>
      </w:r>
    </w:p>
    <w:p w14:paraId="6F4BFCBC" w14:textId="363779DD" w:rsidR="002B340D" w:rsidRPr="004057CF" w:rsidRDefault="002728FB" w:rsidP="004057CF">
      <w:pPr>
        <w:jc w:val="center"/>
        <w:rPr>
          <w:b/>
          <w:bCs/>
        </w:rPr>
      </w:pPr>
      <w:r w:rsidRPr="004057CF">
        <w:rPr>
          <w:b/>
          <w:bCs/>
        </w:rPr>
        <w:t>РЕЗУЛЬТАТЫ АНКЕТИРОВАНИЯ РОДИТЕЛЕЙ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62"/>
        <w:gridCol w:w="443"/>
        <w:gridCol w:w="658"/>
        <w:gridCol w:w="870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347"/>
        <w:gridCol w:w="494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2B340D" w:rsidRPr="00FB7126" w14:paraId="77AA412D" w14:textId="77777777" w:rsidTr="002B340D">
        <w:tc>
          <w:tcPr>
            <w:tcW w:w="0" w:type="auto"/>
            <w:hideMark/>
          </w:tcPr>
          <w:p w14:paraId="11FE6C4F" w14:textId="77777777" w:rsidR="002B340D" w:rsidRPr="00FB7126" w:rsidRDefault="002B340D" w:rsidP="002B340D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Респондент</w:t>
            </w:r>
          </w:p>
        </w:tc>
        <w:tc>
          <w:tcPr>
            <w:tcW w:w="0" w:type="auto"/>
            <w:hideMark/>
          </w:tcPr>
          <w:p w14:paraId="688DD635" w14:textId="77777777" w:rsidR="002B340D" w:rsidRPr="00FB7126" w:rsidRDefault="002B340D" w:rsidP="002B340D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Пол</w:t>
            </w:r>
          </w:p>
        </w:tc>
        <w:tc>
          <w:tcPr>
            <w:tcW w:w="0" w:type="auto"/>
            <w:hideMark/>
          </w:tcPr>
          <w:p w14:paraId="245FA259" w14:textId="77777777" w:rsidR="002B340D" w:rsidRPr="00FB7126" w:rsidRDefault="002B340D" w:rsidP="002B340D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Возраст</w:t>
            </w:r>
          </w:p>
        </w:tc>
        <w:tc>
          <w:tcPr>
            <w:tcW w:w="0" w:type="auto"/>
            <w:hideMark/>
          </w:tcPr>
          <w:p w14:paraId="03E3E3D0" w14:textId="77777777" w:rsidR="002B340D" w:rsidRPr="00FB7126" w:rsidRDefault="002B340D" w:rsidP="002B340D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Количество детей</w:t>
            </w:r>
          </w:p>
        </w:tc>
        <w:tc>
          <w:tcPr>
            <w:tcW w:w="0" w:type="auto"/>
            <w:hideMark/>
          </w:tcPr>
          <w:p w14:paraId="58A74DDF" w14:textId="77777777" w:rsidR="002B340D" w:rsidRPr="00FB7126" w:rsidRDefault="002B340D" w:rsidP="002B340D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5633D67" w14:textId="77777777" w:rsidR="002B340D" w:rsidRPr="00FB7126" w:rsidRDefault="002B340D" w:rsidP="002B340D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B3766A4" w14:textId="77777777" w:rsidR="002B340D" w:rsidRPr="00FB7126" w:rsidRDefault="002B340D" w:rsidP="002B340D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76993B2" w14:textId="77777777" w:rsidR="002B340D" w:rsidRPr="00FB7126" w:rsidRDefault="002B340D" w:rsidP="002B340D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853DFB8" w14:textId="77777777" w:rsidR="002B340D" w:rsidRPr="00FB7126" w:rsidRDefault="002B340D" w:rsidP="002B340D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4BA5756" w14:textId="77777777" w:rsidR="002B340D" w:rsidRPr="00FB7126" w:rsidRDefault="002B340D" w:rsidP="002B340D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BB52846" w14:textId="77777777" w:rsidR="002B340D" w:rsidRPr="00FB7126" w:rsidRDefault="002B340D" w:rsidP="002B340D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FD701CF" w14:textId="77777777" w:rsidR="002B340D" w:rsidRPr="00FB7126" w:rsidRDefault="002B340D" w:rsidP="002B340D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66D501F" w14:textId="77777777" w:rsidR="002B340D" w:rsidRPr="00FB7126" w:rsidRDefault="002B340D" w:rsidP="002B340D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AA77AB8" w14:textId="77777777" w:rsidR="002B340D" w:rsidRPr="00FB7126" w:rsidRDefault="002B340D" w:rsidP="002B340D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61BCD4C" w14:textId="77777777" w:rsidR="002B340D" w:rsidRPr="00FB7126" w:rsidRDefault="002B340D" w:rsidP="002B340D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39F9807" w14:textId="77777777" w:rsidR="002B340D" w:rsidRPr="00FB7126" w:rsidRDefault="002B340D" w:rsidP="002B340D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C981FF4" w14:textId="77777777" w:rsidR="002B340D" w:rsidRPr="00FB7126" w:rsidRDefault="002B340D" w:rsidP="002B340D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530EC48F" w14:textId="77777777" w:rsidR="002B340D" w:rsidRPr="00FB7126" w:rsidRDefault="002B340D" w:rsidP="002B340D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78977185" w14:textId="77777777" w:rsidR="002B340D" w:rsidRPr="00FB7126" w:rsidRDefault="002B340D" w:rsidP="002B340D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64EAF7C5" w14:textId="77777777" w:rsidR="002B340D" w:rsidRPr="00FB7126" w:rsidRDefault="002B340D" w:rsidP="002B340D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25303588" w14:textId="77777777" w:rsidR="002B340D" w:rsidRPr="00FB7126" w:rsidRDefault="002B340D" w:rsidP="002B340D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45826AA3" w14:textId="77777777" w:rsidR="002B340D" w:rsidRPr="00FB7126" w:rsidRDefault="002B340D" w:rsidP="002B340D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3741CCF3" w14:textId="77777777" w:rsidR="002B340D" w:rsidRPr="00FB7126" w:rsidRDefault="002B340D" w:rsidP="002B340D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72606908" w14:textId="77777777" w:rsidR="002B340D" w:rsidRPr="00FB7126" w:rsidRDefault="002B340D" w:rsidP="002B340D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2B340D" w:rsidRPr="00FB7126" w14:paraId="26754C7F" w14:textId="77777777" w:rsidTr="002B340D">
        <w:tc>
          <w:tcPr>
            <w:tcW w:w="0" w:type="auto"/>
            <w:hideMark/>
          </w:tcPr>
          <w:p w14:paraId="5993637E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Р1</w:t>
            </w:r>
          </w:p>
        </w:tc>
        <w:tc>
          <w:tcPr>
            <w:tcW w:w="0" w:type="auto"/>
            <w:hideMark/>
          </w:tcPr>
          <w:p w14:paraId="065CB444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Ж</w:t>
            </w:r>
          </w:p>
        </w:tc>
        <w:tc>
          <w:tcPr>
            <w:tcW w:w="0" w:type="auto"/>
            <w:hideMark/>
          </w:tcPr>
          <w:p w14:paraId="2D7C3FDD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12AACCBE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D7D4521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09D1CDFF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50D85C4B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17598CFA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61822397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589C50B7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7FD155CB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1CD53A5E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3B2CF819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4736A9A7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17174BF4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г,з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14:paraId="73C992C6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1710AC8B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75B818A6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32969570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55EFAA59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66670F2B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1ABDC19C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7CB9411B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6A0394EE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</w:tr>
      <w:tr w:rsidR="002B340D" w:rsidRPr="00FB7126" w14:paraId="2645FE31" w14:textId="77777777" w:rsidTr="002B340D">
        <w:tc>
          <w:tcPr>
            <w:tcW w:w="0" w:type="auto"/>
            <w:hideMark/>
          </w:tcPr>
          <w:p w14:paraId="7D047C66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Р2</w:t>
            </w:r>
          </w:p>
        </w:tc>
        <w:tc>
          <w:tcPr>
            <w:tcW w:w="0" w:type="auto"/>
            <w:hideMark/>
          </w:tcPr>
          <w:p w14:paraId="30255436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Ж</w:t>
            </w:r>
          </w:p>
        </w:tc>
        <w:tc>
          <w:tcPr>
            <w:tcW w:w="0" w:type="auto"/>
            <w:hideMark/>
          </w:tcPr>
          <w:p w14:paraId="231C5889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117D4D19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F037CF2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13DD009F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206D89CA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254BBC70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6588D50D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4D622EAF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4AA5DD0B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581DD74C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0BD95275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2B3D0FCC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6093CEE9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2175BDA1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3CF87C11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23BC62F5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0D2D0F1F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з</w:t>
            </w:r>
          </w:p>
        </w:tc>
        <w:tc>
          <w:tcPr>
            <w:tcW w:w="0" w:type="auto"/>
            <w:hideMark/>
          </w:tcPr>
          <w:p w14:paraId="14A9E1FE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544F9CEC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0D43E6CC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00F9EA84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0EA68B9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</w:tr>
      <w:tr w:rsidR="002B340D" w:rsidRPr="00FB7126" w14:paraId="00539B05" w14:textId="77777777" w:rsidTr="002B340D">
        <w:tc>
          <w:tcPr>
            <w:tcW w:w="0" w:type="auto"/>
            <w:hideMark/>
          </w:tcPr>
          <w:p w14:paraId="66357713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Р3</w:t>
            </w:r>
          </w:p>
        </w:tc>
        <w:tc>
          <w:tcPr>
            <w:tcW w:w="0" w:type="auto"/>
            <w:hideMark/>
          </w:tcPr>
          <w:p w14:paraId="2C261139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</w:p>
        </w:tc>
        <w:tc>
          <w:tcPr>
            <w:tcW w:w="0" w:type="auto"/>
            <w:hideMark/>
          </w:tcPr>
          <w:p w14:paraId="4B6F767F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0E21C839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10ADD44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58D75A22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58A9C1C9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037C2A65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4D73072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50E678A6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34AF6075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47142E69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6C455E0A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3C35950D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6EA3F175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г,з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14:paraId="2272F843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2FAAE567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4A2F69B3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17F6C43B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70D2DADB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6422F213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2BADC01C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</w:p>
        </w:tc>
        <w:tc>
          <w:tcPr>
            <w:tcW w:w="0" w:type="auto"/>
            <w:hideMark/>
          </w:tcPr>
          <w:p w14:paraId="43AFB9A7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47722072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</w:tr>
      <w:tr w:rsidR="002B340D" w:rsidRPr="00FB7126" w14:paraId="37612F12" w14:textId="77777777" w:rsidTr="002B340D">
        <w:tc>
          <w:tcPr>
            <w:tcW w:w="0" w:type="auto"/>
            <w:hideMark/>
          </w:tcPr>
          <w:p w14:paraId="226ECDFC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Р4</w:t>
            </w:r>
          </w:p>
        </w:tc>
        <w:tc>
          <w:tcPr>
            <w:tcW w:w="0" w:type="auto"/>
            <w:hideMark/>
          </w:tcPr>
          <w:p w14:paraId="0FE0F4BF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Ж</w:t>
            </w:r>
          </w:p>
        </w:tc>
        <w:tc>
          <w:tcPr>
            <w:tcW w:w="0" w:type="auto"/>
            <w:hideMark/>
          </w:tcPr>
          <w:p w14:paraId="441A0E17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369B65DE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29FC381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461BD4C6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34BE9084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0DBAE79B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5653DC01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6A2C0321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3580F0FD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2EA9F83F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49A556A9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66FA8010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330FCA84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а,б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,в</w:t>
            </w:r>
            <w:proofErr w:type="spellEnd"/>
          </w:p>
        </w:tc>
        <w:tc>
          <w:tcPr>
            <w:tcW w:w="0" w:type="auto"/>
            <w:hideMark/>
          </w:tcPr>
          <w:p w14:paraId="7FD90896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442B4C24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</w:p>
        </w:tc>
        <w:tc>
          <w:tcPr>
            <w:tcW w:w="0" w:type="auto"/>
            <w:hideMark/>
          </w:tcPr>
          <w:p w14:paraId="4C14DF6A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57CBB34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з</w:t>
            </w:r>
          </w:p>
        </w:tc>
        <w:tc>
          <w:tcPr>
            <w:tcW w:w="0" w:type="auto"/>
            <w:hideMark/>
          </w:tcPr>
          <w:p w14:paraId="3CA9BFD3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5730E65B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0A020FB2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0C20E2F4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64AF6276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</w:tr>
      <w:tr w:rsidR="002B340D" w:rsidRPr="00FB7126" w14:paraId="39D60A2E" w14:textId="77777777" w:rsidTr="002B340D">
        <w:tc>
          <w:tcPr>
            <w:tcW w:w="0" w:type="auto"/>
            <w:hideMark/>
          </w:tcPr>
          <w:p w14:paraId="26579617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Р5</w:t>
            </w:r>
          </w:p>
        </w:tc>
        <w:tc>
          <w:tcPr>
            <w:tcW w:w="0" w:type="auto"/>
            <w:hideMark/>
          </w:tcPr>
          <w:p w14:paraId="0925ADF3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Ж</w:t>
            </w:r>
          </w:p>
        </w:tc>
        <w:tc>
          <w:tcPr>
            <w:tcW w:w="0" w:type="auto"/>
            <w:hideMark/>
          </w:tcPr>
          <w:p w14:paraId="058F029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5A63475A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DB52223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18EB5569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17385591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67376CE5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5459897F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09FCB41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3E959FDC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0D229C0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03C8A1F9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42FA7060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</w:p>
        </w:tc>
        <w:tc>
          <w:tcPr>
            <w:tcW w:w="0" w:type="auto"/>
            <w:hideMark/>
          </w:tcPr>
          <w:p w14:paraId="1CB5DF14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г,з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,н</w:t>
            </w:r>
            <w:proofErr w:type="spellEnd"/>
          </w:p>
        </w:tc>
        <w:tc>
          <w:tcPr>
            <w:tcW w:w="0" w:type="auto"/>
            <w:hideMark/>
          </w:tcPr>
          <w:p w14:paraId="083BD1B1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79E83B74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5D3DCE45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271F141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ж</w:t>
            </w:r>
          </w:p>
        </w:tc>
        <w:tc>
          <w:tcPr>
            <w:tcW w:w="0" w:type="auto"/>
            <w:hideMark/>
          </w:tcPr>
          <w:p w14:paraId="6E52AD30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74CB0DC9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2CDCC1E5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</w:p>
        </w:tc>
        <w:tc>
          <w:tcPr>
            <w:tcW w:w="0" w:type="auto"/>
            <w:hideMark/>
          </w:tcPr>
          <w:p w14:paraId="2C073AFF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2C6F0315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</w:tr>
      <w:tr w:rsidR="002B340D" w:rsidRPr="00FB7126" w14:paraId="037849D5" w14:textId="77777777" w:rsidTr="002B340D">
        <w:tc>
          <w:tcPr>
            <w:tcW w:w="0" w:type="auto"/>
            <w:hideMark/>
          </w:tcPr>
          <w:p w14:paraId="63516079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Р6</w:t>
            </w:r>
          </w:p>
        </w:tc>
        <w:tc>
          <w:tcPr>
            <w:tcW w:w="0" w:type="auto"/>
            <w:hideMark/>
          </w:tcPr>
          <w:p w14:paraId="43EEF306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</w:p>
        </w:tc>
        <w:tc>
          <w:tcPr>
            <w:tcW w:w="0" w:type="auto"/>
            <w:hideMark/>
          </w:tcPr>
          <w:p w14:paraId="40EE0AB1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071CF62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D1C0570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3709A0A2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076445F0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2CDBCEEC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079DF932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526DB540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55CF3A0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09F22053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28CEB45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1CE9638C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</w:p>
        </w:tc>
        <w:tc>
          <w:tcPr>
            <w:tcW w:w="0" w:type="auto"/>
            <w:hideMark/>
          </w:tcPr>
          <w:p w14:paraId="409CA197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ж,и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14:paraId="53EFEC61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364C2CDD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2361FC25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0112D377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</w:p>
        </w:tc>
        <w:tc>
          <w:tcPr>
            <w:tcW w:w="0" w:type="auto"/>
            <w:hideMark/>
          </w:tcPr>
          <w:p w14:paraId="4A471C4D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251585ED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45BF8CC5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</w:p>
        </w:tc>
        <w:tc>
          <w:tcPr>
            <w:tcW w:w="0" w:type="auto"/>
            <w:hideMark/>
          </w:tcPr>
          <w:p w14:paraId="608839D5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651F792B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</w:tr>
      <w:tr w:rsidR="002B340D" w:rsidRPr="00FB7126" w14:paraId="5265C4EC" w14:textId="77777777" w:rsidTr="002B340D">
        <w:tc>
          <w:tcPr>
            <w:tcW w:w="0" w:type="auto"/>
            <w:hideMark/>
          </w:tcPr>
          <w:p w14:paraId="38B51060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Р7</w:t>
            </w:r>
          </w:p>
        </w:tc>
        <w:tc>
          <w:tcPr>
            <w:tcW w:w="0" w:type="auto"/>
            <w:hideMark/>
          </w:tcPr>
          <w:p w14:paraId="1541FBDC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Ж</w:t>
            </w:r>
          </w:p>
        </w:tc>
        <w:tc>
          <w:tcPr>
            <w:tcW w:w="0" w:type="auto"/>
            <w:hideMark/>
          </w:tcPr>
          <w:p w14:paraId="1F67D741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6DB9922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328F58E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55610726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065C305A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19B79443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32BF7E3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775A06CD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53C3EC3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1E4A0307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1862DF7D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24247DE0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26FDCE72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б,е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14:paraId="71E5BD9C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15A7ED7B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664E390F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61EFE930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4BD1B020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465EA5B9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38088BD7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</w:p>
        </w:tc>
        <w:tc>
          <w:tcPr>
            <w:tcW w:w="0" w:type="auto"/>
            <w:hideMark/>
          </w:tcPr>
          <w:p w14:paraId="3AE98495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2B901AED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</w:tr>
      <w:tr w:rsidR="002B340D" w:rsidRPr="00FB7126" w14:paraId="57A408CF" w14:textId="77777777" w:rsidTr="002B340D">
        <w:tc>
          <w:tcPr>
            <w:tcW w:w="0" w:type="auto"/>
            <w:hideMark/>
          </w:tcPr>
          <w:p w14:paraId="25406EDF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Р8</w:t>
            </w:r>
          </w:p>
        </w:tc>
        <w:tc>
          <w:tcPr>
            <w:tcW w:w="0" w:type="auto"/>
            <w:hideMark/>
          </w:tcPr>
          <w:p w14:paraId="33EA3263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</w:p>
        </w:tc>
        <w:tc>
          <w:tcPr>
            <w:tcW w:w="0" w:type="auto"/>
            <w:hideMark/>
          </w:tcPr>
          <w:p w14:paraId="3A9BBD7B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03C0F666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CB94AF3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0B7CFFFB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55750065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049D1616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1964F2FB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50CA485F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7B473F65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7758128E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08CCBE03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31A22646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</w:p>
        </w:tc>
        <w:tc>
          <w:tcPr>
            <w:tcW w:w="0" w:type="auto"/>
            <w:hideMark/>
          </w:tcPr>
          <w:p w14:paraId="34A31336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з,и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,л</w:t>
            </w:r>
            <w:proofErr w:type="spellEnd"/>
          </w:p>
        </w:tc>
        <w:tc>
          <w:tcPr>
            <w:tcW w:w="0" w:type="auto"/>
            <w:hideMark/>
          </w:tcPr>
          <w:p w14:paraId="6F24D8E7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73A21166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2B825D15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4339BF2D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1968054E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46A040A6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0CDD0CCE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1740EEEA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311A43B3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</w:tr>
      <w:tr w:rsidR="002B340D" w:rsidRPr="00FB7126" w14:paraId="50D7D2BD" w14:textId="77777777" w:rsidTr="002B340D">
        <w:tc>
          <w:tcPr>
            <w:tcW w:w="0" w:type="auto"/>
            <w:hideMark/>
          </w:tcPr>
          <w:p w14:paraId="4AF2E4C9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Р9</w:t>
            </w:r>
          </w:p>
        </w:tc>
        <w:tc>
          <w:tcPr>
            <w:tcW w:w="0" w:type="auto"/>
            <w:hideMark/>
          </w:tcPr>
          <w:p w14:paraId="633FC8F6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Ж</w:t>
            </w:r>
          </w:p>
        </w:tc>
        <w:tc>
          <w:tcPr>
            <w:tcW w:w="0" w:type="auto"/>
            <w:hideMark/>
          </w:tcPr>
          <w:p w14:paraId="210D6C52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1B014F4C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C4BD15B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23AB531F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7EA0958A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7195C1B2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1934BF87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17A46D3F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19FFBD24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0307CAD9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5CFDA63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09DEA5D0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3D8BE385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г,м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,н</w:t>
            </w:r>
            <w:proofErr w:type="spellEnd"/>
          </w:p>
        </w:tc>
        <w:tc>
          <w:tcPr>
            <w:tcW w:w="0" w:type="auto"/>
            <w:hideMark/>
          </w:tcPr>
          <w:p w14:paraId="3AA43FAE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4A2BD24C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0E2F9085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51C7E8CD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з</w:t>
            </w:r>
          </w:p>
        </w:tc>
        <w:tc>
          <w:tcPr>
            <w:tcW w:w="0" w:type="auto"/>
            <w:hideMark/>
          </w:tcPr>
          <w:p w14:paraId="7D3AD9EF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55C7A161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6686F44E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</w:p>
        </w:tc>
        <w:tc>
          <w:tcPr>
            <w:tcW w:w="0" w:type="auto"/>
            <w:hideMark/>
          </w:tcPr>
          <w:p w14:paraId="62574E05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4A58EF0E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</w:tr>
      <w:tr w:rsidR="002B340D" w:rsidRPr="00FB7126" w14:paraId="64D185C4" w14:textId="77777777" w:rsidTr="002B340D">
        <w:tc>
          <w:tcPr>
            <w:tcW w:w="0" w:type="auto"/>
            <w:hideMark/>
          </w:tcPr>
          <w:p w14:paraId="02BC70A9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Р10</w:t>
            </w:r>
          </w:p>
        </w:tc>
        <w:tc>
          <w:tcPr>
            <w:tcW w:w="0" w:type="auto"/>
            <w:hideMark/>
          </w:tcPr>
          <w:p w14:paraId="123AA843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Ж</w:t>
            </w:r>
          </w:p>
        </w:tc>
        <w:tc>
          <w:tcPr>
            <w:tcW w:w="0" w:type="auto"/>
            <w:hideMark/>
          </w:tcPr>
          <w:p w14:paraId="6F55D3E7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4AAF3349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E4F66CA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0727231C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037AA6D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135F4C64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4A025A57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5750966B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49A7666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36106DF6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2F574977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42AA1E91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13636D55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а,и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14:paraId="68660262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2C7665C2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552A9C7E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5EC25F85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61D751AC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1C6523F4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6F2113C4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63003505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19FEF389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</w:tr>
      <w:tr w:rsidR="002B340D" w:rsidRPr="00FB7126" w14:paraId="0C16068E" w14:textId="77777777" w:rsidTr="002B340D">
        <w:tc>
          <w:tcPr>
            <w:tcW w:w="0" w:type="auto"/>
            <w:hideMark/>
          </w:tcPr>
          <w:p w14:paraId="5505967B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Р11</w:t>
            </w:r>
          </w:p>
        </w:tc>
        <w:tc>
          <w:tcPr>
            <w:tcW w:w="0" w:type="auto"/>
            <w:hideMark/>
          </w:tcPr>
          <w:p w14:paraId="526AC433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</w:p>
        </w:tc>
        <w:tc>
          <w:tcPr>
            <w:tcW w:w="0" w:type="auto"/>
            <w:hideMark/>
          </w:tcPr>
          <w:p w14:paraId="64F5B85C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41AE8779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F9015EE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35A637A9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44B20CF6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7DA8068A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320FDFC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2608DB0B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3CC7F13D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5D7E8C7F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5AE0CE16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7D4EF5AF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</w:p>
        </w:tc>
        <w:tc>
          <w:tcPr>
            <w:tcW w:w="0" w:type="auto"/>
            <w:hideMark/>
          </w:tcPr>
          <w:p w14:paraId="593436A7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в,е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,з</w:t>
            </w:r>
            <w:proofErr w:type="spellEnd"/>
          </w:p>
        </w:tc>
        <w:tc>
          <w:tcPr>
            <w:tcW w:w="0" w:type="auto"/>
            <w:hideMark/>
          </w:tcPr>
          <w:p w14:paraId="43219D14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7B93DE21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72BD9E55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6F7016F1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</w:p>
        </w:tc>
        <w:tc>
          <w:tcPr>
            <w:tcW w:w="0" w:type="auto"/>
            <w:hideMark/>
          </w:tcPr>
          <w:p w14:paraId="3A2D0354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6BE57705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5D13DBEC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5DE8D62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486CAC2D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</w:tr>
      <w:tr w:rsidR="002B340D" w:rsidRPr="00FB7126" w14:paraId="1E8854CD" w14:textId="77777777" w:rsidTr="002B340D">
        <w:tc>
          <w:tcPr>
            <w:tcW w:w="0" w:type="auto"/>
            <w:hideMark/>
          </w:tcPr>
          <w:p w14:paraId="44061EA6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Р12</w:t>
            </w:r>
          </w:p>
        </w:tc>
        <w:tc>
          <w:tcPr>
            <w:tcW w:w="0" w:type="auto"/>
            <w:hideMark/>
          </w:tcPr>
          <w:p w14:paraId="39D28E76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Ж</w:t>
            </w:r>
          </w:p>
        </w:tc>
        <w:tc>
          <w:tcPr>
            <w:tcW w:w="0" w:type="auto"/>
            <w:hideMark/>
          </w:tcPr>
          <w:p w14:paraId="5DB01BA2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4820FCBA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48C5479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069164D3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12D5B557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2B9A9769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64AF5196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34D9DB6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24C2FE8C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67AC0B90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4E4470D3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32A91C81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</w:p>
        </w:tc>
        <w:tc>
          <w:tcPr>
            <w:tcW w:w="0" w:type="auto"/>
            <w:hideMark/>
          </w:tcPr>
          <w:p w14:paraId="1CB75024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б,м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,о</w:t>
            </w:r>
            <w:proofErr w:type="spellEnd"/>
          </w:p>
        </w:tc>
        <w:tc>
          <w:tcPr>
            <w:tcW w:w="0" w:type="auto"/>
            <w:hideMark/>
          </w:tcPr>
          <w:p w14:paraId="3F8A2F4C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3345559F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05F2748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416D289F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</w:p>
        </w:tc>
        <w:tc>
          <w:tcPr>
            <w:tcW w:w="0" w:type="auto"/>
            <w:hideMark/>
          </w:tcPr>
          <w:p w14:paraId="13BC43D7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38834E0C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2055EC04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</w:p>
        </w:tc>
        <w:tc>
          <w:tcPr>
            <w:tcW w:w="0" w:type="auto"/>
            <w:hideMark/>
          </w:tcPr>
          <w:p w14:paraId="1B4C1E23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522CDF8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</w:tr>
      <w:tr w:rsidR="002B340D" w:rsidRPr="00FB7126" w14:paraId="6F410AA6" w14:textId="77777777" w:rsidTr="002B340D">
        <w:tc>
          <w:tcPr>
            <w:tcW w:w="0" w:type="auto"/>
            <w:hideMark/>
          </w:tcPr>
          <w:p w14:paraId="6F2A01A1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Р13</w:t>
            </w:r>
          </w:p>
        </w:tc>
        <w:tc>
          <w:tcPr>
            <w:tcW w:w="0" w:type="auto"/>
            <w:hideMark/>
          </w:tcPr>
          <w:p w14:paraId="398D706E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</w:p>
        </w:tc>
        <w:tc>
          <w:tcPr>
            <w:tcW w:w="0" w:type="auto"/>
            <w:hideMark/>
          </w:tcPr>
          <w:p w14:paraId="021EF804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791D72F0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9CF57F3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226DF24D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6EF53289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4FA0A54F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60F2A522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57B5F699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7AC21EF9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042B3D0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09D11814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35956546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3F5AF623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г,ж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14:paraId="1FA1700A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0F53E283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</w:p>
        </w:tc>
        <w:tc>
          <w:tcPr>
            <w:tcW w:w="0" w:type="auto"/>
            <w:hideMark/>
          </w:tcPr>
          <w:p w14:paraId="20257BE1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590E3ABB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11F00987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40AA419B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5EA3AEAC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4870F4BE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306A0B52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</w:tr>
      <w:tr w:rsidR="002B340D" w:rsidRPr="00FB7126" w14:paraId="0BDB4B28" w14:textId="77777777" w:rsidTr="002B340D">
        <w:tc>
          <w:tcPr>
            <w:tcW w:w="0" w:type="auto"/>
            <w:hideMark/>
          </w:tcPr>
          <w:p w14:paraId="2D42758C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Р14</w:t>
            </w:r>
          </w:p>
        </w:tc>
        <w:tc>
          <w:tcPr>
            <w:tcW w:w="0" w:type="auto"/>
            <w:hideMark/>
          </w:tcPr>
          <w:p w14:paraId="69A43D6B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Ж</w:t>
            </w:r>
          </w:p>
        </w:tc>
        <w:tc>
          <w:tcPr>
            <w:tcW w:w="0" w:type="auto"/>
            <w:hideMark/>
          </w:tcPr>
          <w:p w14:paraId="5CD52F99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798FF8D7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34A3E67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7248B747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6AAC120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663CA4D4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3F8C56BF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05E8AF4A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4A994B73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</w:p>
        </w:tc>
        <w:tc>
          <w:tcPr>
            <w:tcW w:w="0" w:type="auto"/>
            <w:hideMark/>
          </w:tcPr>
          <w:p w14:paraId="75F06300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2212EA3E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4AB10E16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</w:p>
        </w:tc>
        <w:tc>
          <w:tcPr>
            <w:tcW w:w="0" w:type="auto"/>
            <w:hideMark/>
          </w:tcPr>
          <w:p w14:paraId="0576395D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23835052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7FAD21B7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2FF37812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2A52177E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</w:p>
        </w:tc>
        <w:tc>
          <w:tcPr>
            <w:tcW w:w="0" w:type="auto"/>
            <w:hideMark/>
          </w:tcPr>
          <w:p w14:paraId="2A5C052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273E94D7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26E0D69F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1A96556D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1457EAE7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</w:tr>
      <w:tr w:rsidR="002B340D" w:rsidRPr="00FB7126" w14:paraId="0BFB9425" w14:textId="77777777" w:rsidTr="002B340D">
        <w:tc>
          <w:tcPr>
            <w:tcW w:w="0" w:type="auto"/>
            <w:hideMark/>
          </w:tcPr>
          <w:p w14:paraId="76DEE996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Р15</w:t>
            </w:r>
          </w:p>
        </w:tc>
        <w:tc>
          <w:tcPr>
            <w:tcW w:w="0" w:type="auto"/>
            <w:hideMark/>
          </w:tcPr>
          <w:p w14:paraId="60B41833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</w:p>
        </w:tc>
        <w:tc>
          <w:tcPr>
            <w:tcW w:w="0" w:type="auto"/>
            <w:hideMark/>
          </w:tcPr>
          <w:p w14:paraId="78114E57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4AF75C70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EA1FFD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77E0BC0F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039B8D4E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01889493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6FB87775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12CBBC3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2D0060F9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029505E1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2A0F3EEA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25ED5700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1D2F6A20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б,м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14:paraId="3F072045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0F6DDE52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04F6AECF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069CE576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4C1BA46D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5B7FCB27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50A1840A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</w:p>
        </w:tc>
        <w:tc>
          <w:tcPr>
            <w:tcW w:w="0" w:type="auto"/>
            <w:hideMark/>
          </w:tcPr>
          <w:p w14:paraId="5F534A8C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195FD1AD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</w:tr>
    </w:tbl>
    <w:p w14:paraId="5A9BD26F" w14:textId="54718296" w:rsidR="00230AC6" w:rsidRPr="004057CF" w:rsidRDefault="002728FB" w:rsidP="002728FB">
      <w:pPr>
        <w:jc w:val="center"/>
        <w:rPr>
          <w:b/>
          <w:bCs/>
        </w:rPr>
      </w:pPr>
      <w:r w:rsidRPr="004057CF">
        <w:rPr>
          <w:b/>
          <w:bCs/>
        </w:rPr>
        <w:t>РЕЗУЛЬТАТЫ АНКЕТИРОВАНИЯ ПОДРОСТКОВ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20"/>
        <w:gridCol w:w="497"/>
        <w:gridCol w:w="766"/>
        <w:gridCol w:w="299"/>
        <w:gridCol w:w="299"/>
        <w:gridCol w:w="299"/>
        <w:gridCol w:w="299"/>
        <w:gridCol w:w="299"/>
        <w:gridCol w:w="300"/>
        <w:gridCol w:w="300"/>
        <w:gridCol w:w="300"/>
        <w:gridCol w:w="300"/>
        <w:gridCol w:w="380"/>
        <w:gridCol w:w="566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2B340D" w:rsidRPr="00FB7126" w14:paraId="086AC8FA" w14:textId="77777777" w:rsidTr="002B340D">
        <w:tc>
          <w:tcPr>
            <w:tcW w:w="0" w:type="auto"/>
            <w:hideMark/>
          </w:tcPr>
          <w:p w14:paraId="0EF4611E" w14:textId="77777777" w:rsidR="002B340D" w:rsidRPr="00FB7126" w:rsidRDefault="002B340D" w:rsidP="002B340D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Респондент</w:t>
            </w:r>
          </w:p>
        </w:tc>
        <w:tc>
          <w:tcPr>
            <w:tcW w:w="0" w:type="auto"/>
            <w:hideMark/>
          </w:tcPr>
          <w:p w14:paraId="503E8148" w14:textId="77777777" w:rsidR="002B340D" w:rsidRPr="00FB7126" w:rsidRDefault="002B340D" w:rsidP="002B340D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Пол</w:t>
            </w:r>
          </w:p>
        </w:tc>
        <w:tc>
          <w:tcPr>
            <w:tcW w:w="0" w:type="auto"/>
            <w:hideMark/>
          </w:tcPr>
          <w:p w14:paraId="08F288A4" w14:textId="77777777" w:rsidR="002B340D" w:rsidRPr="00FB7126" w:rsidRDefault="002B340D" w:rsidP="002B340D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Возраст</w:t>
            </w:r>
          </w:p>
        </w:tc>
        <w:tc>
          <w:tcPr>
            <w:tcW w:w="0" w:type="auto"/>
            <w:hideMark/>
          </w:tcPr>
          <w:p w14:paraId="5B70BB1E" w14:textId="77777777" w:rsidR="002B340D" w:rsidRPr="00FB7126" w:rsidRDefault="002B340D" w:rsidP="002B340D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EC748F1" w14:textId="77777777" w:rsidR="002B340D" w:rsidRPr="00FB7126" w:rsidRDefault="002B340D" w:rsidP="002B340D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E45ED44" w14:textId="77777777" w:rsidR="002B340D" w:rsidRPr="00FB7126" w:rsidRDefault="002B340D" w:rsidP="002B340D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BAC0785" w14:textId="77777777" w:rsidR="002B340D" w:rsidRPr="00FB7126" w:rsidRDefault="002B340D" w:rsidP="002B340D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1A94D8A" w14:textId="77777777" w:rsidR="002B340D" w:rsidRPr="00FB7126" w:rsidRDefault="002B340D" w:rsidP="002B340D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71060E7" w14:textId="77777777" w:rsidR="002B340D" w:rsidRPr="00FB7126" w:rsidRDefault="002B340D" w:rsidP="002B340D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A62597C" w14:textId="77777777" w:rsidR="002B340D" w:rsidRPr="00FB7126" w:rsidRDefault="002B340D" w:rsidP="002B340D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A0FA7A4" w14:textId="77777777" w:rsidR="002B340D" w:rsidRPr="00FB7126" w:rsidRDefault="002B340D" w:rsidP="002B340D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59EFDE4" w14:textId="77777777" w:rsidR="002B340D" w:rsidRPr="00FB7126" w:rsidRDefault="002B340D" w:rsidP="002B340D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F7F0054" w14:textId="77777777" w:rsidR="002B340D" w:rsidRPr="00FB7126" w:rsidRDefault="002B340D" w:rsidP="002B340D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63C4A97" w14:textId="77777777" w:rsidR="002B340D" w:rsidRPr="00FB7126" w:rsidRDefault="002B340D" w:rsidP="002B340D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20665E9" w14:textId="77777777" w:rsidR="002B340D" w:rsidRPr="00FB7126" w:rsidRDefault="002B340D" w:rsidP="002B340D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A807A6E" w14:textId="77777777" w:rsidR="002B340D" w:rsidRPr="00FB7126" w:rsidRDefault="002B340D" w:rsidP="002B340D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6DE59F2E" w14:textId="77777777" w:rsidR="002B340D" w:rsidRPr="00FB7126" w:rsidRDefault="002B340D" w:rsidP="002B340D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1D18A405" w14:textId="77777777" w:rsidR="002B340D" w:rsidRPr="00FB7126" w:rsidRDefault="002B340D" w:rsidP="002B340D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5559147B" w14:textId="77777777" w:rsidR="002B340D" w:rsidRPr="00FB7126" w:rsidRDefault="002B340D" w:rsidP="002B340D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55738328" w14:textId="77777777" w:rsidR="002B340D" w:rsidRPr="00FB7126" w:rsidRDefault="002B340D" w:rsidP="002B340D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4B7B7284" w14:textId="77777777" w:rsidR="002B340D" w:rsidRPr="00FB7126" w:rsidRDefault="002B340D" w:rsidP="002B340D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59E51BC0" w14:textId="77777777" w:rsidR="002B340D" w:rsidRPr="00FB7126" w:rsidRDefault="002B340D" w:rsidP="002B340D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456680DF" w14:textId="77777777" w:rsidR="002B340D" w:rsidRPr="00FB7126" w:rsidRDefault="002B340D" w:rsidP="002B340D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2B340D" w:rsidRPr="00FB7126" w14:paraId="4455EAA9" w14:textId="77777777" w:rsidTr="002B340D">
        <w:tc>
          <w:tcPr>
            <w:tcW w:w="0" w:type="auto"/>
            <w:hideMark/>
          </w:tcPr>
          <w:p w14:paraId="03ACC9C2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П1</w:t>
            </w:r>
          </w:p>
        </w:tc>
        <w:tc>
          <w:tcPr>
            <w:tcW w:w="0" w:type="auto"/>
            <w:hideMark/>
          </w:tcPr>
          <w:p w14:paraId="16C4CE07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Ж</w:t>
            </w:r>
          </w:p>
        </w:tc>
        <w:tc>
          <w:tcPr>
            <w:tcW w:w="0" w:type="auto"/>
            <w:hideMark/>
          </w:tcPr>
          <w:p w14:paraId="17209F03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5980FFF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44E8AAAE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2CE8AA0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74CFC00E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6107E06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0638D16C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4CC6D554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02F2E11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3AB20693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5AB2F95D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1F154BF7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</w:p>
        </w:tc>
        <w:tc>
          <w:tcPr>
            <w:tcW w:w="0" w:type="auto"/>
            <w:hideMark/>
          </w:tcPr>
          <w:p w14:paraId="0F0FFAC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73147909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737438D1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4CB48F27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з</w:t>
            </w:r>
          </w:p>
        </w:tc>
        <w:tc>
          <w:tcPr>
            <w:tcW w:w="0" w:type="auto"/>
            <w:hideMark/>
          </w:tcPr>
          <w:p w14:paraId="45E4B44B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71E57503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0AC6F725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</w:p>
        </w:tc>
        <w:tc>
          <w:tcPr>
            <w:tcW w:w="0" w:type="auto"/>
            <w:hideMark/>
          </w:tcPr>
          <w:p w14:paraId="0E03EE15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47D1527A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</w:tr>
      <w:tr w:rsidR="002B340D" w:rsidRPr="00FB7126" w14:paraId="7CA4D963" w14:textId="77777777" w:rsidTr="002B340D">
        <w:tc>
          <w:tcPr>
            <w:tcW w:w="0" w:type="auto"/>
            <w:hideMark/>
          </w:tcPr>
          <w:p w14:paraId="2F183527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П2</w:t>
            </w:r>
          </w:p>
        </w:tc>
        <w:tc>
          <w:tcPr>
            <w:tcW w:w="0" w:type="auto"/>
            <w:hideMark/>
          </w:tcPr>
          <w:p w14:paraId="4EBBF840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</w:p>
        </w:tc>
        <w:tc>
          <w:tcPr>
            <w:tcW w:w="0" w:type="auto"/>
            <w:hideMark/>
          </w:tcPr>
          <w:p w14:paraId="1C2F9C59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698DC7CA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7F3678D4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67C66529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4123B162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1158CE20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16E86D15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6DAD6EBB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317DED4D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47057611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378F54E0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10B7E20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</w:p>
        </w:tc>
        <w:tc>
          <w:tcPr>
            <w:tcW w:w="0" w:type="auto"/>
            <w:hideMark/>
          </w:tcPr>
          <w:p w14:paraId="7966F969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7E7B2D4C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5685BC10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638C8A9A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21AE1927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2F07B387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557F0B06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05D6BBE0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19F239EC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</w:tr>
      <w:tr w:rsidR="002B340D" w:rsidRPr="00FB7126" w14:paraId="730FB4B6" w14:textId="77777777" w:rsidTr="002B340D">
        <w:tc>
          <w:tcPr>
            <w:tcW w:w="0" w:type="auto"/>
            <w:hideMark/>
          </w:tcPr>
          <w:p w14:paraId="5B34B62E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П3</w:t>
            </w:r>
          </w:p>
        </w:tc>
        <w:tc>
          <w:tcPr>
            <w:tcW w:w="0" w:type="auto"/>
            <w:hideMark/>
          </w:tcPr>
          <w:p w14:paraId="103DEF6F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Ж</w:t>
            </w:r>
          </w:p>
        </w:tc>
        <w:tc>
          <w:tcPr>
            <w:tcW w:w="0" w:type="auto"/>
            <w:hideMark/>
          </w:tcPr>
          <w:p w14:paraId="33173E4E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1DBE0D0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1F06A574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5D0619CC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4E188BF6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1EBE48F1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05010099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1280A62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</w:p>
        </w:tc>
        <w:tc>
          <w:tcPr>
            <w:tcW w:w="0" w:type="auto"/>
            <w:hideMark/>
          </w:tcPr>
          <w:p w14:paraId="6C730553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13A0353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042666C3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5040E9E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е,з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14:paraId="655A436B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52D94D6A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757BCAC6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291F0405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з</w:t>
            </w:r>
          </w:p>
        </w:tc>
        <w:tc>
          <w:tcPr>
            <w:tcW w:w="0" w:type="auto"/>
            <w:hideMark/>
          </w:tcPr>
          <w:p w14:paraId="25E9F17C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1AE1E855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679AC6E3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</w:p>
        </w:tc>
        <w:tc>
          <w:tcPr>
            <w:tcW w:w="0" w:type="auto"/>
            <w:hideMark/>
          </w:tcPr>
          <w:p w14:paraId="37CCF3A4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4CABBA1C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</w:tr>
      <w:tr w:rsidR="002B340D" w:rsidRPr="00FB7126" w14:paraId="50A32BD2" w14:textId="77777777" w:rsidTr="002B340D">
        <w:tc>
          <w:tcPr>
            <w:tcW w:w="0" w:type="auto"/>
            <w:hideMark/>
          </w:tcPr>
          <w:p w14:paraId="3C94A394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П4</w:t>
            </w:r>
          </w:p>
        </w:tc>
        <w:tc>
          <w:tcPr>
            <w:tcW w:w="0" w:type="auto"/>
            <w:hideMark/>
          </w:tcPr>
          <w:p w14:paraId="2D54292D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</w:p>
        </w:tc>
        <w:tc>
          <w:tcPr>
            <w:tcW w:w="0" w:type="auto"/>
            <w:hideMark/>
          </w:tcPr>
          <w:p w14:paraId="10BC76F9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292CD6D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383AF2A3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487B2CB5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386EFF42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15436936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5627F51D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55F331BA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6DC77E64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1948A9A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13A1581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2FBD3DD4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г,н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14:paraId="09F9AED5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4AB4D96D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1705FF5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5C219727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0FB09840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04CD8401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5B4DC90B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52268B0E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2BB16CAE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</w:tr>
      <w:tr w:rsidR="002B340D" w:rsidRPr="00FB7126" w14:paraId="31162A71" w14:textId="77777777" w:rsidTr="002B340D">
        <w:tc>
          <w:tcPr>
            <w:tcW w:w="0" w:type="auto"/>
            <w:hideMark/>
          </w:tcPr>
          <w:p w14:paraId="1ED5049D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П5</w:t>
            </w:r>
          </w:p>
        </w:tc>
        <w:tc>
          <w:tcPr>
            <w:tcW w:w="0" w:type="auto"/>
            <w:hideMark/>
          </w:tcPr>
          <w:p w14:paraId="6D1EAF0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</w:p>
        </w:tc>
        <w:tc>
          <w:tcPr>
            <w:tcW w:w="0" w:type="auto"/>
            <w:hideMark/>
          </w:tcPr>
          <w:p w14:paraId="4D2DC85B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706C2E09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012F0D74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0523CA20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490DDCD5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33DDA6FD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595BF6B3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3814131C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752DEA17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7D7A7B26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5ED35850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6CEFEA79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д,м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14:paraId="4B0315FF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506FC32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</w:p>
        </w:tc>
        <w:tc>
          <w:tcPr>
            <w:tcW w:w="0" w:type="auto"/>
            <w:hideMark/>
          </w:tcPr>
          <w:p w14:paraId="6A9EC87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687D95DB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</w:p>
        </w:tc>
        <w:tc>
          <w:tcPr>
            <w:tcW w:w="0" w:type="auto"/>
            <w:hideMark/>
          </w:tcPr>
          <w:p w14:paraId="34EAF2D6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3472D462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344A88DF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</w:p>
        </w:tc>
        <w:tc>
          <w:tcPr>
            <w:tcW w:w="0" w:type="auto"/>
            <w:hideMark/>
          </w:tcPr>
          <w:p w14:paraId="2A71A19D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6451CC44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</w:tr>
      <w:tr w:rsidR="002B340D" w:rsidRPr="00FB7126" w14:paraId="5B13F4AA" w14:textId="77777777" w:rsidTr="002B340D">
        <w:tc>
          <w:tcPr>
            <w:tcW w:w="0" w:type="auto"/>
            <w:hideMark/>
          </w:tcPr>
          <w:p w14:paraId="3A66ED72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П6</w:t>
            </w:r>
          </w:p>
        </w:tc>
        <w:tc>
          <w:tcPr>
            <w:tcW w:w="0" w:type="auto"/>
            <w:hideMark/>
          </w:tcPr>
          <w:p w14:paraId="19AFF154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Ж</w:t>
            </w:r>
          </w:p>
        </w:tc>
        <w:tc>
          <w:tcPr>
            <w:tcW w:w="0" w:type="auto"/>
            <w:hideMark/>
          </w:tcPr>
          <w:p w14:paraId="0DC9DEDD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1477725E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456B4ED3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40BBC3DA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7E555BCE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2BAFF755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18B03759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3B47FF0A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540FF4D4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03304CD3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6EFFEC07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6B0EBD4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г,з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14:paraId="2F8063ED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6B863CCF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17D7B681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49813C84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7DFB82FE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34DD51D2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2998AF65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</w:p>
        </w:tc>
        <w:tc>
          <w:tcPr>
            <w:tcW w:w="0" w:type="auto"/>
            <w:hideMark/>
          </w:tcPr>
          <w:p w14:paraId="618D81D1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0CBA1DC0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</w:tr>
      <w:tr w:rsidR="002B340D" w:rsidRPr="00FB7126" w14:paraId="38D75742" w14:textId="77777777" w:rsidTr="002B340D">
        <w:tc>
          <w:tcPr>
            <w:tcW w:w="0" w:type="auto"/>
            <w:hideMark/>
          </w:tcPr>
          <w:p w14:paraId="279DF427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П7</w:t>
            </w:r>
          </w:p>
        </w:tc>
        <w:tc>
          <w:tcPr>
            <w:tcW w:w="0" w:type="auto"/>
            <w:hideMark/>
          </w:tcPr>
          <w:p w14:paraId="71AC4033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</w:p>
        </w:tc>
        <w:tc>
          <w:tcPr>
            <w:tcW w:w="0" w:type="auto"/>
            <w:hideMark/>
          </w:tcPr>
          <w:p w14:paraId="7827E207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2D173056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6DA62E94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1B55CDB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45C1B953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33EF88CF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07603702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112AF7FC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38783120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76016367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2E4F4AE6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</w:p>
        </w:tc>
        <w:tc>
          <w:tcPr>
            <w:tcW w:w="0" w:type="auto"/>
            <w:hideMark/>
          </w:tcPr>
          <w:p w14:paraId="32F9235C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д,л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,н</w:t>
            </w:r>
            <w:proofErr w:type="spellEnd"/>
          </w:p>
        </w:tc>
        <w:tc>
          <w:tcPr>
            <w:tcW w:w="0" w:type="auto"/>
            <w:hideMark/>
          </w:tcPr>
          <w:p w14:paraId="1ACE570B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78EDF392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5BA6192E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0E20DE5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</w:p>
        </w:tc>
        <w:tc>
          <w:tcPr>
            <w:tcW w:w="0" w:type="auto"/>
            <w:hideMark/>
          </w:tcPr>
          <w:p w14:paraId="1DFE8746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48984FD6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163BA28E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08D7E4F3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5D76FD11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</w:tr>
      <w:tr w:rsidR="002B340D" w:rsidRPr="00FB7126" w14:paraId="1E83B89D" w14:textId="77777777" w:rsidTr="002B340D">
        <w:tc>
          <w:tcPr>
            <w:tcW w:w="0" w:type="auto"/>
            <w:hideMark/>
          </w:tcPr>
          <w:p w14:paraId="383B4FE6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П8</w:t>
            </w:r>
          </w:p>
        </w:tc>
        <w:tc>
          <w:tcPr>
            <w:tcW w:w="0" w:type="auto"/>
            <w:hideMark/>
          </w:tcPr>
          <w:p w14:paraId="56750AFD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Ж</w:t>
            </w:r>
          </w:p>
        </w:tc>
        <w:tc>
          <w:tcPr>
            <w:tcW w:w="0" w:type="auto"/>
            <w:hideMark/>
          </w:tcPr>
          <w:p w14:paraId="63335CFB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4482F78E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6F5FCB6A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490B90A0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5BB83259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44707392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290E8FD1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2EB00E5B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33239333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76D2D2B5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10EA5907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09660AFB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г,м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14:paraId="2AC003D2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235F5174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1AC4918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020FBF57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з</w:t>
            </w:r>
          </w:p>
        </w:tc>
        <w:tc>
          <w:tcPr>
            <w:tcW w:w="0" w:type="auto"/>
            <w:hideMark/>
          </w:tcPr>
          <w:p w14:paraId="312C112C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029B910B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25180520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</w:p>
        </w:tc>
        <w:tc>
          <w:tcPr>
            <w:tcW w:w="0" w:type="auto"/>
            <w:hideMark/>
          </w:tcPr>
          <w:p w14:paraId="258963F6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22CC9BDA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</w:tr>
      <w:tr w:rsidR="002B340D" w:rsidRPr="00FB7126" w14:paraId="0D15E4DF" w14:textId="77777777" w:rsidTr="002B340D">
        <w:tc>
          <w:tcPr>
            <w:tcW w:w="0" w:type="auto"/>
            <w:hideMark/>
          </w:tcPr>
          <w:p w14:paraId="3E4E1E46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П9</w:t>
            </w:r>
          </w:p>
        </w:tc>
        <w:tc>
          <w:tcPr>
            <w:tcW w:w="0" w:type="auto"/>
            <w:hideMark/>
          </w:tcPr>
          <w:p w14:paraId="55EC48F5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</w:p>
        </w:tc>
        <w:tc>
          <w:tcPr>
            <w:tcW w:w="0" w:type="auto"/>
            <w:hideMark/>
          </w:tcPr>
          <w:p w14:paraId="64B7BD90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77F01FFD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52083594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1FFC549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2E461F4A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532B2C14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3A46DF12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4BE88D4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</w:p>
        </w:tc>
        <w:tc>
          <w:tcPr>
            <w:tcW w:w="0" w:type="auto"/>
            <w:hideMark/>
          </w:tcPr>
          <w:p w14:paraId="3380D18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6FF3281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5E560AD1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25E9D58F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г,д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,м</w:t>
            </w:r>
            <w:proofErr w:type="spellEnd"/>
          </w:p>
        </w:tc>
        <w:tc>
          <w:tcPr>
            <w:tcW w:w="0" w:type="auto"/>
            <w:hideMark/>
          </w:tcPr>
          <w:p w14:paraId="16B29C6E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5D27D464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5C0BF584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51D6A617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32AE91BB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6E197072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60FBCA7C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3693E7AA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632B3ED2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</w:tr>
      <w:tr w:rsidR="002B340D" w:rsidRPr="00FB7126" w14:paraId="59C43ACE" w14:textId="77777777" w:rsidTr="002B340D">
        <w:tc>
          <w:tcPr>
            <w:tcW w:w="0" w:type="auto"/>
            <w:hideMark/>
          </w:tcPr>
          <w:p w14:paraId="1BF9E5AD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П10</w:t>
            </w:r>
          </w:p>
        </w:tc>
        <w:tc>
          <w:tcPr>
            <w:tcW w:w="0" w:type="auto"/>
            <w:hideMark/>
          </w:tcPr>
          <w:p w14:paraId="5CECED32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Ж</w:t>
            </w:r>
          </w:p>
        </w:tc>
        <w:tc>
          <w:tcPr>
            <w:tcW w:w="0" w:type="auto"/>
            <w:hideMark/>
          </w:tcPr>
          <w:p w14:paraId="08547EB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2C8E0D5F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60A3B5A6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037C8DBB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5C55EC0A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674D22CF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153D3D9D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69715E6A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3D3FF30E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595C452A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43D6375F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0C170C8F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а,е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14:paraId="6B4983A4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7E4C258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</w:p>
        </w:tc>
        <w:tc>
          <w:tcPr>
            <w:tcW w:w="0" w:type="auto"/>
            <w:hideMark/>
          </w:tcPr>
          <w:p w14:paraId="4A48D575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6731B781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7959AD12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00518A3F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53314C5B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254B251D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4EDB9A8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</w:tr>
      <w:tr w:rsidR="002B340D" w:rsidRPr="00FB7126" w14:paraId="1ABBB9C3" w14:textId="77777777" w:rsidTr="002B340D">
        <w:tc>
          <w:tcPr>
            <w:tcW w:w="0" w:type="auto"/>
            <w:hideMark/>
          </w:tcPr>
          <w:p w14:paraId="5810E426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П11</w:t>
            </w:r>
          </w:p>
        </w:tc>
        <w:tc>
          <w:tcPr>
            <w:tcW w:w="0" w:type="auto"/>
            <w:hideMark/>
          </w:tcPr>
          <w:p w14:paraId="1B0D748D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</w:p>
        </w:tc>
        <w:tc>
          <w:tcPr>
            <w:tcW w:w="0" w:type="auto"/>
            <w:hideMark/>
          </w:tcPr>
          <w:p w14:paraId="6E3D0A87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36C9DDEC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79536A64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10257F5C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099397CF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7E339A31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1CAF3A45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095B3546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0B17677E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1BEA14EF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7E31C539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</w:p>
        </w:tc>
        <w:tc>
          <w:tcPr>
            <w:tcW w:w="0" w:type="auto"/>
            <w:hideMark/>
          </w:tcPr>
          <w:p w14:paraId="566828F2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в,ж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,л</w:t>
            </w:r>
            <w:proofErr w:type="spellEnd"/>
          </w:p>
        </w:tc>
        <w:tc>
          <w:tcPr>
            <w:tcW w:w="0" w:type="auto"/>
            <w:hideMark/>
          </w:tcPr>
          <w:p w14:paraId="74F7B4E3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5DE354A9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7533BC52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5CCC8954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2DBD38F4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4F3EAF86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32E07B13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68DE681C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374CDCB4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</w:tr>
      <w:tr w:rsidR="002B340D" w:rsidRPr="00FB7126" w14:paraId="58E68BE8" w14:textId="77777777" w:rsidTr="002B340D">
        <w:tc>
          <w:tcPr>
            <w:tcW w:w="0" w:type="auto"/>
            <w:hideMark/>
          </w:tcPr>
          <w:p w14:paraId="2ED2358C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П12</w:t>
            </w:r>
          </w:p>
        </w:tc>
        <w:tc>
          <w:tcPr>
            <w:tcW w:w="0" w:type="auto"/>
            <w:hideMark/>
          </w:tcPr>
          <w:p w14:paraId="515D0F2E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Ж</w:t>
            </w:r>
          </w:p>
        </w:tc>
        <w:tc>
          <w:tcPr>
            <w:tcW w:w="0" w:type="auto"/>
            <w:hideMark/>
          </w:tcPr>
          <w:p w14:paraId="7A1C30F3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268EC0EE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4D8C3E9B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184A997A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00EE96A5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5C15E9B1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4FB31C85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2559EADE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0594043E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1A737DD7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5BAF673D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</w:p>
        </w:tc>
        <w:tc>
          <w:tcPr>
            <w:tcW w:w="0" w:type="auto"/>
            <w:hideMark/>
          </w:tcPr>
          <w:p w14:paraId="73186999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з,и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,н</w:t>
            </w:r>
            <w:proofErr w:type="spellEnd"/>
          </w:p>
        </w:tc>
        <w:tc>
          <w:tcPr>
            <w:tcW w:w="0" w:type="auto"/>
            <w:hideMark/>
          </w:tcPr>
          <w:p w14:paraId="0A97F5A4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02B74D27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4D1789F7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1B149670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</w:p>
        </w:tc>
        <w:tc>
          <w:tcPr>
            <w:tcW w:w="0" w:type="auto"/>
            <w:hideMark/>
          </w:tcPr>
          <w:p w14:paraId="7FDBF8A9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34DF7184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7B12B42F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</w:p>
        </w:tc>
        <w:tc>
          <w:tcPr>
            <w:tcW w:w="0" w:type="auto"/>
            <w:hideMark/>
          </w:tcPr>
          <w:p w14:paraId="17976A1C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26CE718A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</w:tr>
      <w:tr w:rsidR="002B340D" w:rsidRPr="00FB7126" w14:paraId="450569F7" w14:textId="77777777" w:rsidTr="002B340D">
        <w:tc>
          <w:tcPr>
            <w:tcW w:w="0" w:type="auto"/>
            <w:hideMark/>
          </w:tcPr>
          <w:p w14:paraId="1F9215C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П13</w:t>
            </w:r>
          </w:p>
        </w:tc>
        <w:tc>
          <w:tcPr>
            <w:tcW w:w="0" w:type="auto"/>
            <w:hideMark/>
          </w:tcPr>
          <w:p w14:paraId="425A4C9C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</w:p>
        </w:tc>
        <w:tc>
          <w:tcPr>
            <w:tcW w:w="0" w:type="auto"/>
            <w:hideMark/>
          </w:tcPr>
          <w:p w14:paraId="1D39C3EE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4C1E5156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42231BD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57F011DF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2FEA8123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5268EF7C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1EB844BC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1E31AE3A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72F596F2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52ACC4BD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49046632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48D1565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г,е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14:paraId="21EA4111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32CEED83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477A873E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42A32865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з</w:t>
            </w:r>
          </w:p>
        </w:tc>
        <w:tc>
          <w:tcPr>
            <w:tcW w:w="0" w:type="auto"/>
            <w:hideMark/>
          </w:tcPr>
          <w:p w14:paraId="0851807D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39BAEE10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534BAD8F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194E274F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6646CBCD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</w:tr>
      <w:tr w:rsidR="002B340D" w:rsidRPr="00FB7126" w14:paraId="5E08C7D5" w14:textId="77777777" w:rsidTr="002B340D">
        <w:tc>
          <w:tcPr>
            <w:tcW w:w="0" w:type="auto"/>
            <w:hideMark/>
          </w:tcPr>
          <w:p w14:paraId="7BBEF12F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П14</w:t>
            </w:r>
          </w:p>
        </w:tc>
        <w:tc>
          <w:tcPr>
            <w:tcW w:w="0" w:type="auto"/>
            <w:hideMark/>
          </w:tcPr>
          <w:p w14:paraId="67378AB6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</w:p>
        </w:tc>
        <w:tc>
          <w:tcPr>
            <w:tcW w:w="0" w:type="auto"/>
            <w:hideMark/>
          </w:tcPr>
          <w:p w14:paraId="58D16505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741D6926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2757CC12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6E3C8C5A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23E1534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1644AAEE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635E21A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2D3E28E3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44B353CC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2EA28FF4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2D794B20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2143C90B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г,д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14:paraId="40846A3C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32EC6553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</w:p>
        </w:tc>
        <w:tc>
          <w:tcPr>
            <w:tcW w:w="0" w:type="auto"/>
            <w:hideMark/>
          </w:tcPr>
          <w:p w14:paraId="31F7FFB7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1219CBCD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02AC336B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233D4F56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02196A51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24106844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247CAD15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</w:tr>
      <w:tr w:rsidR="002B340D" w:rsidRPr="00FB7126" w14:paraId="5732AACB" w14:textId="77777777" w:rsidTr="002B340D">
        <w:tc>
          <w:tcPr>
            <w:tcW w:w="0" w:type="auto"/>
            <w:hideMark/>
          </w:tcPr>
          <w:p w14:paraId="11E721FB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П15</w:t>
            </w:r>
          </w:p>
        </w:tc>
        <w:tc>
          <w:tcPr>
            <w:tcW w:w="0" w:type="auto"/>
            <w:hideMark/>
          </w:tcPr>
          <w:p w14:paraId="6B0F475D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</w:p>
        </w:tc>
        <w:tc>
          <w:tcPr>
            <w:tcW w:w="0" w:type="auto"/>
            <w:hideMark/>
          </w:tcPr>
          <w:p w14:paraId="4431A8EE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402A8CE6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3B6C369C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4177DD75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2E77A2BA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3EAA8F83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30507B8B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1AA04D01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12B6DA1C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0BDA273C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0" w:type="auto"/>
            <w:hideMark/>
          </w:tcPr>
          <w:p w14:paraId="4B1FF214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</w:p>
        </w:tc>
        <w:tc>
          <w:tcPr>
            <w:tcW w:w="0" w:type="auto"/>
            <w:hideMark/>
          </w:tcPr>
          <w:p w14:paraId="2396B57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м,н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14:paraId="67BC8C04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hideMark/>
          </w:tcPr>
          <w:p w14:paraId="475463F9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0B8C1E3A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0" w:type="auto"/>
            <w:hideMark/>
          </w:tcPr>
          <w:p w14:paraId="19705796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</w:p>
        </w:tc>
        <w:tc>
          <w:tcPr>
            <w:tcW w:w="0" w:type="auto"/>
            <w:hideMark/>
          </w:tcPr>
          <w:p w14:paraId="05DCD808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045869C6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4EDE939E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</w:p>
        </w:tc>
        <w:tc>
          <w:tcPr>
            <w:tcW w:w="0" w:type="auto"/>
            <w:hideMark/>
          </w:tcPr>
          <w:p w14:paraId="4BD1E133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hideMark/>
          </w:tcPr>
          <w:p w14:paraId="4DB94256" w14:textId="77777777" w:rsidR="002B340D" w:rsidRPr="00FB7126" w:rsidRDefault="002B340D" w:rsidP="002B340D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</w:tr>
    </w:tbl>
    <w:p w14:paraId="5A670AA1" w14:textId="65B395F3" w:rsidR="0082284F" w:rsidRPr="00FB7126" w:rsidRDefault="0082284F" w:rsidP="00230AC6">
      <w:pPr>
        <w:rPr>
          <w:sz w:val="24"/>
          <w:szCs w:val="24"/>
        </w:rPr>
      </w:pPr>
    </w:p>
    <w:p w14:paraId="358C67E4" w14:textId="77777777" w:rsidR="0082284F" w:rsidRDefault="0082284F">
      <w:r>
        <w:br w:type="page"/>
      </w:r>
    </w:p>
    <w:p w14:paraId="587D9B17" w14:textId="524E9B3D" w:rsidR="00230AC6" w:rsidRDefault="006D0813" w:rsidP="006D0813">
      <w:pPr>
        <w:jc w:val="right"/>
      </w:pPr>
      <w:r w:rsidRPr="0082284F">
        <w:lastRenderedPageBreak/>
        <w:t>Приложение</w:t>
      </w:r>
      <w:r w:rsidR="002728FB" w:rsidRPr="0082284F">
        <w:t xml:space="preserve"> 4</w:t>
      </w:r>
      <w:r w:rsidR="004057CF">
        <w:t>.</w:t>
      </w:r>
    </w:p>
    <w:p w14:paraId="1D38DDA7" w14:textId="556D0466" w:rsidR="0082284F" w:rsidRPr="004057CF" w:rsidRDefault="004057CF" w:rsidP="002728FB">
      <w:pPr>
        <w:jc w:val="center"/>
        <w:rPr>
          <w:b/>
          <w:bCs/>
        </w:rPr>
      </w:pPr>
      <w:r w:rsidRPr="004057CF">
        <w:rPr>
          <w:b/>
          <w:bCs/>
        </w:rPr>
        <w:t>РЕЗУЛЬТАТЫ ДИАГНОСТИКИ УРОВНЯ КОНФЛИКТНОСТИ ЛИЧНОСТИ У РОДИТЕЛЕЙ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3"/>
        <w:gridCol w:w="490"/>
        <w:gridCol w:w="490"/>
        <w:gridCol w:w="490"/>
        <w:gridCol w:w="490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698"/>
        <w:gridCol w:w="1303"/>
      </w:tblGrid>
      <w:tr w:rsidR="0082284F" w:rsidRPr="00FB7126" w14:paraId="24F50E01" w14:textId="77777777" w:rsidTr="0082284F">
        <w:tc>
          <w:tcPr>
            <w:tcW w:w="0" w:type="auto"/>
            <w:hideMark/>
          </w:tcPr>
          <w:p w14:paraId="5F163812" w14:textId="77777777" w:rsidR="0082284F" w:rsidRPr="00FB7126" w:rsidRDefault="0082284F" w:rsidP="0082284F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hideMark/>
          </w:tcPr>
          <w:p w14:paraId="7271FB27" w14:textId="77777777" w:rsidR="0082284F" w:rsidRPr="00FB7126" w:rsidRDefault="0082284F" w:rsidP="0082284F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9BD0799" w14:textId="77777777" w:rsidR="0082284F" w:rsidRPr="00FB7126" w:rsidRDefault="0082284F" w:rsidP="0082284F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3D938F3" w14:textId="77777777" w:rsidR="0082284F" w:rsidRPr="00FB7126" w:rsidRDefault="0082284F" w:rsidP="0082284F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F6A76E1" w14:textId="77777777" w:rsidR="0082284F" w:rsidRPr="00FB7126" w:rsidRDefault="0082284F" w:rsidP="0082284F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25F5CD8" w14:textId="77777777" w:rsidR="0082284F" w:rsidRPr="00FB7126" w:rsidRDefault="0082284F" w:rsidP="0082284F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F79B2C5" w14:textId="77777777" w:rsidR="0082284F" w:rsidRPr="00FB7126" w:rsidRDefault="0082284F" w:rsidP="0082284F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ACC036A" w14:textId="77777777" w:rsidR="0082284F" w:rsidRPr="00FB7126" w:rsidRDefault="0082284F" w:rsidP="0082284F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FABB6CC" w14:textId="77777777" w:rsidR="0082284F" w:rsidRPr="00FB7126" w:rsidRDefault="0082284F" w:rsidP="0082284F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990A048" w14:textId="77777777" w:rsidR="0082284F" w:rsidRPr="00FB7126" w:rsidRDefault="0082284F" w:rsidP="0082284F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C619A6A" w14:textId="77777777" w:rsidR="0082284F" w:rsidRPr="00FB7126" w:rsidRDefault="0082284F" w:rsidP="0082284F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76D8716" w14:textId="77777777" w:rsidR="0082284F" w:rsidRPr="00FB7126" w:rsidRDefault="0082284F" w:rsidP="0082284F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FE421C5" w14:textId="77777777" w:rsidR="0082284F" w:rsidRPr="00FB7126" w:rsidRDefault="0082284F" w:rsidP="0082284F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DF0670B" w14:textId="77777777" w:rsidR="0082284F" w:rsidRPr="00FB7126" w:rsidRDefault="0082284F" w:rsidP="0082284F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1AAE0117" w14:textId="77777777" w:rsidR="0082284F" w:rsidRPr="00FB7126" w:rsidRDefault="0082284F" w:rsidP="0082284F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206C9F02" w14:textId="77777777" w:rsidR="0082284F" w:rsidRPr="00FB7126" w:rsidRDefault="0082284F" w:rsidP="0082284F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Сумма баллов</w:t>
            </w:r>
          </w:p>
        </w:tc>
        <w:tc>
          <w:tcPr>
            <w:tcW w:w="0" w:type="auto"/>
            <w:hideMark/>
          </w:tcPr>
          <w:p w14:paraId="021CC66E" w14:textId="77777777" w:rsidR="0082284F" w:rsidRPr="00FB7126" w:rsidRDefault="0082284F" w:rsidP="0082284F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Уровень конфликтности</w:t>
            </w:r>
          </w:p>
        </w:tc>
      </w:tr>
      <w:tr w:rsidR="0082284F" w:rsidRPr="00FB7126" w14:paraId="2F074AC7" w14:textId="77777777" w:rsidTr="0082284F">
        <w:tc>
          <w:tcPr>
            <w:tcW w:w="0" w:type="auto"/>
            <w:hideMark/>
          </w:tcPr>
          <w:p w14:paraId="6826FE00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Р1</w:t>
            </w:r>
          </w:p>
        </w:tc>
        <w:tc>
          <w:tcPr>
            <w:tcW w:w="0" w:type="auto"/>
            <w:hideMark/>
          </w:tcPr>
          <w:p w14:paraId="3AEB3B57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6D503D50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3A4D158E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3A40CD37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630D8EA5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1A263DB7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481A4CED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340609D3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66B3A271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146BAB23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01910847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33F745DD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3040005C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225A9CEE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09432DF2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71463FB7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Ниже среднего</w:t>
            </w:r>
          </w:p>
        </w:tc>
      </w:tr>
      <w:tr w:rsidR="0082284F" w:rsidRPr="00FB7126" w14:paraId="0A173D1A" w14:textId="77777777" w:rsidTr="0082284F">
        <w:tc>
          <w:tcPr>
            <w:tcW w:w="0" w:type="auto"/>
            <w:hideMark/>
          </w:tcPr>
          <w:p w14:paraId="45CC76C1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Р2</w:t>
            </w:r>
          </w:p>
        </w:tc>
        <w:tc>
          <w:tcPr>
            <w:tcW w:w="0" w:type="auto"/>
            <w:hideMark/>
          </w:tcPr>
          <w:p w14:paraId="4FF4A85F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77EC31AE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3B3AD300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5ABD8B54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3496F7AC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1EA85961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3B799430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4236C6E2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4A78B6F3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140F62DE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2D50A947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0A7ADF57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26D6B837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1665E4E2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5E0A6FD7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51717EB8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Выше среднего</w:t>
            </w:r>
          </w:p>
        </w:tc>
      </w:tr>
      <w:tr w:rsidR="0082284F" w:rsidRPr="00FB7126" w14:paraId="4F84140E" w14:textId="77777777" w:rsidTr="0082284F">
        <w:tc>
          <w:tcPr>
            <w:tcW w:w="0" w:type="auto"/>
            <w:hideMark/>
          </w:tcPr>
          <w:p w14:paraId="388FC345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Р3</w:t>
            </w:r>
          </w:p>
        </w:tc>
        <w:tc>
          <w:tcPr>
            <w:tcW w:w="0" w:type="auto"/>
            <w:hideMark/>
          </w:tcPr>
          <w:p w14:paraId="7E430A13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6CE67D33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615E08EF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6F8998F4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0CBDCA92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6810F550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6D9FF9B1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2D3AF044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49202902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71D2166D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23B35899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325AA8F2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5B100AB4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11777D7A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30155BE2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3E72A72C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Средний</w:t>
            </w:r>
          </w:p>
        </w:tc>
      </w:tr>
      <w:tr w:rsidR="0082284F" w:rsidRPr="00FB7126" w14:paraId="14AFC771" w14:textId="77777777" w:rsidTr="0082284F">
        <w:tc>
          <w:tcPr>
            <w:tcW w:w="0" w:type="auto"/>
            <w:hideMark/>
          </w:tcPr>
          <w:p w14:paraId="19024B75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Р4</w:t>
            </w:r>
          </w:p>
        </w:tc>
        <w:tc>
          <w:tcPr>
            <w:tcW w:w="0" w:type="auto"/>
            <w:hideMark/>
          </w:tcPr>
          <w:p w14:paraId="08159057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3E4EFBFF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77264DC9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1383044B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244876DB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0B047F96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469F50AB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68E68C48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6FA09007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7DC24FA1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2275D3B1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1D46FF0D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47B34FB8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45060FF3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149EA968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25D5C33D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Средний</w:t>
            </w:r>
          </w:p>
        </w:tc>
      </w:tr>
      <w:tr w:rsidR="0082284F" w:rsidRPr="00FB7126" w14:paraId="411167EF" w14:textId="77777777" w:rsidTr="0082284F">
        <w:tc>
          <w:tcPr>
            <w:tcW w:w="0" w:type="auto"/>
            <w:hideMark/>
          </w:tcPr>
          <w:p w14:paraId="3682EA15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Р5</w:t>
            </w:r>
          </w:p>
        </w:tc>
        <w:tc>
          <w:tcPr>
            <w:tcW w:w="0" w:type="auto"/>
            <w:hideMark/>
          </w:tcPr>
          <w:p w14:paraId="575AEBAA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560FAFE6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32DBEDE9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3A42D7F1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3162F94A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3D026353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1FA94005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3B09C3A1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00A2B9BB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7DBBDDEC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2B3DA045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763A4DE8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35CBAB21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6170CF8D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3FD747C3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40E8E120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Ближе к среднему</w:t>
            </w:r>
          </w:p>
        </w:tc>
      </w:tr>
      <w:tr w:rsidR="0082284F" w:rsidRPr="00FB7126" w14:paraId="57704928" w14:textId="77777777" w:rsidTr="0082284F">
        <w:tc>
          <w:tcPr>
            <w:tcW w:w="0" w:type="auto"/>
            <w:hideMark/>
          </w:tcPr>
          <w:p w14:paraId="53CD1776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Р6</w:t>
            </w:r>
          </w:p>
        </w:tc>
        <w:tc>
          <w:tcPr>
            <w:tcW w:w="0" w:type="auto"/>
            <w:hideMark/>
          </w:tcPr>
          <w:p w14:paraId="7E09E953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5D48FEBA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5460FCDC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27D17537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298A8B09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430499C2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228B77E0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5B82A264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3D9CC440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422190A2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1CB67856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1F333AC9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0B62E5B3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6C12ABBD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235355D7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4F10ED66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Ближе к среднему</w:t>
            </w:r>
          </w:p>
        </w:tc>
      </w:tr>
      <w:tr w:rsidR="0082284F" w:rsidRPr="00FB7126" w14:paraId="61965C07" w14:textId="77777777" w:rsidTr="0082284F">
        <w:tc>
          <w:tcPr>
            <w:tcW w:w="0" w:type="auto"/>
            <w:hideMark/>
          </w:tcPr>
          <w:p w14:paraId="09B35AFA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Р7</w:t>
            </w:r>
          </w:p>
        </w:tc>
        <w:tc>
          <w:tcPr>
            <w:tcW w:w="0" w:type="auto"/>
            <w:hideMark/>
          </w:tcPr>
          <w:p w14:paraId="40B5DB53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1BABC2F7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27633FF8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2599D673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19C4CCF3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2DF75195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040189AA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4A0AEBA4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1FFEC4DA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0BD2A39C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2ADB44EE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38F02D36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710346C8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25BF6284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3A331F2C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563F9DD2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Ближе к среднему</w:t>
            </w:r>
          </w:p>
        </w:tc>
      </w:tr>
      <w:tr w:rsidR="0082284F" w:rsidRPr="00FB7126" w14:paraId="39BD0683" w14:textId="77777777" w:rsidTr="0082284F">
        <w:tc>
          <w:tcPr>
            <w:tcW w:w="0" w:type="auto"/>
            <w:hideMark/>
          </w:tcPr>
          <w:p w14:paraId="6055511B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Р8</w:t>
            </w:r>
          </w:p>
        </w:tc>
        <w:tc>
          <w:tcPr>
            <w:tcW w:w="0" w:type="auto"/>
            <w:hideMark/>
          </w:tcPr>
          <w:p w14:paraId="44156D79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05158DAF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26E91412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56B3B16F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46AAC052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1FA0F131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7C51B1C0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651D017E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24CF2A99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3AA1F1AB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71C10EE6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16658F55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51387A6F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7EBDC3E5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511124A6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19B7C2E8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Ближе к среднему</w:t>
            </w:r>
          </w:p>
        </w:tc>
      </w:tr>
      <w:tr w:rsidR="0082284F" w:rsidRPr="00FB7126" w14:paraId="0CEDF7C2" w14:textId="77777777" w:rsidTr="0082284F">
        <w:tc>
          <w:tcPr>
            <w:tcW w:w="0" w:type="auto"/>
            <w:hideMark/>
          </w:tcPr>
          <w:p w14:paraId="23AFAD54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Р9</w:t>
            </w:r>
          </w:p>
        </w:tc>
        <w:tc>
          <w:tcPr>
            <w:tcW w:w="0" w:type="auto"/>
            <w:hideMark/>
          </w:tcPr>
          <w:p w14:paraId="25992BE9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00364C8F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3E23C54B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7D54A2B0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32F23D5D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1228E358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45A6502E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185ECACE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07970F5D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4935240C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16B4C238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2F8B9A5D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19ADA838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361B3C4B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4DE4DBD1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5FD1C135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Средний</w:t>
            </w:r>
          </w:p>
        </w:tc>
      </w:tr>
      <w:tr w:rsidR="0082284F" w:rsidRPr="00FB7126" w14:paraId="79314242" w14:textId="77777777" w:rsidTr="0082284F">
        <w:tc>
          <w:tcPr>
            <w:tcW w:w="0" w:type="auto"/>
            <w:hideMark/>
          </w:tcPr>
          <w:p w14:paraId="2046775D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Р10</w:t>
            </w:r>
          </w:p>
        </w:tc>
        <w:tc>
          <w:tcPr>
            <w:tcW w:w="0" w:type="auto"/>
            <w:hideMark/>
          </w:tcPr>
          <w:p w14:paraId="4A5DF2DE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113AFE73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1F40466A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7FDA12AA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6C0B12DE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7FDFCC73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47B35715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46208B7B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6993D921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67FDB2F5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0AC75765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1C7070DF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20A6D0D0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3AA57F13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7A08C8A0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3E05A254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Ближе к среднему</w:t>
            </w:r>
          </w:p>
        </w:tc>
      </w:tr>
      <w:tr w:rsidR="0082284F" w:rsidRPr="00FB7126" w14:paraId="064026FE" w14:textId="77777777" w:rsidTr="0082284F">
        <w:tc>
          <w:tcPr>
            <w:tcW w:w="0" w:type="auto"/>
            <w:hideMark/>
          </w:tcPr>
          <w:p w14:paraId="71C7E4B2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Р11</w:t>
            </w:r>
          </w:p>
        </w:tc>
        <w:tc>
          <w:tcPr>
            <w:tcW w:w="0" w:type="auto"/>
            <w:hideMark/>
          </w:tcPr>
          <w:p w14:paraId="1C9D7149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5F0FB14B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781177CA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512D6FA7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57212977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2E40A53B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010F8A99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4C44D1F8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0737EE64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07C1225C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174FE776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6F6F4AA5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1B8F7F4D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6B135B0D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6098F6C2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673F6630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Ближе к среднему</w:t>
            </w:r>
          </w:p>
        </w:tc>
      </w:tr>
      <w:tr w:rsidR="0082284F" w:rsidRPr="00FB7126" w14:paraId="1C76C737" w14:textId="77777777" w:rsidTr="0082284F">
        <w:tc>
          <w:tcPr>
            <w:tcW w:w="0" w:type="auto"/>
            <w:hideMark/>
          </w:tcPr>
          <w:p w14:paraId="662492CC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Р12</w:t>
            </w:r>
          </w:p>
        </w:tc>
        <w:tc>
          <w:tcPr>
            <w:tcW w:w="0" w:type="auto"/>
            <w:hideMark/>
          </w:tcPr>
          <w:p w14:paraId="2420829D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0E3F8719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362E7731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2F9F539D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0E578C73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4FB3C628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3EC5D714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46D8FF58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0DC8AE16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66CB30AC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1C17168C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3CC8A717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78BEF9F7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5188660D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78BFDB28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734796F2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Ближе к среднему</w:t>
            </w:r>
          </w:p>
        </w:tc>
      </w:tr>
      <w:tr w:rsidR="0082284F" w:rsidRPr="00FB7126" w14:paraId="59D67925" w14:textId="77777777" w:rsidTr="0082284F">
        <w:tc>
          <w:tcPr>
            <w:tcW w:w="0" w:type="auto"/>
            <w:hideMark/>
          </w:tcPr>
          <w:p w14:paraId="13C541DB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Р13</w:t>
            </w:r>
          </w:p>
        </w:tc>
        <w:tc>
          <w:tcPr>
            <w:tcW w:w="0" w:type="auto"/>
            <w:hideMark/>
          </w:tcPr>
          <w:p w14:paraId="117C1CDE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616C2DDD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0E28607D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3E0A4FC9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2CA3AA96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1DD40ACB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6AAEE077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51E62373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04EAD40A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3FD52E44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705CCE1A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335BAEC3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5F4C374B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09F22AE4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2A641CDC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5DB3E7F5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Ближе к среднему</w:t>
            </w:r>
          </w:p>
        </w:tc>
      </w:tr>
      <w:tr w:rsidR="0082284F" w:rsidRPr="00FB7126" w14:paraId="02C7998E" w14:textId="77777777" w:rsidTr="0082284F">
        <w:tc>
          <w:tcPr>
            <w:tcW w:w="0" w:type="auto"/>
            <w:hideMark/>
          </w:tcPr>
          <w:p w14:paraId="13F263CD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Р14</w:t>
            </w:r>
          </w:p>
        </w:tc>
        <w:tc>
          <w:tcPr>
            <w:tcW w:w="0" w:type="auto"/>
            <w:hideMark/>
          </w:tcPr>
          <w:p w14:paraId="54EB5D67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646B1F84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7CA508C1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624DD357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5EB19AED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5E916CA2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0C016A55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2D58EC70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477348F2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2CC257F6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36B54F5C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64B251D7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27FA81A5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504C56EE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1BAFC6F3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41700DA0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Ближе к среднему</w:t>
            </w:r>
          </w:p>
        </w:tc>
      </w:tr>
      <w:tr w:rsidR="0082284F" w:rsidRPr="00FB7126" w14:paraId="3A074FCA" w14:textId="77777777" w:rsidTr="0082284F">
        <w:tc>
          <w:tcPr>
            <w:tcW w:w="0" w:type="auto"/>
            <w:hideMark/>
          </w:tcPr>
          <w:p w14:paraId="3E5A9BAD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Р15</w:t>
            </w:r>
          </w:p>
        </w:tc>
        <w:tc>
          <w:tcPr>
            <w:tcW w:w="0" w:type="auto"/>
            <w:hideMark/>
          </w:tcPr>
          <w:p w14:paraId="35131371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37DDAD7E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4E5593A3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440DBE63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5E4DC490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687AB807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46F2DE14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6E3E7091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6C715991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53860949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581F07DD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397D9B07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22B12B0B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01CD1420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3389BBE9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45FA9A89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Ближе к среднему</w:t>
            </w:r>
          </w:p>
        </w:tc>
      </w:tr>
    </w:tbl>
    <w:p w14:paraId="37E5BEFB" w14:textId="77777777" w:rsidR="002728FB" w:rsidRPr="00FB7126" w:rsidRDefault="002728FB" w:rsidP="002728FB">
      <w:pPr>
        <w:jc w:val="center"/>
        <w:rPr>
          <w:sz w:val="24"/>
          <w:szCs w:val="24"/>
        </w:rPr>
      </w:pPr>
    </w:p>
    <w:p w14:paraId="14756F98" w14:textId="724EA7BD" w:rsidR="0082284F" w:rsidRPr="004057CF" w:rsidRDefault="004057CF" w:rsidP="002728FB">
      <w:pPr>
        <w:jc w:val="center"/>
        <w:rPr>
          <w:b/>
          <w:bCs/>
        </w:rPr>
      </w:pPr>
      <w:r w:rsidRPr="004057CF">
        <w:rPr>
          <w:b/>
          <w:bCs/>
        </w:rPr>
        <w:t>РЕЗУЛЬТАТЫ ДИАГНОСТИКИ УРОВНЯ КОНФЛИКТНОСТИ ЛИЧНОСТИ У ПОДРОСТКОВ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2"/>
        <w:gridCol w:w="490"/>
        <w:gridCol w:w="490"/>
        <w:gridCol w:w="490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696"/>
        <w:gridCol w:w="1297"/>
      </w:tblGrid>
      <w:tr w:rsidR="0082284F" w:rsidRPr="00FB7126" w14:paraId="283B1A94" w14:textId="77777777" w:rsidTr="0082284F">
        <w:tc>
          <w:tcPr>
            <w:tcW w:w="0" w:type="auto"/>
            <w:hideMark/>
          </w:tcPr>
          <w:p w14:paraId="33422046" w14:textId="77777777" w:rsidR="0082284F" w:rsidRPr="00FB7126" w:rsidRDefault="0082284F" w:rsidP="0082284F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hideMark/>
          </w:tcPr>
          <w:p w14:paraId="0ADCDBB3" w14:textId="77777777" w:rsidR="0082284F" w:rsidRPr="00FB7126" w:rsidRDefault="0082284F" w:rsidP="0082284F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5E51354" w14:textId="77777777" w:rsidR="0082284F" w:rsidRPr="00FB7126" w:rsidRDefault="0082284F" w:rsidP="0082284F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0236B49" w14:textId="77777777" w:rsidR="0082284F" w:rsidRPr="00FB7126" w:rsidRDefault="0082284F" w:rsidP="0082284F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9D7AD54" w14:textId="77777777" w:rsidR="0082284F" w:rsidRPr="00FB7126" w:rsidRDefault="0082284F" w:rsidP="0082284F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221593D" w14:textId="77777777" w:rsidR="0082284F" w:rsidRPr="00FB7126" w:rsidRDefault="0082284F" w:rsidP="0082284F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4695E64" w14:textId="77777777" w:rsidR="0082284F" w:rsidRPr="00FB7126" w:rsidRDefault="0082284F" w:rsidP="0082284F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956E504" w14:textId="77777777" w:rsidR="0082284F" w:rsidRPr="00FB7126" w:rsidRDefault="0082284F" w:rsidP="0082284F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59C9742" w14:textId="77777777" w:rsidR="0082284F" w:rsidRPr="00FB7126" w:rsidRDefault="0082284F" w:rsidP="0082284F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363796D" w14:textId="77777777" w:rsidR="0082284F" w:rsidRPr="00FB7126" w:rsidRDefault="0082284F" w:rsidP="0082284F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A35F1CA" w14:textId="77777777" w:rsidR="0082284F" w:rsidRPr="00FB7126" w:rsidRDefault="0082284F" w:rsidP="0082284F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28985C9" w14:textId="77777777" w:rsidR="0082284F" w:rsidRPr="00FB7126" w:rsidRDefault="0082284F" w:rsidP="0082284F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0DE3ABA" w14:textId="77777777" w:rsidR="0082284F" w:rsidRPr="00FB7126" w:rsidRDefault="0082284F" w:rsidP="0082284F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87FA8B8" w14:textId="77777777" w:rsidR="0082284F" w:rsidRPr="00FB7126" w:rsidRDefault="0082284F" w:rsidP="0082284F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147868B2" w14:textId="77777777" w:rsidR="0082284F" w:rsidRPr="00FB7126" w:rsidRDefault="0082284F" w:rsidP="0082284F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6A5543F0" w14:textId="77777777" w:rsidR="0082284F" w:rsidRPr="00FB7126" w:rsidRDefault="0082284F" w:rsidP="0082284F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Сумма баллов</w:t>
            </w:r>
          </w:p>
        </w:tc>
        <w:tc>
          <w:tcPr>
            <w:tcW w:w="0" w:type="auto"/>
            <w:hideMark/>
          </w:tcPr>
          <w:p w14:paraId="641C2EC5" w14:textId="77777777" w:rsidR="0082284F" w:rsidRPr="00FB7126" w:rsidRDefault="0082284F" w:rsidP="0082284F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Уровень конфликтности</w:t>
            </w:r>
          </w:p>
        </w:tc>
      </w:tr>
      <w:tr w:rsidR="0082284F" w:rsidRPr="00FB7126" w14:paraId="07F85010" w14:textId="77777777" w:rsidTr="0082284F">
        <w:tc>
          <w:tcPr>
            <w:tcW w:w="0" w:type="auto"/>
            <w:hideMark/>
          </w:tcPr>
          <w:p w14:paraId="7E775F87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П1</w:t>
            </w:r>
          </w:p>
        </w:tc>
        <w:tc>
          <w:tcPr>
            <w:tcW w:w="0" w:type="auto"/>
            <w:hideMark/>
          </w:tcPr>
          <w:p w14:paraId="4498ADFC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305784C6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288D6CCF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5494029C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4D350A77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06DF515F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404170B2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298D2592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26E721C4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0C0719DF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0778464C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2C2D939F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6B851593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6B9987EF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7C00CC70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45AFE531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Ближе к среднему</w:t>
            </w:r>
          </w:p>
        </w:tc>
      </w:tr>
      <w:tr w:rsidR="0082284F" w:rsidRPr="00FB7126" w14:paraId="3D491C20" w14:textId="77777777" w:rsidTr="0082284F">
        <w:tc>
          <w:tcPr>
            <w:tcW w:w="0" w:type="auto"/>
            <w:hideMark/>
          </w:tcPr>
          <w:p w14:paraId="5C241F52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П2</w:t>
            </w:r>
          </w:p>
        </w:tc>
        <w:tc>
          <w:tcPr>
            <w:tcW w:w="0" w:type="auto"/>
            <w:hideMark/>
          </w:tcPr>
          <w:p w14:paraId="70D27EC1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56559684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2C7C2F14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3326E609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7653C3F4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06915BEF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11808FB5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0C15C8DB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3AC73294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06EC3A60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2F8829DA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15BA53C9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282CF35A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5F809969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638A498D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4B34A274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Ниже среднего</w:t>
            </w:r>
          </w:p>
        </w:tc>
      </w:tr>
      <w:tr w:rsidR="0082284F" w:rsidRPr="00FB7126" w14:paraId="4D63AD95" w14:textId="77777777" w:rsidTr="0082284F">
        <w:tc>
          <w:tcPr>
            <w:tcW w:w="0" w:type="auto"/>
            <w:hideMark/>
          </w:tcPr>
          <w:p w14:paraId="38C8C540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П3</w:t>
            </w:r>
          </w:p>
        </w:tc>
        <w:tc>
          <w:tcPr>
            <w:tcW w:w="0" w:type="auto"/>
            <w:hideMark/>
          </w:tcPr>
          <w:p w14:paraId="094408FC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12197222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753C39DF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228510B5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65DEAA6C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2A3CD3B1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7A91FAB3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4D4B9738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67F5124A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3FCB7DA5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7C9FF7D5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1FF39EDE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6022611F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21F4BE20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452E9FA0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28AE9A56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Средний</w:t>
            </w:r>
          </w:p>
        </w:tc>
      </w:tr>
      <w:tr w:rsidR="0082284F" w:rsidRPr="00FB7126" w14:paraId="51EA06A0" w14:textId="77777777" w:rsidTr="0082284F">
        <w:tc>
          <w:tcPr>
            <w:tcW w:w="0" w:type="auto"/>
            <w:hideMark/>
          </w:tcPr>
          <w:p w14:paraId="04070CE4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П4</w:t>
            </w:r>
          </w:p>
        </w:tc>
        <w:tc>
          <w:tcPr>
            <w:tcW w:w="0" w:type="auto"/>
            <w:hideMark/>
          </w:tcPr>
          <w:p w14:paraId="1D863F8D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4240CAF5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4AB6DE76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64813D51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4D1A2E35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006B82AC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3780A4AD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5D3A506C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212C20CB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34F2D241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6278DE87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51FDD5DB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12021338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74A80AF4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6DB93B02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7619AC0B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Ближе к среднему</w:t>
            </w:r>
          </w:p>
        </w:tc>
      </w:tr>
      <w:tr w:rsidR="0082284F" w:rsidRPr="00FB7126" w14:paraId="548A61DB" w14:textId="77777777" w:rsidTr="0082284F">
        <w:tc>
          <w:tcPr>
            <w:tcW w:w="0" w:type="auto"/>
            <w:hideMark/>
          </w:tcPr>
          <w:p w14:paraId="1A0CFFDE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П5</w:t>
            </w:r>
          </w:p>
        </w:tc>
        <w:tc>
          <w:tcPr>
            <w:tcW w:w="0" w:type="auto"/>
            <w:hideMark/>
          </w:tcPr>
          <w:p w14:paraId="7FC0B605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1F13DDDF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583377D2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49889BE4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18D14330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2F0B353F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5C067D30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7FFD8954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3C8A5520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21F07EF9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2243E1D6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213B9E3E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07327FA7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3757D5F4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3FB7B287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0548CA6D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Ближе к среднему</w:t>
            </w:r>
          </w:p>
        </w:tc>
      </w:tr>
      <w:tr w:rsidR="0082284F" w:rsidRPr="00FB7126" w14:paraId="26C14360" w14:textId="77777777" w:rsidTr="0082284F">
        <w:tc>
          <w:tcPr>
            <w:tcW w:w="0" w:type="auto"/>
            <w:hideMark/>
          </w:tcPr>
          <w:p w14:paraId="5BD8F97B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П6</w:t>
            </w:r>
          </w:p>
        </w:tc>
        <w:tc>
          <w:tcPr>
            <w:tcW w:w="0" w:type="auto"/>
            <w:hideMark/>
          </w:tcPr>
          <w:p w14:paraId="2DE7C53E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2F86A208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5B02E3D2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18EAE41B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063D9A1B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044DBD6D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3568BA3E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0DBDA67B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3FA87AE0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3D7EB413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40CF086E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61834165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0370ACF1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14A74696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704BA256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209F9FC6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Ниже среднего</w:t>
            </w:r>
          </w:p>
        </w:tc>
      </w:tr>
      <w:tr w:rsidR="0082284F" w:rsidRPr="00FB7126" w14:paraId="3DDFE4D7" w14:textId="77777777" w:rsidTr="0082284F">
        <w:tc>
          <w:tcPr>
            <w:tcW w:w="0" w:type="auto"/>
            <w:hideMark/>
          </w:tcPr>
          <w:p w14:paraId="5F42888C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П7</w:t>
            </w:r>
          </w:p>
        </w:tc>
        <w:tc>
          <w:tcPr>
            <w:tcW w:w="0" w:type="auto"/>
            <w:hideMark/>
          </w:tcPr>
          <w:p w14:paraId="167D586D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61B600D9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1E4B67F7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4DE02E1F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2C56285D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00574E1B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305C1EE0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591952A3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3B842895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5815AF26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52ED2889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6F38E08A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740B06FD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661817A9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4550A30F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418C492C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Средний</w:t>
            </w:r>
          </w:p>
        </w:tc>
      </w:tr>
      <w:tr w:rsidR="0082284F" w:rsidRPr="00FB7126" w14:paraId="257162A4" w14:textId="77777777" w:rsidTr="0082284F">
        <w:tc>
          <w:tcPr>
            <w:tcW w:w="0" w:type="auto"/>
            <w:hideMark/>
          </w:tcPr>
          <w:p w14:paraId="515AED5D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П8</w:t>
            </w:r>
          </w:p>
        </w:tc>
        <w:tc>
          <w:tcPr>
            <w:tcW w:w="0" w:type="auto"/>
            <w:hideMark/>
          </w:tcPr>
          <w:p w14:paraId="2850D9C9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40BFB50F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1591CD67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1581B0CD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2B686DC8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60486C2B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556A97A5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75486F9A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76EE5EE7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31BBBCC7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0A45F7B0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393BC2CD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44ACFE3A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3BA1C30C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47C4843E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5912130B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Ближе к среднему</w:t>
            </w:r>
          </w:p>
        </w:tc>
      </w:tr>
      <w:tr w:rsidR="0082284F" w:rsidRPr="00FB7126" w14:paraId="60747D41" w14:textId="77777777" w:rsidTr="0082284F">
        <w:tc>
          <w:tcPr>
            <w:tcW w:w="0" w:type="auto"/>
            <w:hideMark/>
          </w:tcPr>
          <w:p w14:paraId="09E1F8A9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П9</w:t>
            </w:r>
          </w:p>
        </w:tc>
        <w:tc>
          <w:tcPr>
            <w:tcW w:w="0" w:type="auto"/>
            <w:hideMark/>
          </w:tcPr>
          <w:p w14:paraId="3D0D1F05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3B6BE26D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34DA40BF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33F2AE5D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0017EA80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308BD345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7F34BC54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2529EE2F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54A34ABA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1776B09E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3F625838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3ADF2660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1DCFF609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4E1E83D9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03B4E7BD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4E2AF136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Ближе к среднему</w:t>
            </w:r>
          </w:p>
        </w:tc>
      </w:tr>
      <w:tr w:rsidR="0082284F" w:rsidRPr="00FB7126" w14:paraId="62B84412" w14:textId="77777777" w:rsidTr="0082284F">
        <w:tc>
          <w:tcPr>
            <w:tcW w:w="0" w:type="auto"/>
            <w:hideMark/>
          </w:tcPr>
          <w:p w14:paraId="6FF6223E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П10</w:t>
            </w:r>
          </w:p>
        </w:tc>
        <w:tc>
          <w:tcPr>
            <w:tcW w:w="0" w:type="auto"/>
            <w:hideMark/>
          </w:tcPr>
          <w:p w14:paraId="508C997C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3CE918B7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5566092F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467B2EB5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7EBBBF66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03AAB09B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4645EA39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0337643A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7F0CBE89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26F69A30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5D85FD20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784C9EB8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2E7200D7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669705A7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4AC0D7CC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632377D0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Средний</w:t>
            </w:r>
          </w:p>
        </w:tc>
      </w:tr>
      <w:tr w:rsidR="0082284F" w:rsidRPr="00FB7126" w14:paraId="79608385" w14:textId="77777777" w:rsidTr="0082284F">
        <w:tc>
          <w:tcPr>
            <w:tcW w:w="0" w:type="auto"/>
            <w:hideMark/>
          </w:tcPr>
          <w:p w14:paraId="52185AC1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П11</w:t>
            </w:r>
          </w:p>
        </w:tc>
        <w:tc>
          <w:tcPr>
            <w:tcW w:w="0" w:type="auto"/>
            <w:hideMark/>
          </w:tcPr>
          <w:p w14:paraId="0B5E6D64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40974F8C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07D38CDF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59D006C6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1CA0C9E0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5F6D5816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00D9294D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26121244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1E538363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04E4334A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41905033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58617A19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2E95F0D7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49454730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01C8E98A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13B3F23B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Ближе к среднему</w:t>
            </w:r>
          </w:p>
        </w:tc>
      </w:tr>
      <w:tr w:rsidR="0082284F" w:rsidRPr="00FB7126" w14:paraId="1A316795" w14:textId="77777777" w:rsidTr="0082284F">
        <w:tc>
          <w:tcPr>
            <w:tcW w:w="0" w:type="auto"/>
            <w:hideMark/>
          </w:tcPr>
          <w:p w14:paraId="06A27E1B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П12</w:t>
            </w:r>
          </w:p>
        </w:tc>
        <w:tc>
          <w:tcPr>
            <w:tcW w:w="0" w:type="auto"/>
            <w:hideMark/>
          </w:tcPr>
          <w:p w14:paraId="22CC7DCB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1A02A020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71C5BB1F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49A889C0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61B95D65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1F40D2F2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14E94CEF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55391715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0A376B8E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0B25E1C8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47537C2A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68CF2E2C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6F2B42CC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69AE6CC4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638F8154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13616376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Ниже среднего</w:t>
            </w:r>
          </w:p>
        </w:tc>
      </w:tr>
      <w:tr w:rsidR="0082284F" w:rsidRPr="00FB7126" w14:paraId="7599A03C" w14:textId="77777777" w:rsidTr="0082284F">
        <w:tc>
          <w:tcPr>
            <w:tcW w:w="0" w:type="auto"/>
            <w:hideMark/>
          </w:tcPr>
          <w:p w14:paraId="745F7E11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П13</w:t>
            </w:r>
          </w:p>
        </w:tc>
        <w:tc>
          <w:tcPr>
            <w:tcW w:w="0" w:type="auto"/>
            <w:hideMark/>
          </w:tcPr>
          <w:p w14:paraId="0E744232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1D1C40EC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5FF35F85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16A45D97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3AA72F64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3AD1D862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1F670544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4E41B720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4A1B3405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10A78527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05ABDAC6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2CF49AD9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3EE54429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7C749DC0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20D4CC2F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1EA9DD40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Средний</w:t>
            </w:r>
          </w:p>
        </w:tc>
      </w:tr>
      <w:tr w:rsidR="0082284F" w:rsidRPr="00FB7126" w14:paraId="61E03AE5" w14:textId="77777777" w:rsidTr="0082284F">
        <w:tc>
          <w:tcPr>
            <w:tcW w:w="0" w:type="auto"/>
            <w:hideMark/>
          </w:tcPr>
          <w:p w14:paraId="21A522A6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П14</w:t>
            </w:r>
          </w:p>
        </w:tc>
        <w:tc>
          <w:tcPr>
            <w:tcW w:w="0" w:type="auto"/>
            <w:hideMark/>
          </w:tcPr>
          <w:p w14:paraId="572EEFBA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3EAF9FF7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7298A80F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657445C7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38A5C6B9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4AC58278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162B1894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0E5A9739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446814B0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67EE7981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42B83456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2FBCA55A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73204CED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39341B21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1F01A4B8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1D18F79E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Ближе к среднему</w:t>
            </w:r>
          </w:p>
        </w:tc>
      </w:tr>
      <w:tr w:rsidR="0082284F" w:rsidRPr="00FB7126" w14:paraId="5BB05CEB" w14:textId="77777777" w:rsidTr="0082284F">
        <w:tc>
          <w:tcPr>
            <w:tcW w:w="0" w:type="auto"/>
            <w:hideMark/>
          </w:tcPr>
          <w:p w14:paraId="72403C81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П15</w:t>
            </w:r>
          </w:p>
        </w:tc>
        <w:tc>
          <w:tcPr>
            <w:tcW w:w="0" w:type="auto"/>
            <w:hideMark/>
          </w:tcPr>
          <w:p w14:paraId="255E0E7C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245E7AFF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57A15B35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6434E089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3)</w:t>
            </w:r>
          </w:p>
        </w:tc>
        <w:tc>
          <w:tcPr>
            <w:tcW w:w="0" w:type="auto"/>
            <w:hideMark/>
          </w:tcPr>
          <w:p w14:paraId="5B96D144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43E71451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13032F83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7C425E06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191DF72E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2DA061E0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7CD790C2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а(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74D96021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5249C35B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1)</w:t>
            </w:r>
          </w:p>
        </w:tc>
        <w:tc>
          <w:tcPr>
            <w:tcW w:w="0" w:type="auto"/>
            <w:hideMark/>
          </w:tcPr>
          <w:p w14:paraId="72D84D27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б(</w:t>
            </w:r>
            <w:proofErr w:type="gramEnd"/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2)</w:t>
            </w:r>
          </w:p>
        </w:tc>
        <w:tc>
          <w:tcPr>
            <w:tcW w:w="0" w:type="auto"/>
            <w:hideMark/>
          </w:tcPr>
          <w:p w14:paraId="6F14BBDD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0978004E" w14:textId="77777777" w:rsidR="0082284F" w:rsidRPr="00FB7126" w:rsidRDefault="0082284F" w:rsidP="0082284F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Ниже среднего</w:t>
            </w:r>
          </w:p>
        </w:tc>
      </w:tr>
    </w:tbl>
    <w:p w14:paraId="62029309" w14:textId="54363011" w:rsidR="00571616" w:rsidRDefault="00571616" w:rsidP="008747D1">
      <w:pPr>
        <w:ind w:firstLine="0"/>
      </w:pPr>
    </w:p>
    <w:p w14:paraId="3C0D902E" w14:textId="77777777" w:rsidR="00FB7126" w:rsidRDefault="00FB7126" w:rsidP="006D0813">
      <w:pPr>
        <w:jc w:val="right"/>
      </w:pPr>
    </w:p>
    <w:p w14:paraId="46E2889E" w14:textId="77777777" w:rsidR="00FB7126" w:rsidRDefault="00FB7126" w:rsidP="006D0813">
      <w:pPr>
        <w:jc w:val="right"/>
      </w:pPr>
    </w:p>
    <w:p w14:paraId="44A39E8F" w14:textId="77777777" w:rsidR="00FB7126" w:rsidRDefault="00FB7126" w:rsidP="006D0813">
      <w:pPr>
        <w:jc w:val="right"/>
      </w:pPr>
    </w:p>
    <w:p w14:paraId="5B356A18" w14:textId="77777777" w:rsidR="00FB7126" w:rsidRDefault="00FB7126" w:rsidP="006D0813">
      <w:pPr>
        <w:jc w:val="right"/>
      </w:pPr>
    </w:p>
    <w:p w14:paraId="46E15D40" w14:textId="77777777" w:rsidR="00FB7126" w:rsidRDefault="00FB7126" w:rsidP="006D0813">
      <w:pPr>
        <w:jc w:val="right"/>
      </w:pPr>
    </w:p>
    <w:p w14:paraId="5296E0BF" w14:textId="77777777" w:rsidR="00FB7126" w:rsidRDefault="00FB7126" w:rsidP="006D0813">
      <w:pPr>
        <w:jc w:val="right"/>
      </w:pPr>
    </w:p>
    <w:p w14:paraId="12483A5B" w14:textId="77777777" w:rsidR="00FB7126" w:rsidRDefault="00FB7126" w:rsidP="006D0813">
      <w:pPr>
        <w:jc w:val="right"/>
      </w:pPr>
    </w:p>
    <w:p w14:paraId="5331DC4C" w14:textId="77777777" w:rsidR="00FB7126" w:rsidRDefault="00FB7126" w:rsidP="006D0813">
      <w:pPr>
        <w:jc w:val="right"/>
      </w:pPr>
    </w:p>
    <w:p w14:paraId="4C9C7B42" w14:textId="77777777" w:rsidR="00FB7126" w:rsidRDefault="00FB7126" w:rsidP="006D0813">
      <w:pPr>
        <w:jc w:val="right"/>
      </w:pPr>
    </w:p>
    <w:p w14:paraId="62FA69A5" w14:textId="77777777" w:rsidR="00FB7126" w:rsidRDefault="00FB7126" w:rsidP="00B471CD">
      <w:pPr>
        <w:ind w:firstLine="0"/>
      </w:pPr>
    </w:p>
    <w:p w14:paraId="2B78417E" w14:textId="31A241D6" w:rsidR="0047768A" w:rsidRDefault="00FB7126" w:rsidP="006D0813">
      <w:pPr>
        <w:jc w:val="right"/>
      </w:pPr>
      <w:r w:rsidRPr="0047768A">
        <w:lastRenderedPageBreak/>
        <w:t xml:space="preserve">Приложение </w:t>
      </w:r>
      <w:r w:rsidR="002728FB">
        <w:t>5</w:t>
      </w:r>
      <w:r w:rsidR="004057CF">
        <w:t>.</w:t>
      </w:r>
    </w:p>
    <w:p w14:paraId="44AB871F" w14:textId="7C0066BA" w:rsidR="0047768A" w:rsidRPr="004057CF" w:rsidRDefault="004057CF" w:rsidP="002728FB">
      <w:pPr>
        <w:jc w:val="center"/>
        <w:rPr>
          <w:b/>
          <w:bCs/>
        </w:rPr>
      </w:pPr>
      <w:r w:rsidRPr="004057CF">
        <w:rPr>
          <w:b/>
          <w:bCs/>
        </w:rPr>
        <w:t>РЕЗУЛЬТАТЫ ДИАГНОСТИКИ АГРЕССИВНОСТИ У РОДИТЕЛЕЙ ПО ОПРОСНИКУ БАССА-ДАРКИ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28"/>
        <w:gridCol w:w="841"/>
        <w:gridCol w:w="774"/>
        <w:gridCol w:w="898"/>
        <w:gridCol w:w="840"/>
        <w:gridCol w:w="554"/>
        <w:gridCol w:w="1191"/>
        <w:gridCol w:w="831"/>
        <w:gridCol w:w="647"/>
        <w:gridCol w:w="977"/>
        <w:gridCol w:w="963"/>
      </w:tblGrid>
      <w:tr w:rsidR="0047768A" w:rsidRPr="00FB7126" w14:paraId="7240FDD5" w14:textId="77777777" w:rsidTr="0047768A">
        <w:tc>
          <w:tcPr>
            <w:tcW w:w="0" w:type="auto"/>
            <w:hideMark/>
          </w:tcPr>
          <w:p w14:paraId="19C77715" w14:textId="77777777" w:rsidR="0047768A" w:rsidRPr="00FB7126" w:rsidRDefault="0047768A" w:rsidP="0047768A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Респондент</w:t>
            </w:r>
          </w:p>
        </w:tc>
        <w:tc>
          <w:tcPr>
            <w:tcW w:w="0" w:type="auto"/>
            <w:hideMark/>
          </w:tcPr>
          <w:p w14:paraId="14302B8F" w14:textId="77777777" w:rsidR="0047768A" w:rsidRPr="00FB7126" w:rsidRDefault="0047768A" w:rsidP="0047768A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Физическая агрессия</w:t>
            </w:r>
          </w:p>
        </w:tc>
        <w:tc>
          <w:tcPr>
            <w:tcW w:w="0" w:type="auto"/>
            <w:hideMark/>
          </w:tcPr>
          <w:p w14:paraId="1703D901" w14:textId="77777777" w:rsidR="0047768A" w:rsidRPr="00FB7126" w:rsidRDefault="0047768A" w:rsidP="0047768A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Косвенная агрессия</w:t>
            </w:r>
          </w:p>
        </w:tc>
        <w:tc>
          <w:tcPr>
            <w:tcW w:w="0" w:type="auto"/>
            <w:hideMark/>
          </w:tcPr>
          <w:p w14:paraId="09A8BCDB" w14:textId="77777777" w:rsidR="0047768A" w:rsidRPr="00FB7126" w:rsidRDefault="0047768A" w:rsidP="0047768A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Раздражение</w:t>
            </w:r>
          </w:p>
        </w:tc>
        <w:tc>
          <w:tcPr>
            <w:tcW w:w="0" w:type="auto"/>
            <w:hideMark/>
          </w:tcPr>
          <w:p w14:paraId="2961C798" w14:textId="77777777" w:rsidR="0047768A" w:rsidRPr="00FB7126" w:rsidRDefault="0047768A" w:rsidP="0047768A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Негативизм</w:t>
            </w:r>
          </w:p>
        </w:tc>
        <w:tc>
          <w:tcPr>
            <w:tcW w:w="0" w:type="auto"/>
            <w:hideMark/>
          </w:tcPr>
          <w:p w14:paraId="2732E83D" w14:textId="77777777" w:rsidR="0047768A" w:rsidRPr="00FB7126" w:rsidRDefault="0047768A" w:rsidP="0047768A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Обида</w:t>
            </w:r>
          </w:p>
        </w:tc>
        <w:tc>
          <w:tcPr>
            <w:tcW w:w="0" w:type="auto"/>
            <w:hideMark/>
          </w:tcPr>
          <w:p w14:paraId="670433B7" w14:textId="77777777" w:rsidR="0047768A" w:rsidRPr="00FB7126" w:rsidRDefault="0047768A" w:rsidP="0047768A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Подозрительность</w:t>
            </w:r>
          </w:p>
        </w:tc>
        <w:tc>
          <w:tcPr>
            <w:tcW w:w="0" w:type="auto"/>
            <w:hideMark/>
          </w:tcPr>
          <w:p w14:paraId="2740DF3B" w14:textId="77777777" w:rsidR="0047768A" w:rsidRPr="00FB7126" w:rsidRDefault="0047768A" w:rsidP="0047768A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Вербальная агрессия</w:t>
            </w:r>
          </w:p>
        </w:tc>
        <w:tc>
          <w:tcPr>
            <w:tcW w:w="0" w:type="auto"/>
            <w:hideMark/>
          </w:tcPr>
          <w:p w14:paraId="7EC0958C" w14:textId="77777777" w:rsidR="0047768A" w:rsidRPr="00FB7126" w:rsidRDefault="0047768A" w:rsidP="0047768A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Чувство вины</w:t>
            </w:r>
          </w:p>
        </w:tc>
        <w:tc>
          <w:tcPr>
            <w:tcW w:w="0" w:type="auto"/>
            <w:hideMark/>
          </w:tcPr>
          <w:p w14:paraId="3D362820" w14:textId="77777777" w:rsidR="0047768A" w:rsidRPr="00FB7126" w:rsidRDefault="0047768A" w:rsidP="0047768A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Индекс агрессивности</w:t>
            </w:r>
          </w:p>
        </w:tc>
        <w:tc>
          <w:tcPr>
            <w:tcW w:w="0" w:type="auto"/>
            <w:hideMark/>
          </w:tcPr>
          <w:p w14:paraId="61AE2EA9" w14:textId="77777777" w:rsidR="0047768A" w:rsidRPr="00FB7126" w:rsidRDefault="0047768A" w:rsidP="0047768A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Индекс враждебности</w:t>
            </w:r>
          </w:p>
        </w:tc>
      </w:tr>
      <w:tr w:rsidR="0047768A" w:rsidRPr="00FB7126" w14:paraId="0EB00529" w14:textId="77777777" w:rsidTr="0047768A">
        <w:tc>
          <w:tcPr>
            <w:tcW w:w="0" w:type="auto"/>
            <w:hideMark/>
          </w:tcPr>
          <w:p w14:paraId="4256B88F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Р1</w:t>
            </w:r>
          </w:p>
        </w:tc>
        <w:tc>
          <w:tcPr>
            <w:tcW w:w="0" w:type="auto"/>
            <w:hideMark/>
          </w:tcPr>
          <w:p w14:paraId="13F31A3F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042A39F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78C0891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2317B9D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F60272E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6CBCDD4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3A407C0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6C9FA0A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D8A0854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136E6F49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</w:tr>
      <w:tr w:rsidR="0047768A" w:rsidRPr="00FB7126" w14:paraId="52F25FEA" w14:textId="77777777" w:rsidTr="0047768A">
        <w:tc>
          <w:tcPr>
            <w:tcW w:w="0" w:type="auto"/>
            <w:hideMark/>
          </w:tcPr>
          <w:p w14:paraId="11C2ADDE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Р2</w:t>
            </w:r>
          </w:p>
        </w:tc>
        <w:tc>
          <w:tcPr>
            <w:tcW w:w="0" w:type="auto"/>
            <w:hideMark/>
          </w:tcPr>
          <w:p w14:paraId="7494EB6C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0187CE8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67C8EB3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37B2844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6C49E3B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FF71BFF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5F9C1F4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9928FF2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6A91CBE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60C07917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</w:tr>
      <w:tr w:rsidR="0047768A" w:rsidRPr="00FB7126" w14:paraId="25826CA7" w14:textId="77777777" w:rsidTr="0047768A">
        <w:tc>
          <w:tcPr>
            <w:tcW w:w="0" w:type="auto"/>
            <w:hideMark/>
          </w:tcPr>
          <w:p w14:paraId="375677D0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Р3</w:t>
            </w:r>
          </w:p>
        </w:tc>
        <w:tc>
          <w:tcPr>
            <w:tcW w:w="0" w:type="auto"/>
            <w:hideMark/>
          </w:tcPr>
          <w:p w14:paraId="0B3F3E4F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44604B7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D2F93CE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5462FF0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0A9C574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C08E6FB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C91FE21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7CF14C0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E5BDEA4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55793210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</w:tr>
      <w:tr w:rsidR="0047768A" w:rsidRPr="00FB7126" w14:paraId="49D6A884" w14:textId="77777777" w:rsidTr="0047768A">
        <w:tc>
          <w:tcPr>
            <w:tcW w:w="0" w:type="auto"/>
            <w:hideMark/>
          </w:tcPr>
          <w:p w14:paraId="178EF82B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Р4</w:t>
            </w:r>
          </w:p>
        </w:tc>
        <w:tc>
          <w:tcPr>
            <w:tcW w:w="0" w:type="auto"/>
            <w:hideMark/>
          </w:tcPr>
          <w:p w14:paraId="62D3579F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0D54BF9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1D067CB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32ADCDE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E680FE1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93625C4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D53DA4C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4EA6676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F696FF8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7AF95249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</w:tr>
      <w:tr w:rsidR="0047768A" w:rsidRPr="00FB7126" w14:paraId="272748D3" w14:textId="77777777" w:rsidTr="0047768A">
        <w:tc>
          <w:tcPr>
            <w:tcW w:w="0" w:type="auto"/>
            <w:hideMark/>
          </w:tcPr>
          <w:p w14:paraId="4B0B9C4E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Р5</w:t>
            </w:r>
          </w:p>
        </w:tc>
        <w:tc>
          <w:tcPr>
            <w:tcW w:w="0" w:type="auto"/>
            <w:hideMark/>
          </w:tcPr>
          <w:p w14:paraId="177839B3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A4A47F0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EB6C012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3F32C03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2EC2EC7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9CB7144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CC529FA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2E8215A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E54691D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17515B46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</w:tr>
      <w:tr w:rsidR="0047768A" w:rsidRPr="00FB7126" w14:paraId="20FCCC7B" w14:textId="77777777" w:rsidTr="0047768A">
        <w:tc>
          <w:tcPr>
            <w:tcW w:w="0" w:type="auto"/>
            <w:hideMark/>
          </w:tcPr>
          <w:p w14:paraId="29218991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Р6</w:t>
            </w:r>
          </w:p>
        </w:tc>
        <w:tc>
          <w:tcPr>
            <w:tcW w:w="0" w:type="auto"/>
            <w:hideMark/>
          </w:tcPr>
          <w:p w14:paraId="06A73B06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8900342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7D9F004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ED998A6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CC21849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D2A654A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E7C8746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A5E5589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00418BA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283554A3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47768A" w:rsidRPr="00FB7126" w14:paraId="72E9F7EF" w14:textId="77777777" w:rsidTr="0047768A">
        <w:tc>
          <w:tcPr>
            <w:tcW w:w="0" w:type="auto"/>
            <w:hideMark/>
          </w:tcPr>
          <w:p w14:paraId="1D3D474E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Р7</w:t>
            </w:r>
          </w:p>
        </w:tc>
        <w:tc>
          <w:tcPr>
            <w:tcW w:w="0" w:type="auto"/>
            <w:hideMark/>
          </w:tcPr>
          <w:p w14:paraId="52E52CCA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CF416BA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B18B323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D9D302F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24E7FA0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882DD09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F66A025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F1AB1A4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E1DA057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319D198D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</w:tr>
      <w:tr w:rsidR="0047768A" w:rsidRPr="00FB7126" w14:paraId="2C71280F" w14:textId="77777777" w:rsidTr="0047768A">
        <w:tc>
          <w:tcPr>
            <w:tcW w:w="0" w:type="auto"/>
            <w:hideMark/>
          </w:tcPr>
          <w:p w14:paraId="14D97121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Р8</w:t>
            </w:r>
          </w:p>
        </w:tc>
        <w:tc>
          <w:tcPr>
            <w:tcW w:w="0" w:type="auto"/>
            <w:hideMark/>
          </w:tcPr>
          <w:p w14:paraId="74D5C8A4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87F2A9F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192F718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E1E2BB0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67EBBDB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6F98DE3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EC50254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6F70139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CF69DBB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2C0DE75A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</w:tr>
      <w:tr w:rsidR="0047768A" w:rsidRPr="00FB7126" w14:paraId="1B1D5565" w14:textId="77777777" w:rsidTr="0047768A">
        <w:tc>
          <w:tcPr>
            <w:tcW w:w="0" w:type="auto"/>
            <w:hideMark/>
          </w:tcPr>
          <w:p w14:paraId="0C1AA26A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Р9</w:t>
            </w:r>
          </w:p>
        </w:tc>
        <w:tc>
          <w:tcPr>
            <w:tcW w:w="0" w:type="auto"/>
            <w:hideMark/>
          </w:tcPr>
          <w:p w14:paraId="74D5839D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E270656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A2AE515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AA360A5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8BF8A42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727EA87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15D341A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FA4BB68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DB68F8C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0FADD6FD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47768A" w:rsidRPr="00FB7126" w14:paraId="21072A21" w14:textId="77777777" w:rsidTr="0047768A">
        <w:tc>
          <w:tcPr>
            <w:tcW w:w="0" w:type="auto"/>
            <w:hideMark/>
          </w:tcPr>
          <w:p w14:paraId="4F61C0FB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Р10</w:t>
            </w:r>
          </w:p>
        </w:tc>
        <w:tc>
          <w:tcPr>
            <w:tcW w:w="0" w:type="auto"/>
            <w:hideMark/>
          </w:tcPr>
          <w:p w14:paraId="74354D59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BE54C50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6AD7200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6FB5B25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3E4588F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A262FAE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5FFF5DC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787D5FC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128EEF4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3A63C847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</w:tr>
      <w:tr w:rsidR="0047768A" w:rsidRPr="00FB7126" w14:paraId="644D97D5" w14:textId="77777777" w:rsidTr="0047768A">
        <w:tc>
          <w:tcPr>
            <w:tcW w:w="0" w:type="auto"/>
            <w:hideMark/>
          </w:tcPr>
          <w:p w14:paraId="2AE801C4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Р11</w:t>
            </w:r>
          </w:p>
        </w:tc>
        <w:tc>
          <w:tcPr>
            <w:tcW w:w="0" w:type="auto"/>
            <w:hideMark/>
          </w:tcPr>
          <w:p w14:paraId="21988483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32053ED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A40B019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EB07271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2233E35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D1632FA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7AE4B62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48EA8AB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FE99F8E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509AF8F4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47768A" w:rsidRPr="00FB7126" w14:paraId="3FE602B1" w14:textId="77777777" w:rsidTr="0047768A">
        <w:tc>
          <w:tcPr>
            <w:tcW w:w="0" w:type="auto"/>
            <w:hideMark/>
          </w:tcPr>
          <w:p w14:paraId="0FC6B580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Р12</w:t>
            </w:r>
          </w:p>
        </w:tc>
        <w:tc>
          <w:tcPr>
            <w:tcW w:w="0" w:type="auto"/>
            <w:hideMark/>
          </w:tcPr>
          <w:p w14:paraId="552DB149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4F729CA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90B1648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9629137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569A247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0835996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A107029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3ABB63A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D7AB281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071EB3D7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</w:tr>
      <w:tr w:rsidR="0047768A" w:rsidRPr="00FB7126" w14:paraId="6B5A9489" w14:textId="77777777" w:rsidTr="0047768A">
        <w:tc>
          <w:tcPr>
            <w:tcW w:w="0" w:type="auto"/>
            <w:hideMark/>
          </w:tcPr>
          <w:p w14:paraId="760213FE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Р13</w:t>
            </w:r>
          </w:p>
        </w:tc>
        <w:tc>
          <w:tcPr>
            <w:tcW w:w="0" w:type="auto"/>
            <w:hideMark/>
          </w:tcPr>
          <w:p w14:paraId="48C5F35B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D15BC1A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5DE2DAC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78B25FB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03CE9D2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BE2FCC0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E0714F5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0BBF896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63C5673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33CD7051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</w:tr>
      <w:tr w:rsidR="0047768A" w:rsidRPr="00FB7126" w14:paraId="4550E16D" w14:textId="77777777" w:rsidTr="0047768A">
        <w:tc>
          <w:tcPr>
            <w:tcW w:w="0" w:type="auto"/>
            <w:hideMark/>
          </w:tcPr>
          <w:p w14:paraId="0D01460E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Р14</w:t>
            </w:r>
          </w:p>
        </w:tc>
        <w:tc>
          <w:tcPr>
            <w:tcW w:w="0" w:type="auto"/>
            <w:hideMark/>
          </w:tcPr>
          <w:p w14:paraId="04E94B59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4FC5B05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03C7F71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BF20DD6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00980EA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7A3775C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526E2E9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FDBB9FE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B7B2BB3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6F48577A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</w:tr>
      <w:tr w:rsidR="0047768A" w:rsidRPr="00FB7126" w14:paraId="6D952EE2" w14:textId="77777777" w:rsidTr="0047768A">
        <w:tc>
          <w:tcPr>
            <w:tcW w:w="0" w:type="auto"/>
            <w:hideMark/>
          </w:tcPr>
          <w:p w14:paraId="4AE4E10C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Р15</w:t>
            </w:r>
          </w:p>
        </w:tc>
        <w:tc>
          <w:tcPr>
            <w:tcW w:w="0" w:type="auto"/>
            <w:hideMark/>
          </w:tcPr>
          <w:p w14:paraId="499A6A04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3E2016E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05DBAF7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6DA860D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8555EE9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E2707B4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A5F765B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B4C6589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CE028DD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7E8C75EE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</w:tbl>
    <w:p w14:paraId="2FAC9822" w14:textId="4454F183" w:rsidR="0047768A" w:rsidRPr="004057CF" w:rsidRDefault="004057CF" w:rsidP="002728FB">
      <w:pPr>
        <w:jc w:val="center"/>
        <w:rPr>
          <w:b/>
          <w:bCs/>
        </w:rPr>
      </w:pPr>
      <w:r w:rsidRPr="004057CF">
        <w:rPr>
          <w:b/>
          <w:bCs/>
        </w:rPr>
        <w:t>РЕЗУЛЬТАТЫ ДИАГНОСТИКИ АГРЕССИВНОСТИ У ПОДРОСТКОВ ПО ОПРОСНИКУ БАССА-ДАРКИ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28"/>
        <w:gridCol w:w="841"/>
        <w:gridCol w:w="774"/>
        <w:gridCol w:w="898"/>
        <w:gridCol w:w="840"/>
        <w:gridCol w:w="554"/>
        <w:gridCol w:w="1191"/>
        <w:gridCol w:w="831"/>
        <w:gridCol w:w="647"/>
        <w:gridCol w:w="977"/>
        <w:gridCol w:w="963"/>
      </w:tblGrid>
      <w:tr w:rsidR="0047768A" w:rsidRPr="00FB7126" w14:paraId="746DB826" w14:textId="77777777" w:rsidTr="0047768A">
        <w:tc>
          <w:tcPr>
            <w:tcW w:w="0" w:type="auto"/>
            <w:hideMark/>
          </w:tcPr>
          <w:p w14:paraId="4706655F" w14:textId="77777777" w:rsidR="0047768A" w:rsidRPr="00FB7126" w:rsidRDefault="0047768A" w:rsidP="0047768A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Респондент</w:t>
            </w:r>
          </w:p>
        </w:tc>
        <w:tc>
          <w:tcPr>
            <w:tcW w:w="0" w:type="auto"/>
            <w:hideMark/>
          </w:tcPr>
          <w:p w14:paraId="5B6BCF71" w14:textId="77777777" w:rsidR="0047768A" w:rsidRPr="00FB7126" w:rsidRDefault="0047768A" w:rsidP="0047768A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Физическая агрессия</w:t>
            </w:r>
          </w:p>
        </w:tc>
        <w:tc>
          <w:tcPr>
            <w:tcW w:w="0" w:type="auto"/>
            <w:hideMark/>
          </w:tcPr>
          <w:p w14:paraId="52020B66" w14:textId="77777777" w:rsidR="0047768A" w:rsidRPr="00FB7126" w:rsidRDefault="0047768A" w:rsidP="0047768A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Косвенная агрессия</w:t>
            </w:r>
          </w:p>
        </w:tc>
        <w:tc>
          <w:tcPr>
            <w:tcW w:w="0" w:type="auto"/>
            <w:hideMark/>
          </w:tcPr>
          <w:p w14:paraId="337C30BB" w14:textId="77777777" w:rsidR="0047768A" w:rsidRPr="00FB7126" w:rsidRDefault="0047768A" w:rsidP="0047768A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Раздражение</w:t>
            </w:r>
          </w:p>
        </w:tc>
        <w:tc>
          <w:tcPr>
            <w:tcW w:w="0" w:type="auto"/>
            <w:hideMark/>
          </w:tcPr>
          <w:p w14:paraId="3E664642" w14:textId="77777777" w:rsidR="0047768A" w:rsidRPr="00FB7126" w:rsidRDefault="0047768A" w:rsidP="0047768A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Негативизм</w:t>
            </w:r>
          </w:p>
        </w:tc>
        <w:tc>
          <w:tcPr>
            <w:tcW w:w="0" w:type="auto"/>
            <w:hideMark/>
          </w:tcPr>
          <w:p w14:paraId="74A22106" w14:textId="77777777" w:rsidR="0047768A" w:rsidRPr="00FB7126" w:rsidRDefault="0047768A" w:rsidP="0047768A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Обида</w:t>
            </w:r>
          </w:p>
        </w:tc>
        <w:tc>
          <w:tcPr>
            <w:tcW w:w="0" w:type="auto"/>
            <w:hideMark/>
          </w:tcPr>
          <w:p w14:paraId="0AD9D539" w14:textId="77777777" w:rsidR="0047768A" w:rsidRPr="00FB7126" w:rsidRDefault="0047768A" w:rsidP="0047768A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Подозрительность</w:t>
            </w:r>
          </w:p>
        </w:tc>
        <w:tc>
          <w:tcPr>
            <w:tcW w:w="0" w:type="auto"/>
            <w:hideMark/>
          </w:tcPr>
          <w:p w14:paraId="61D5B0DD" w14:textId="77777777" w:rsidR="0047768A" w:rsidRPr="00FB7126" w:rsidRDefault="0047768A" w:rsidP="0047768A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Вербальная агрессия</w:t>
            </w:r>
          </w:p>
        </w:tc>
        <w:tc>
          <w:tcPr>
            <w:tcW w:w="0" w:type="auto"/>
            <w:hideMark/>
          </w:tcPr>
          <w:p w14:paraId="5DEF0139" w14:textId="77777777" w:rsidR="0047768A" w:rsidRPr="00FB7126" w:rsidRDefault="0047768A" w:rsidP="0047768A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Чувство вины</w:t>
            </w:r>
          </w:p>
        </w:tc>
        <w:tc>
          <w:tcPr>
            <w:tcW w:w="0" w:type="auto"/>
            <w:hideMark/>
          </w:tcPr>
          <w:p w14:paraId="350ED9F9" w14:textId="77777777" w:rsidR="0047768A" w:rsidRPr="00FB7126" w:rsidRDefault="0047768A" w:rsidP="0047768A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Индекс агрессивности</w:t>
            </w:r>
          </w:p>
        </w:tc>
        <w:tc>
          <w:tcPr>
            <w:tcW w:w="0" w:type="auto"/>
            <w:hideMark/>
          </w:tcPr>
          <w:p w14:paraId="15CCFF60" w14:textId="77777777" w:rsidR="0047768A" w:rsidRPr="00FB7126" w:rsidRDefault="0047768A" w:rsidP="0047768A">
            <w:pPr>
              <w:ind w:firstLine="0"/>
              <w:jc w:val="center"/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Индекс враждебности</w:t>
            </w:r>
          </w:p>
        </w:tc>
      </w:tr>
      <w:tr w:rsidR="0047768A" w:rsidRPr="00FB7126" w14:paraId="2693F996" w14:textId="77777777" w:rsidTr="0047768A">
        <w:tc>
          <w:tcPr>
            <w:tcW w:w="0" w:type="auto"/>
            <w:hideMark/>
          </w:tcPr>
          <w:p w14:paraId="303E8570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П1</w:t>
            </w:r>
          </w:p>
        </w:tc>
        <w:tc>
          <w:tcPr>
            <w:tcW w:w="0" w:type="auto"/>
            <w:hideMark/>
          </w:tcPr>
          <w:p w14:paraId="6991E86F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D8EE6DC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E3B350E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06F173B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0DAEE4E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9F4DED5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2156993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A7FD7DD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588FA40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52F5463A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</w:tr>
      <w:tr w:rsidR="0047768A" w:rsidRPr="00FB7126" w14:paraId="372C451E" w14:textId="77777777" w:rsidTr="0047768A">
        <w:tc>
          <w:tcPr>
            <w:tcW w:w="0" w:type="auto"/>
            <w:hideMark/>
          </w:tcPr>
          <w:p w14:paraId="15DAB328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П2</w:t>
            </w:r>
          </w:p>
        </w:tc>
        <w:tc>
          <w:tcPr>
            <w:tcW w:w="0" w:type="auto"/>
            <w:hideMark/>
          </w:tcPr>
          <w:p w14:paraId="0217B9D6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340F1F9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D8FD63E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21AF1E0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EBDE0AF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5619042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AE82964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788AD01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161EABD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1477134E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</w:tr>
      <w:tr w:rsidR="0047768A" w:rsidRPr="00FB7126" w14:paraId="1C342D80" w14:textId="77777777" w:rsidTr="0047768A">
        <w:tc>
          <w:tcPr>
            <w:tcW w:w="0" w:type="auto"/>
            <w:hideMark/>
          </w:tcPr>
          <w:p w14:paraId="38646910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П3</w:t>
            </w:r>
          </w:p>
        </w:tc>
        <w:tc>
          <w:tcPr>
            <w:tcW w:w="0" w:type="auto"/>
            <w:hideMark/>
          </w:tcPr>
          <w:p w14:paraId="7F1F6A7E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3456240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7D72277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3521AC1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FD92AB1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9479433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A0D68CD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F7A7F79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97940AA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4BB28F67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47768A" w:rsidRPr="00FB7126" w14:paraId="1BDAD45C" w14:textId="77777777" w:rsidTr="0047768A">
        <w:tc>
          <w:tcPr>
            <w:tcW w:w="0" w:type="auto"/>
            <w:hideMark/>
          </w:tcPr>
          <w:p w14:paraId="18C23B21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П4</w:t>
            </w:r>
          </w:p>
        </w:tc>
        <w:tc>
          <w:tcPr>
            <w:tcW w:w="0" w:type="auto"/>
            <w:hideMark/>
          </w:tcPr>
          <w:p w14:paraId="6E631A3B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AF240F1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AB252F6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625997B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B7DF605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A542510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91EAB67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8A29165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FB096A5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349038AB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47768A" w:rsidRPr="00FB7126" w14:paraId="04787AF1" w14:textId="77777777" w:rsidTr="0047768A">
        <w:tc>
          <w:tcPr>
            <w:tcW w:w="0" w:type="auto"/>
            <w:hideMark/>
          </w:tcPr>
          <w:p w14:paraId="351197E7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П5</w:t>
            </w:r>
          </w:p>
        </w:tc>
        <w:tc>
          <w:tcPr>
            <w:tcW w:w="0" w:type="auto"/>
            <w:hideMark/>
          </w:tcPr>
          <w:p w14:paraId="7EFD4185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4C78BE4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64E9E58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11D5AC2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E2F6E37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CA3EE1F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7F319AA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42C7914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92DEACD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2195A21A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</w:tr>
      <w:tr w:rsidR="0047768A" w:rsidRPr="00FB7126" w14:paraId="60FB6EAF" w14:textId="77777777" w:rsidTr="0047768A">
        <w:tc>
          <w:tcPr>
            <w:tcW w:w="0" w:type="auto"/>
            <w:hideMark/>
          </w:tcPr>
          <w:p w14:paraId="1D112B92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П6</w:t>
            </w:r>
          </w:p>
        </w:tc>
        <w:tc>
          <w:tcPr>
            <w:tcW w:w="0" w:type="auto"/>
            <w:hideMark/>
          </w:tcPr>
          <w:p w14:paraId="36C14679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FB95FE8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5A119D9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069A07A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F3E51E5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4D89569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3E8A11C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E7958FC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0577CA8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7563351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</w:tr>
      <w:tr w:rsidR="0047768A" w:rsidRPr="00FB7126" w14:paraId="20531115" w14:textId="77777777" w:rsidTr="0047768A">
        <w:tc>
          <w:tcPr>
            <w:tcW w:w="0" w:type="auto"/>
            <w:hideMark/>
          </w:tcPr>
          <w:p w14:paraId="28D21B9F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П7</w:t>
            </w:r>
          </w:p>
        </w:tc>
        <w:tc>
          <w:tcPr>
            <w:tcW w:w="0" w:type="auto"/>
            <w:hideMark/>
          </w:tcPr>
          <w:p w14:paraId="1F7A79C1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89DB688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5705BF2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28412E8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FD60666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0C07922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2F3CD6A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E1C40F7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CF5007F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0E20EDE5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47768A" w:rsidRPr="00FB7126" w14:paraId="2F5DC123" w14:textId="77777777" w:rsidTr="0047768A">
        <w:tc>
          <w:tcPr>
            <w:tcW w:w="0" w:type="auto"/>
            <w:hideMark/>
          </w:tcPr>
          <w:p w14:paraId="2DC31085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П8</w:t>
            </w:r>
          </w:p>
        </w:tc>
        <w:tc>
          <w:tcPr>
            <w:tcW w:w="0" w:type="auto"/>
            <w:hideMark/>
          </w:tcPr>
          <w:p w14:paraId="2F5D9981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4D6C5E0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E71FE50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6361807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444C3FF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D1FE65B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BD4E6EE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1AC294D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4B95E18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765B8081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</w:tr>
      <w:tr w:rsidR="0047768A" w:rsidRPr="00FB7126" w14:paraId="44271136" w14:textId="77777777" w:rsidTr="0047768A">
        <w:tc>
          <w:tcPr>
            <w:tcW w:w="0" w:type="auto"/>
            <w:hideMark/>
          </w:tcPr>
          <w:p w14:paraId="3AC72153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П9</w:t>
            </w:r>
          </w:p>
        </w:tc>
        <w:tc>
          <w:tcPr>
            <w:tcW w:w="0" w:type="auto"/>
            <w:hideMark/>
          </w:tcPr>
          <w:p w14:paraId="04563D2E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B75C0E2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F75A0A0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EA00427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BCC008B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C3DAD10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5250D1C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974E442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4657FD6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44E5EFA3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47768A" w:rsidRPr="00FB7126" w14:paraId="625B378E" w14:textId="77777777" w:rsidTr="0047768A">
        <w:tc>
          <w:tcPr>
            <w:tcW w:w="0" w:type="auto"/>
            <w:hideMark/>
          </w:tcPr>
          <w:p w14:paraId="29CC2C05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П10</w:t>
            </w:r>
          </w:p>
        </w:tc>
        <w:tc>
          <w:tcPr>
            <w:tcW w:w="0" w:type="auto"/>
            <w:hideMark/>
          </w:tcPr>
          <w:p w14:paraId="18C188C5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3A8B5F2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A58F097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1128502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E856164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DF5EDA1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EAA0B16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C781D69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70D3DDA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320AC603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</w:tr>
      <w:tr w:rsidR="0047768A" w:rsidRPr="00FB7126" w14:paraId="5D061422" w14:textId="77777777" w:rsidTr="0047768A">
        <w:tc>
          <w:tcPr>
            <w:tcW w:w="0" w:type="auto"/>
            <w:hideMark/>
          </w:tcPr>
          <w:p w14:paraId="606F33F3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П11</w:t>
            </w:r>
          </w:p>
        </w:tc>
        <w:tc>
          <w:tcPr>
            <w:tcW w:w="0" w:type="auto"/>
            <w:hideMark/>
          </w:tcPr>
          <w:p w14:paraId="2528EAAA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DBF3920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BFF5166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CE2888D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99D628A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5DA0F63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98D3F34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ABE79A5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84D7AEC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1F716A41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47768A" w:rsidRPr="00FB7126" w14:paraId="45EF31F8" w14:textId="77777777" w:rsidTr="0047768A">
        <w:tc>
          <w:tcPr>
            <w:tcW w:w="0" w:type="auto"/>
            <w:hideMark/>
          </w:tcPr>
          <w:p w14:paraId="4D3F31FE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П12</w:t>
            </w:r>
          </w:p>
        </w:tc>
        <w:tc>
          <w:tcPr>
            <w:tcW w:w="0" w:type="auto"/>
            <w:hideMark/>
          </w:tcPr>
          <w:p w14:paraId="0C6DCEB8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BA01C78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8710733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32E270A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C9C79AF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9F4FA40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63154A0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D883CC4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E8FFF58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7543D27E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</w:tr>
      <w:tr w:rsidR="0047768A" w:rsidRPr="00FB7126" w14:paraId="13FB1DAD" w14:textId="77777777" w:rsidTr="0047768A">
        <w:tc>
          <w:tcPr>
            <w:tcW w:w="0" w:type="auto"/>
            <w:hideMark/>
          </w:tcPr>
          <w:p w14:paraId="045CDD3A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П13</w:t>
            </w:r>
          </w:p>
        </w:tc>
        <w:tc>
          <w:tcPr>
            <w:tcW w:w="0" w:type="auto"/>
            <w:hideMark/>
          </w:tcPr>
          <w:p w14:paraId="799F9D49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B61E197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5186998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497E348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1F70CC3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DB152E1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6C56ADD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EA1740D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2EE19C6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535F8EEE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</w:tr>
      <w:tr w:rsidR="0047768A" w:rsidRPr="00FB7126" w14:paraId="1F4C93C8" w14:textId="77777777" w:rsidTr="0047768A">
        <w:tc>
          <w:tcPr>
            <w:tcW w:w="0" w:type="auto"/>
            <w:hideMark/>
          </w:tcPr>
          <w:p w14:paraId="23AE27D4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П14</w:t>
            </w:r>
          </w:p>
        </w:tc>
        <w:tc>
          <w:tcPr>
            <w:tcW w:w="0" w:type="auto"/>
            <w:hideMark/>
          </w:tcPr>
          <w:p w14:paraId="6B3AA969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482003B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A4F9E3E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B767CF3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BA45A9B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B34CE8B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3E462FE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BB68278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3B7E10D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7041970C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</w:tr>
      <w:tr w:rsidR="0047768A" w:rsidRPr="00FB7126" w14:paraId="00A95445" w14:textId="77777777" w:rsidTr="0047768A">
        <w:tc>
          <w:tcPr>
            <w:tcW w:w="0" w:type="auto"/>
            <w:hideMark/>
          </w:tcPr>
          <w:p w14:paraId="57CE3333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П15</w:t>
            </w:r>
          </w:p>
        </w:tc>
        <w:tc>
          <w:tcPr>
            <w:tcW w:w="0" w:type="auto"/>
            <w:hideMark/>
          </w:tcPr>
          <w:p w14:paraId="1C8F19AD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8D8B5C6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CC2420C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36CAD62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B447F84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DDCA89E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53DA20C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87E6885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47C9F11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5BEF269E" w14:textId="77777777" w:rsidR="0047768A" w:rsidRPr="00FB7126" w:rsidRDefault="0047768A" w:rsidP="0047768A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126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</w:tbl>
    <w:p w14:paraId="0D8B6830" w14:textId="2710317A" w:rsidR="001A7057" w:rsidRDefault="006D0813" w:rsidP="006D0813">
      <w:pPr>
        <w:jc w:val="right"/>
      </w:pPr>
      <w:r w:rsidRPr="001A7057">
        <w:lastRenderedPageBreak/>
        <w:t xml:space="preserve">Приложение </w:t>
      </w:r>
      <w:r w:rsidR="002728FB">
        <w:t>6</w:t>
      </w:r>
      <w:r w:rsidR="004057CF">
        <w:t>.</w:t>
      </w:r>
    </w:p>
    <w:p w14:paraId="0A72CBCB" w14:textId="6E68018B" w:rsidR="007E7D92" w:rsidRPr="004057CF" w:rsidRDefault="004057CF" w:rsidP="002728FB">
      <w:pPr>
        <w:jc w:val="center"/>
        <w:rPr>
          <w:b/>
          <w:bCs/>
        </w:rPr>
      </w:pPr>
      <w:r w:rsidRPr="004057CF">
        <w:rPr>
          <w:b/>
          <w:bCs/>
        </w:rPr>
        <w:t>РЕЗУЛЬТАТЫ ДИАГНОСТИКИ КОММУНИКАТИВНОЙ ТОЛЕРАНТНОСТИ У РОДИТЕЛЕЙ ПО МЕТОДИКЕ В.В. БОЙКО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97"/>
        <w:gridCol w:w="659"/>
        <w:gridCol w:w="540"/>
        <w:gridCol w:w="540"/>
        <w:gridCol w:w="540"/>
        <w:gridCol w:w="540"/>
        <w:gridCol w:w="540"/>
        <w:gridCol w:w="669"/>
        <w:gridCol w:w="540"/>
        <w:gridCol w:w="540"/>
        <w:gridCol w:w="540"/>
        <w:gridCol w:w="2199"/>
      </w:tblGrid>
      <w:tr w:rsidR="00360121" w:rsidRPr="001A7057" w14:paraId="6A17E77D" w14:textId="77777777" w:rsidTr="005F720A">
        <w:tc>
          <w:tcPr>
            <w:tcW w:w="1498" w:type="dxa"/>
          </w:tcPr>
          <w:p w14:paraId="40D9EF48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Респондент</w:t>
            </w:r>
          </w:p>
        </w:tc>
        <w:tc>
          <w:tcPr>
            <w:tcW w:w="659" w:type="dxa"/>
          </w:tcPr>
          <w:p w14:paraId="562B44A4" w14:textId="5307F886" w:rsidR="00360121" w:rsidRPr="00FB7126" w:rsidRDefault="00360121" w:rsidP="00032043">
            <w:pPr>
              <w:ind w:firstLine="0"/>
              <w:jc w:val="center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Пол</w:t>
            </w:r>
          </w:p>
        </w:tc>
        <w:tc>
          <w:tcPr>
            <w:tcW w:w="4989" w:type="dxa"/>
            <w:gridSpan w:val="9"/>
          </w:tcPr>
          <w:p w14:paraId="32EAECF9" w14:textId="07F4D20F" w:rsidR="00360121" w:rsidRPr="00FB7126" w:rsidRDefault="00360121" w:rsidP="00032043">
            <w:pPr>
              <w:ind w:firstLine="0"/>
              <w:jc w:val="center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Шкалы</w:t>
            </w:r>
          </w:p>
        </w:tc>
        <w:tc>
          <w:tcPr>
            <w:tcW w:w="2199" w:type="dxa"/>
          </w:tcPr>
          <w:p w14:paraId="7991D150" w14:textId="64323B7E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Общий уровень коммуникативной толерантности</w:t>
            </w:r>
          </w:p>
        </w:tc>
      </w:tr>
      <w:tr w:rsidR="00360121" w:rsidRPr="001A7057" w14:paraId="15AE1444" w14:textId="77777777" w:rsidTr="005F720A">
        <w:tc>
          <w:tcPr>
            <w:tcW w:w="1498" w:type="dxa"/>
          </w:tcPr>
          <w:p w14:paraId="3218A950" w14:textId="13436CFA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59" w:type="dxa"/>
          </w:tcPr>
          <w:p w14:paraId="5DE9F6B1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14:paraId="7724220C" w14:textId="54F53473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403B2B35" w14:textId="18265B13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14:paraId="38F56C0B" w14:textId="6CAFF492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14:paraId="3A3EA907" w14:textId="6936BE19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540" w:type="dxa"/>
          </w:tcPr>
          <w:p w14:paraId="10E752E1" w14:textId="33EAFD2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5</w:t>
            </w:r>
          </w:p>
        </w:tc>
        <w:tc>
          <w:tcPr>
            <w:tcW w:w="669" w:type="dxa"/>
          </w:tcPr>
          <w:p w14:paraId="15633358" w14:textId="364EDE49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6</w:t>
            </w:r>
          </w:p>
        </w:tc>
        <w:tc>
          <w:tcPr>
            <w:tcW w:w="540" w:type="dxa"/>
          </w:tcPr>
          <w:p w14:paraId="19B573E3" w14:textId="783765FE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7</w:t>
            </w:r>
          </w:p>
        </w:tc>
        <w:tc>
          <w:tcPr>
            <w:tcW w:w="540" w:type="dxa"/>
          </w:tcPr>
          <w:p w14:paraId="612B98CA" w14:textId="3144234C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8</w:t>
            </w:r>
          </w:p>
        </w:tc>
        <w:tc>
          <w:tcPr>
            <w:tcW w:w="540" w:type="dxa"/>
          </w:tcPr>
          <w:p w14:paraId="6091689B" w14:textId="1E0AF0EE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9</w:t>
            </w:r>
          </w:p>
        </w:tc>
        <w:tc>
          <w:tcPr>
            <w:tcW w:w="2199" w:type="dxa"/>
          </w:tcPr>
          <w:p w14:paraId="4566D960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</w:p>
        </w:tc>
      </w:tr>
      <w:tr w:rsidR="00360121" w:rsidRPr="001A7057" w14:paraId="1A121D11" w14:textId="77777777" w:rsidTr="005F720A">
        <w:tc>
          <w:tcPr>
            <w:tcW w:w="1498" w:type="dxa"/>
          </w:tcPr>
          <w:p w14:paraId="524C26C1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Р1</w:t>
            </w:r>
          </w:p>
        </w:tc>
        <w:tc>
          <w:tcPr>
            <w:tcW w:w="659" w:type="dxa"/>
          </w:tcPr>
          <w:p w14:paraId="55FB0E31" w14:textId="73D618E0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Ж</w:t>
            </w:r>
          </w:p>
        </w:tc>
        <w:tc>
          <w:tcPr>
            <w:tcW w:w="540" w:type="dxa"/>
          </w:tcPr>
          <w:p w14:paraId="4E77A0D7" w14:textId="73A9D91C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8</w:t>
            </w:r>
          </w:p>
        </w:tc>
        <w:tc>
          <w:tcPr>
            <w:tcW w:w="540" w:type="dxa"/>
          </w:tcPr>
          <w:p w14:paraId="5E623311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7</w:t>
            </w:r>
          </w:p>
        </w:tc>
        <w:tc>
          <w:tcPr>
            <w:tcW w:w="540" w:type="dxa"/>
          </w:tcPr>
          <w:p w14:paraId="784E00A5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</w:tcPr>
          <w:p w14:paraId="637BA23D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9</w:t>
            </w:r>
          </w:p>
        </w:tc>
        <w:tc>
          <w:tcPr>
            <w:tcW w:w="540" w:type="dxa"/>
          </w:tcPr>
          <w:p w14:paraId="190BF85F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11</w:t>
            </w:r>
          </w:p>
        </w:tc>
        <w:tc>
          <w:tcPr>
            <w:tcW w:w="669" w:type="dxa"/>
          </w:tcPr>
          <w:p w14:paraId="7B4411CD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12</w:t>
            </w:r>
          </w:p>
        </w:tc>
        <w:tc>
          <w:tcPr>
            <w:tcW w:w="540" w:type="dxa"/>
          </w:tcPr>
          <w:p w14:paraId="7D6BD5A3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</w:tcPr>
          <w:p w14:paraId="2CEFCB46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8</w:t>
            </w:r>
          </w:p>
        </w:tc>
        <w:tc>
          <w:tcPr>
            <w:tcW w:w="540" w:type="dxa"/>
          </w:tcPr>
          <w:p w14:paraId="0655F60E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9</w:t>
            </w:r>
          </w:p>
        </w:tc>
        <w:tc>
          <w:tcPr>
            <w:tcW w:w="2199" w:type="dxa"/>
          </w:tcPr>
          <w:p w14:paraId="2ACD1E5A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84</w:t>
            </w:r>
          </w:p>
        </w:tc>
      </w:tr>
      <w:tr w:rsidR="00360121" w:rsidRPr="001A7057" w14:paraId="00ADF50F" w14:textId="77777777" w:rsidTr="005F720A">
        <w:tc>
          <w:tcPr>
            <w:tcW w:w="1498" w:type="dxa"/>
          </w:tcPr>
          <w:p w14:paraId="43F1DBC2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Р2</w:t>
            </w:r>
          </w:p>
        </w:tc>
        <w:tc>
          <w:tcPr>
            <w:tcW w:w="659" w:type="dxa"/>
          </w:tcPr>
          <w:p w14:paraId="400C9B0A" w14:textId="77852E4D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Ж</w:t>
            </w:r>
          </w:p>
        </w:tc>
        <w:tc>
          <w:tcPr>
            <w:tcW w:w="540" w:type="dxa"/>
          </w:tcPr>
          <w:p w14:paraId="30887F5D" w14:textId="1B5C53EE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7</w:t>
            </w:r>
          </w:p>
        </w:tc>
        <w:tc>
          <w:tcPr>
            <w:tcW w:w="540" w:type="dxa"/>
          </w:tcPr>
          <w:p w14:paraId="7F8ADD1C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9</w:t>
            </w:r>
          </w:p>
        </w:tc>
        <w:tc>
          <w:tcPr>
            <w:tcW w:w="540" w:type="dxa"/>
          </w:tcPr>
          <w:p w14:paraId="0D518292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8</w:t>
            </w:r>
          </w:p>
        </w:tc>
        <w:tc>
          <w:tcPr>
            <w:tcW w:w="540" w:type="dxa"/>
          </w:tcPr>
          <w:p w14:paraId="0B0AD736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</w:tcPr>
          <w:p w14:paraId="39EEE0A0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9</w:t>
            </w:r>
          </w:p>
        </w:tc>
        <w:tc>
          <w:tcPr>
            <w:tcW w:w="669" w:type="dxa"/>
          </w:tcPr>
          <w:p w14:paraId="1C2C21D5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</w:tcPr>
          <w:p w14:paraId="641ABBB3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11</w:t>
            </w:r>
          </w:p>
        </w:tc>
        <w:tc>
          <w:tcPr>
            <w:tcW w:w="540" w:type="dxa"/>
          </w:tcPr>
          <w:p w14:paraId="709F9B44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7</w:t>
            </w:r>
          </w:p>
        </w:tc>
        <w:tc>
          <w:tcPr>
            <w:tcW w:w="540" w:type="dxa"/>
          </w:tcPr>
          <w:p w14:paraId="3614665B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10</w:t>
            </w:r>
          </w:p>
        </w:tc>
        <w:tc>
          <w:tcPr>
            <w:tcW w:w="2199" w:type="dxa"/>
          </w:tcPr>
          <w:p w14:paraId="47A78534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81</w:t>
            </w:r>
          </w:p>
        </w:tc>
      </w:tr>
      <w:tr w:rsidR="00360121" w:rsidRPr="001A7057" w14:paraId="06350A13" w14:textId="77777777" w:rsidTr="005F720A">
        <w:tc>
          <w:tcPr>
            <w:tcW w:w="1498" w:type="dxa"/>
          </w:tcPr>
          <w:p w14:paraId="2C9EF9C5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Р3</w:t>
            </w:r>
          </w:p>
        </w:tc>
        <w:tc>
          <w:tcPr>
            <w:tcW w:w="659" w:type="dxa"/>
          </w:tcPr>
          <w:p w14:paraId="5002230E" w14:textId="4B4E3396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Ж</w:t>
            </w:r>
          </w:p>
        </w:tc>
        <w:tc>
          <w:tcPr>
            <w:tcW w:w="540" w:type="dxa"/>
          </w:tcPr>
          <w:p w14:paraId="69E0D2AE" w14:textId="3EA4B6B5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</w:tcPr>
          <w:p w14:paraId="70FF59ED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11</w:t>
            </w:r>
          </w:p>
        </w:tc>
        <w:tc>
          <w:tcPr>
            <w:tcW w:w="540" w:type="dxa"/>
          </w:tcPr>
          <w:p w14:paraId="0F29D33C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9</w:t>
            </w:r>
          </w:p>
        </w:tc>
        <w:tc>
          <w:tcPr>
            <w:tcW w:w="540" w:type="dxa"/>
          </w:tcPr>
          <w:p w14:paraId="52995B45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12</w:t>
            </w:r>
          </w:p>
        </w:tc>
        <w:tc>
          <w:tcPr>
            <w:tcW w:w="540" w:type="dxa"/>
          </w:tcPr>
          <w:p w14:paraId="604F41ED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10</w:t>
            </w:r>
          </w:p>
        </w:tc>
        <w:tc>
          <w:tcPr>
            <w:tcW w:w="669" w:type="dxa"/>
          </w:tcPr>
          <w:p w14:paraId="5BA11576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9</w:t>
            </w:r>
          </w:p>
        </w:tc>
        <w:tc>
          <w:tcPr>
            <w:tcW w:w="540" w:type="dxa"/>
          </w:tcPr>
          <w:p w14:paraId="4DC12D14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8</w:t>
            </w:r>
          </w:p>
        </w:tc>
        <w:tc>
          <w:tcPr>
            <w:tcW w:w="540" w:type="dxa"/>
          </w:tcPr>
          <w:p w14:paraId="06EB309C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9</w:t>
            </w:r>
          </w:p>
        </w:tc>
        <w:tc>
          <w:tcPr>
            <w:tcW w:w="540" w:type="dxa"/>
          </w:tcPr>
          <w:p w14:paraId="07B48A12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11</w:t>
            </w:r>
          </w:p>
        </w:tc>
        <w:tc>
          <w:tcPr>
            <w:tcW w:w="2199" w:type="dxa"/>
          </w:tcPr>
          <w:p w14:paraId="34218D43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89</w:t>
            </w:r>
          </w:p>
        </w:tc>
      </w:tr>
      <w:tr w:rsidR="00360121" w:rsidRPr="001A7057" w14:paraId="56569D73" w14:textId="77777777" w:rsidTr="005F720A">
        <w:tc>
          <w:tcPr>
            <w:tcW w:w="1498" w:type="dxa"/>
          </w:tcPr>
          <w:p w14:paraId="3BD0405D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Р4</w:t>
            </w:r>
          </w:p>
        </w:tc>
        <w:tc>
          <w:tcPr>
            <w:tcW w:w="659" w:type="dxa"/>
          </w:tcPr>
          <w:p w14:paraId="2D61947E" w14:textId="121DE5D3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М</w:t>
            </w:r>
          </w:p>
        </w:tc>
        <w:tc>
          <w:tcPr>
            <w:tcW w:w="540" w:type="dxa"/>
          </w:tcPr>
          <w:p w14:paraId="3F41F1DF" w14:textId="7D07C01A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6</w:t>
            </w:r>
          </w:p>
        </w:tc>
        <w:tc>
          <w:tcPr>
            <w:tcW w:w="540" w:type="dxa"/>
          </w:tcPr>
          <w:p w14:paraId="5FE8D9CB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8</w:t>
            </w:r>
          </w:p>
        </w:tc>
        <w:tc>
          <w:tcPr>
            <w:tcW w:w="540" w:type="dxa"/>
          </w:tcPr>
          <w:p w14:paraId="02F81C2A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7</w:t>
            </w:r>
          </w:p>
        </w:tc>
        <w:tc>
          <w:tcPr>
            <w:tcW w:w="540" w:type="dxa"/>
          </w:tcPr>
          <w:p w14:paraId="035D1B74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8</w:t>
            </w:r>
          </w:p>
        </w:tc>
        <w:tc>
          <w:tcPr>
            <w:tcW w:w="540" w:type="dxa"/>
          </w:tcPr>
          <w:p w14:paraId="25F2DA5B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7</w:t>
            </w:r>
          </w:p>
        </w:tc>
        <w:tc>
          <w:tcPr>
            <w:tcW w:w="669" w:type="dxa"/>
          </w:tcPr>
          <w:p w14:paraId="70AF9BC7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11</w:t>
            </w:r>
          </w:p>
        </w:tc>
        <w:tc>
          <w:tcPr>
            <w:tcW w:w="540" w:type="dxa"/>
          </w:tcPr>
          <w:p w14:paraId="1BF8243C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9</w:t>
            </w:r>
          </w:p>
        </w:tc>
        <w:tc>
          <w:tcPr>
            <w:tcW w:w="540" w:type="dxa"/>
          </w:tcPr>
          <w:p w14:paraId="1992C221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</w:tcPr>
          <w:p w14:paraId="2E2E2589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8</w:t>
            </w:r>
          </w:p>
        </w:tc>
        <w:tc>
          <w:tcPr>
            <w:tcW w:w="2199" w:type="dxa"/>
          </w:tcPr>
          <w:p w14:paraId="3B62BF6D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74</w:t>
            </w:r>
          </w:p>
        </w:tc>
      </w:tr>
      <w:tr w:rsidR="00360121" w:rsidRPr="001A7057" w14:paraId="53A914AA" w14:textId="77777777" w:rsidTr="005F720A">
        <w:tc>
          <w:tcPr>
            <w:tcW w:w="1498" w:type="dxa"/>
          </w:tcPr>
          <w:p w14:paraId="53E33159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Р5</w:t>
            </w:r>
          </w:p>
        </w:tc>
        <w:tc>
          <w:tcPr>
            <w:tcW w:w="659" w:type="dxa"/>
          </w:tcPr>
          <w:p w14:paraId="3EAE30FD" w14:textId="20068B73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М</w:t>
            </w:r>
          </w:p>
        </w:tc>
        <w:tc>
          <w:tcPr>
            <w:tcW w:w="540" w:type="dxa"/>
          </w:tcPr>
          <w:p w14:paraId="4DE904BD" w14:textId="138A60BF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9</w:t>
            </w:r>
          </w:p>
        </w:tc>
        <w:tc>
          <w:tcPr>
            <w:tcW w:w="540" w:type="dxa"/>
          </w:tcPr>
          <w:p w14:paraId="7F67A597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</w:tcPr>
          <w:p w14:paraId="46489761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11</w:t>
            </w:r>
          </w:p>
        </w:tc>
        <w:tc>
          <w:tcPr>
            <w:tcW w:w="540" w:type="dxa"/>
          </w:tcPr>
          <w:p w14:paraId="69E43216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9</w:t>
            </w:r>
          </w:p>
        </w:tc>
        <w:tc>
          <w:tcPr>
            <w:tcW w:w="540" w:type="dxa"/>
          </w:tcPr>
          <w:p w14:paraId="72626BA0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8</w:t>
            </w:r>
          </w:p>
        </w:tc>
        <w:tc>
          <w:tcPr>
            <w:tcW w:w="669" w:type="dxa"/>
          </w:tcPr>
          <w:p w14:paraId="44C7E012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</w:tcPr>
          <w:p w14:paraId="42EBF1A0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12</w:t>
            </w:r>
          </w:p>
        </w:tc>
        <w:tc>
          <w:tcPr>
            <w:tcW w:w="540" w:type="dxa"/>
          </w:tcPr>
          <w:p w14:paraId="70A14DDB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11</w:t>
            </w:r>
          </w:p>
        </w:tc>
        <w:tc>
          <w:tcPr>
            <w:tcW w:w="540" w:type="dxa"/>
          </w:tcPr>
          <w:p w14:paraId="7734B661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9</w:t>
            </w:r>
          </w:p>
        </w:tc>
        <w:tc>
          <w:tcPr>
            <w:tcW w:w="2199" w:type="dxa"/>
          </w:tcPr>
          <w:p w14:paraId="3C458FC4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89</w:t>
            </w:r>
          </w:p>
        </w:tc>
      </w:tr>
      <w:tr w:rsidR="00360121" w:rsidRPr="001A7057" w14:paraId="44222100" w14:textId="77777777" w:rsidTr="005F720A">
        <w:tc>
          <w:tcPr>
            <w:tcW w:w="1498" w:type="dxa"/>
          </w:tcPr>
          <w:p w14:paraId="188A9C05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Р6</w:t>
            </w:r>
          </w:p>
        </w:tc>
        <w:tc>
          <w:tcPr>
            <w:tcW w:w="659" w:type="dxa"/>
          </w:tcPr>
          <w:p w14:paraId="272A4E21" w14:textId="36206C4E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Ж</w:t>
            </w:r>
          </w:p>
        </w:tc>
        <w:tc>
          <w:tcPr>
            <w:tcW w:w="540" w:type="dxa"/>
          </w:tcPr>
          <w:p w14:paraId="189032A0" w14:textId="3B9A3D31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11</w:t>
            </w:r>
          </w:p>
        </w:tc>
        <w:tc>
          <w:tcPr>
            <w:tcW w:w="540" w:type="dxa"/>
          </w:tcPr>
          <w:p w14:paraId="6EF2F08D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9</w:t>
            </w:r>
          </w:p>
        </w:tc>
        <w:tc>
          <w:tcPr>
            <w:tcW w:w="540" w:type="dxa"/>
          </w:tcPr>
          <w:p w14:paraId="7903358C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</w:tcPr>
          <w:p w14:paraId="0B2A4475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11</w:t>
            </w:r>
          </w:p>
        </w:tc>
        <w:tc>
          <w:tcPr>
            <w:tcW w:w="540" w:type="dxa"/>
          </w:tcPr>
          <w:p w14:paraId="6F90F512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10</w:t>
            </w:r>
          </w:p>
        </w:tc>
        <w:tc>
          <w:tcPr>
            <w:tcW w:w="669" w:type="dxa"/>
          </w:tcPr>
          <w:p w14:paraId="2716B910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8</w:t>
            </w:r>
          </w:p>
        </w:tc>
        <w:tc>
          <w:tcPr>
            <w:tcW w:w="540" w:type="dxa"/>
          </w:tcPr>
          <w:p w14:paraId="2DC668AA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7</w:t>
            </w:r>
          </w:p>
        </w:tc>
        <w:tc>
          <w:tcPr>
            <w:tcW w:w="540" w:type="dxa"/>
          </w:tcPr>
          <w:p w14:paraId="2FAA1109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9</w:t>
            </w:r>
          </w:p>
        </w:tc>
        <w:tc>
          <w:tcPr>
            <w:tcW w:w="540" w:type="dxa"/>
          </w:tcPr>
          <w:p w14:paraId="2A5C407E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10</w:t>
            </w:r>
          </w:p>
        </w:tc>
        <w:tc>
          <w:tcPr>
            <w:tcW w:w="2199" w:type="dxa"/>
          </w:tcPr>
          <w:p w14:paraId="3022DA6C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85</w:t>
            </w:r>
          </w:p>
        </w:tc>
      </w:tr>
      <w:tr w:rsidR="00360121" w:rsidRPr="001A7057" w14:paraId="44427379" w14:textId="77777777" w:rsidTr="005F720A">
        <w:tc>
          <w:tcPr>
            <w:tcW w:w="1498" w:type="dxa"/>
          </w:tcPr>
          <w:p w14:paraId="6C58C694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Р7</w:t>
            </w:r>
          </w:p>
        </w:tc>
        <w:tc>
          <w:tcPr>
            <w:tcW w:w="659" w:type="dxa"/>
          </w:tcPr>
          <w:p w14:paraId="3F6DB7E6" w14:textId="14E7C8A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Ж</w:t>
            </w:r>
          </w:p>
        </w:tc>
        <w:tc>
          <w:tcPr>
            <w:tcW w:w="540" w:type="dxa"/>
          </w:tcPr>
          <w:p w14:paraId="24C703D8" w14:textId="1D040CDA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8</w:t>
            </w:r>
          </w:p>
        </w:tc>
        <w:tc>
          <w:tcPr>
            <w:tcW w:w="540" w:type="dxa"/>
          </w:tcPr>
          <w:p w14:paraId="01EB347D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7</w:t>
            </w:r>
          </w:p>
        </w:tc>
        <w:tc>
          <w:tcPr>
            <w:tcW w:w="540" w:type="dxa"/>
          </w:tcPr>
          <w:p w14:paraId="374949AC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9</w:t>
            </w:r>
          </w:p>
        </w:tc>
        <w:tc>
          <w:tcPr>
            <w:tcW w:w="540" w:type="dxa"/>
          </w:tcPr>
          <w:p w14:paraId="119C100D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</w:tcPr>
          <w:p w14:paraId="2B206E8F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9</w:t>
            </w:r>
          </w:p>
        </w:tc>
        <w:tc>
          <w:tcPr>
            <w:tcW w:w="669" w:type="dxa"/>
          </w:tcPr>
          <w:p w14:paraId="163E2165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9</w:t>
            </w:r>
          </w:p>
        </w:tc>
        <w:tc>
          <w:tcPr>
            <w:tcW w:w="540" w:type="dxa"/>
          </w:tcPr>
          <w:p w14:paraId="6893D111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</w:tcPr>
          <w:p w14:paraId="09C86DEB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8</w:t>
            </w:r>
          </w:p>
        </w:tc>
        <w:tc>
          <w:tcPr>
            <w:tcW w:w="540" w:type="dxa"/>
          </w:tcPr>
          <w:p w14:paraId="692D83B2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11</w:t>
            </w:r>
          </w:p>
        </w:tc>
        <w:tc>
          <w:tcPr>
            <w:tcW w:w="2199" w:type="dxa"/>
          </w:tcPr>
          <w:p w14:paraId="12222DC4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81</w:t>
            </w:r>
          </w:p>
        </w:tc>
      </w:tr>
      <w:tr w:rsidR="00360121" w:rsidRPr="001A7057" w14:paraId="196B0ECC" w14:textId="77777777" w:rsidTr="005F720A">
        <w:tc>
          <w:tcPr>
            <w:tcW w:w="1498" w:type="dxa"/>
          </w:tcPr>
          <w:p w14:paraId="4454B66F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Р8</w:t>
            </w:r>
          </w:p>
        </w:tc>
        <w:tc>
          <w:tcPr>
            <w:tcW w:w="659" w:type="dxa"/>
          </w:tcPr>
          <w:p w14:paraId="57F3CBF7" w14:textId="1B0959C1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М</w:t>
            </w:r>
          </w:p>
        </w:tc>
        <w:tc>
          <w:tcPr>
            <w:tcW w:w="540" w:type="dxa"/>
          </w:tcPr>
          <w:p w14:paraId="00E79320" w14:textId="6F34CEF0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</w:tcPr>
          <w:p w14:paraId="4F03DB16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8</w:t>
            </w:r>
          </w:p>
        </w:tc>
        <w:tc>
          <w:tcPr>
            <w:tcW w:w="540" w:type="dxa"/>
          </w:tcPr>
          <w:p w14:paraId="61F8B821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11</w:t>
            </w:r>
          </w:p>
        </w:tc>
        <w:tc>
          <w:tcPr>
            <w:tcW w:w="540" w:type="dxa"/>
          </w:tcPr>
          <w:p w14:paraId="1DBCA6D4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9</w:t>
            </w:r>
          </w:p>
        </w:tc>
        <w:tc>
          <w:tcPr>
            <w:tcW w:w="540" w:type="dxa"/>
          </w:tcPr>
          <w:p w14:paraId="6958C883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11</w:t>
            </w:r>
          </w:p>
        </w:tc>
        <w:tc>
          <w:tcPr>
            <w:tcW w:w="669" w:type="dxa"/>
          </w:tcPr>
          <w:p w14:paraId="0E113DF5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</w:tcPr>
          <w:p w14:paraId="468296DA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9</w:t>
            </w:r>
          </w:p>
        </w:tc>
        <w:tc>
          <w:tcPr>
            <w:tcW w:w="540" w:type="dxa"/>
          </w:tcPr>
          <w:p w14:paraId="1AE2018A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7</w:t>
            </w:r>
          </w:p>
        </w:tc>
        <w:tc>
          <w:tcPr>
            <w:tcW w:w="540" w:type="dxa"/>
          </w:tcPr>
          <w:p w14:paraId="6B61C487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9</w:t>
            </w:r>
          </w:p>
        </w:tc>
        <w:tc>
          <w:tcPr>
            <w:tcW w:w="2199" w:type="dxa"/>
          </w:tcPr>
          <w:p w14:paraId="20BD4E21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84</w:t>
            </w:r>
          </w:p>
        </w:tc>
      </w:tr>
      <w:tr w:rsidR="00360121" w:rsidRPr="001A7057" w14:paraId="342BD8AF" w14:textId="77777777" w:rsidTr="005F720A">
        <w:tc>
          <w:tcPr>
            <w:tcW w:w="1498" w:type="dxa"/>
          </w:tcPr>
          <w:p w14:paraId="3B237489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Р9</w:t>
            </w:r>
          </w:p>
        </w:tc>
        <w:tc>
          <w:tcPr>
            <w:tcW w:w="659" w:type="dxa"/>
          </w:tcPr>
          <w:p w14:paraId="6545C877" w14:textId="50C50599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Ж</w:t>
            </w:r>
          </w:p>
        </w:tc>
        <w:tc>
          <w:tcPr>
            <w:tcW w:w="540" w:type="dxa"/>
          </w:tcPr>
          <w:p w14:paraId="5A3A9019" w14:textId="3EE4A975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7</w:t>
            </w:r>
          </w:p>
        </w:tc>
        <w:tc>
          <w:tcPr>
            <w:tcW w:w="540" w:type="dxa"/>
          </w:tcPr>
          <w:p w14:paraId="13B6F13E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</w:tcPr>
          <w:p w14:paraId="6C51890C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8</w:t>
            </w:r>
          </w:p>
        </w:tc>
        <w:tc>
          <w:tcPr>
            <w:tcW w:w="540" w:type="dxa"/>
          </w:tcPr>
          <w:p w14:paraId="0F03940A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11</w:t>
            </w:r>
          </w:p>
        </w:tc>
        <w:tc>
          <w:tcPr>
            <w:tcW w:w="540" w:type="dxa"/>
          </w:tcPr>
          <w:p w14:paraId="1752EEB8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10</w:t>
            </w:r>
          </w:p>
        </w:tc>
        <w:tc>
          <w:tcPr>
            <w:tcW w:w="669" w:type="dxa"/>
          </w:tcPr>
          <w:p w14:paraId="639CCD54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11</w:t>
            </w:r>
          </w:p>
        </w:tc>
        <w:tc>
          <w:tcPr>
            <w:tcW w:w="540" w:type="dxa"/>
          </w:tcPr>
          <w:p w14:paraId="117DEA1B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8</w:t>
            </w:r>
          </w:p>
        </w:tc>
        <w:tc>
          <w:tcPr>
            <w:tcW w:w="540" w:type="dxa"/>
          </w:tcPr>
          <w:p w14:paraId="268AD870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</w:tcPr>
          <w:p w14:paraId="379E173B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8</w:t>
            </w:r>
          </w:p>
        </w:tc>
        <w:tc>
          <w:tcPr>
            <w:tcW w:w="2199" w:type="dxa"/>
          </w:tcPr>
          <w:p w14:paraId="46EE0468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83</w:t>
            </w:r>
          </w:p>
        </w:tc>
      </w:tr>
      <w:tr w:rsidR="00360121" w:rsidRPr="001A7057" w14:paraId="0A8959B3" w14:textId="77777777" w:rsidTr="005F720A">
        <w:tc>
          <w:tcPr>
            <w:tcW w:w="1498" w:type="dxa"/>
          </w:tcPr>
          <w:p w14:paraId="11246F51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Р10</w:t>
            </w:r>
          </w:p>
        </w:tc>
        <w:tc>
          <w:tcPr>
            <w:tcW w:w="659" w:type="dxa"/>
          </w:tcPr>
          <w:p w14:paraId="46923D54" w14:textId="3174992C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Ж</w:t>
            </w:r>
          </w:p>
        </w:tc>
        <w:tc>
          <w:tcPr>
            <w:tcW w:w="540" w:type="dxa"/>
          </w:tcPr>
          <w:p w14:paraId="3DCF43AD" w14:textId="41286AB3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9</w:t>
            </w:r>
          </w:p>
        </w:tc>
        <w:tc>
          <w:tcPr>
            <w:tcW w:w="540" w:type="dxa"/>
          </w:tcPr>
          <w:p w14:paraId="5364281A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11</w:t>
            </w:r>
          </w:p>
        </w:tc>
        <w:tc>
          <w:tcPr>
            <w:tcW w:w="540" w:type="dxa"/>
          </w:tcPr>
          <w:p w14:paraId="446348A2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</w:tcPr>
          <w:p w14:paraId="2FE64ADD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8</w:t>
            </w:r>
          </w:p>
        </w:tc>
        <w:tc>
          <w:tcPr>
            <w:tcW w:w="540" w:type="dxa"/>
          </w:tcPr>
          <w:p w14:paraId="30D2DC39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9</w:t>
            </w:r>
          </w:p>
        </w:tc>
        <w:tc>
          <w:tcPr>
            <w:tcW w:w="669" w:type="dxa"/>
          </w:tcPr>
          <w:p w14:paraId="24574BAD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12</w:t>
            </w:r>
          </w:p>
        </w:tc>
        <w:tc>
          <w:tcPr>
            <w:tcW w:w="540" w:type="dxa"/>
          </w:tcPr>
          <w:p w14:paraId="43FF04F0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11</w:t>
            </w:r>
          </w:p>
        </w:tc>
        <w:tc>
          <w:tcPr>
            <w:tcW w:w="540" w:type="dxa"/>
          </w:tcPr>
          <w:p w14:paraId="296D43E8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9</w:t>
            </w:r>
          </w:p>
        </w:tc>
        <w:tc>
          <w:tcPr>
            <w:tcW w:w="540" w:type="dxa"/>
          </w:tcPr>
          <w:p w14:paraId="5FD2D127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10</w:t>
            </w:r>
          </w:p>
        </w:tc>
        <w:tc>
          <w:tcPr>
            <w:tcW w:w="2199" w:type="dxa"/>
          </w:tcPr>
          <w:p w14:paraId="35AEB603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89</w:t>
            </w:r>
          </w:p>
        </w:tc>
      </w:tr>
      <w:tr w:rsidR="00360121" w:rsidRPr="001A7057" w14:paraId="0F017532" w14:textId="77777777" w:rsidTr="005F720A">
        <w:tc>
          <w:tcPr>
            <w:tcW w:w="1498" w:type="dxa"/>
          </w:tcPr>
          <w:p w14:paraId="5242DBE0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Р11</w:t>
            </w:r>
          </w:p>
        </w:tc>
        <w:tc>
          <w:tcPr>
            <w:tcW w:w="659" w:type="dxa"/>
          </w:tcPr>
          <w:p w14:paraId="1BED1414" w14:textId="6124F79C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Ж</w:t>
            </w:r>
          </w:p>
        </w:tc>
        <w:tc>
          <w:tcPr>
            <w:tcW w:w="540" w:type="dxa"/>
          </w:tcPr>
          <w:p w14:paraId="69FA14E3" w14:textId="7347935C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11</w:t>
            </w:r>
          </w:p>
        </w:tc>
        <w:tc>
          <w:tcPr>
            <w:tcW w:w="540" w:type="dxa"/>
          </w:tcPr>
          <w:p w14:paraId="3A00339D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9</w:t>
            </w:r>
          </w:p>
        </w:tc>
        <w:tc>
          <w:tcPr>
            <w:tcW w:w="540" w:type="dxa"/>
          </w:tcPr>
          <w:p w14:paraId="34C8DE22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9</w:t>
            </w:r>
          </w:p>
        </w:tc>
        <w:tc>
          <w:tcPr>
            <w:tcW w:w="540" w:type="dxa"/>
          </w:tcPr>
          <w:p w14:paraId="18FE9EDD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</w:tcPr>
          <w:p w14:paraId="7B2135F6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8</w:t>
            </w:r>
          </w:p>
        </w:tc>
        <w:tc>
          <w:tcPr>
            <w:tcW w:w="669" w:type="dxa"/>
          </w:tcPr>
          <w:p w14:paraId="4420089E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</w:tcPr>
          <w:p w14:paraId="1BF75EC1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9</w:t>
            </w:r>
          </w:p>
        </w:tc>
        <w:tc>
          <w:tcPr>
            <w:tcW w:w="540" w:type="dxa"/>
          </w:tcPr>
          <w:p w14:paraId="7BFAE548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11</w:t>
            </w:r>
          </w:p>
        </w:tc>
        <w:tc>
          <w:tcPr>
            <w:tcW w:w="540" w:type="dxa"/>
          </w:tcPr>
          <w:p w14:paraId="633AECD2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9</w:t>
            </w:r>
          </w:p>
        </w:tc>
        <w:tc>
          <w:tcPr>
            <w:tcW w:w="2199" w:type="dxa"/>
          </w:tcPr>
          <w:p w14:paraId="669C2341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86</w:t>
            </w:r>
          </w:p>
        </w:tc>
      </w:tr>
      <w:tr w:rsidR="00360121" w:rsidRPr="001A7057" w14:paraId="074DDAEF" w14:textId="77777777" w:rsidTr="005F720A">
        <w:tc>
          <w:tcPr>
            <w:tcW w:w="1498" w:type="dxa"/>
          </w:tcPr>
          <w:p w14:paraId="45F9A6F3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Р12</w:t>
            </w:r>
          </w:p>
        </w:tc>
        <w:tc>
          <w:tcPr>
            <w:tcW w:w="659" w:type="dxa"/>
          </w:tcPr>
          <w:p w14:paraId="289001E6" w14:textId="623C1893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М</w:t>
            </w:r>
          </w:p>
        </w:tc>
        <w:tc>
          <w:tcPr>
            <w:tcW w:w="540" w:type="dxa"/>
          </w:tcPr>
          <w:p w14:paraId="1586A36D" w14:textId="71280D38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8</w:t>
            </w:r>
          </w:p>
        </w:tc>
        <w:tc>
          <w:tcPr>
            <w:tcW w:w="540" w:type="dxa"/>
          </w:tcPr>
          <w:p w14:paraId="69385CB2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</w:tcPr>
          <w:p w14:paraId="3248F92C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11</w:t>
            </w:r>
          </w:p>
        </w:tc>
        <w:tc>
          <w:tcPr>
            <w:tcW w:w="540" w:type="dxa"/>
          </w:tcPr>
          <w:p w14:paraId="348BE507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9</w:t>
            </w:r>
          </w:p>
        </w:tc>
        <w:tc>
          <w:tcPr>
            <w:tcW w:w="540" w:type="dxa"/>
          </w:tcPr>
          <w:p w14:paraId="75DE016D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10</w:t>
            </w:r>
          </w:p>
        </w:tc>
        <w:tc>
          <w:tcPr>
            <w:tcW w:w="669" w:type="dxa"/>
          </w:tcPr>
          <w:p w14:paraId="60E9A22A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9</w:t>
            </w:r>
          </w:p>
        </w:tc>
        <w:tc>
          <w:tcPr>
            <w:tcW w:w="540" w:type="dxa"/>
          </w:tcPr>
          <w:p w14:paraId="7DFF10ED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</w:tcPr>
          <w:p w14:paraId="3D3954FA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8</w:t>
            </w:r>
          </w:p>
        </w:tc>
        <w:tc>
          <w:tcPr>
            <w:tcW w:w="540" w:type="dxa"/>
          </w:tcPr>
          <w:p w14:paraId="5B7DBE7B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11</w:t>
            </w:r>
          </w:p>
        </w:tc>
        <w:tc>
          <w:tcPr>
            <w:tcW w:w="2199" w:type="dxa"/>
          </w:tcPr>
          <w:p w14:paraId="02014F5A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86</w:t>
            </w:r>
          </w:p>
        </w:tc>
      </w:tr>
      <w:tr w:rsidR="00360121" w:rsidRPr="001A7057" w14:paraId="39129D85" w14:textId="77777777" w:rsidTr="005F720A">
        <w:tc>
          <w:tcPr>
            <w:tcW w:w="1498" w:type="dxa"/>
          </w:tcPr>
          <w:p w14:paraId="50D4AEE2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Р13</w:t>
            </w:r>
          </w:p>
        </w:tc>
        <w:tc>
          <w:tcPr>
            <w:tcW w:w="659" w:type="dxa"/>
          </w:tcPr>
          <w:p w14:paraId="68C739E1" w14:textId="3687B7BD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М</w:t>
            </w:r>
          </w:p>
        </w:tc>
        <w:tc>
          <w:tcPr>
            <w:tcW w:w="540" w:type="dxa"/>
          </w:tcPr>
          <w:p w14:paraId="0A45FD72" w14:textId="37A5A56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</w:tcPr>
          <w:p w14:paraId="3A18B171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8</w:t>
            </w:r>
          </w:p>
        </w:tc>
        <w:tc>
          <w:tcPr>
            <w:tcW w:w="540" w:type="dxa"/>
          </w:tcPr>
          <w:p w14:paraId="605C0A46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</w:tcPr>
          <w:p w14:paraId="4603118C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11</w:t>
            </w:r>
          </w:p>
        </w:tc>
        <w:tc>
          <w:tcPr>
            <w:tcW w:w="540" w:type="dxa"/>
          </w:tcPr>
          <w:p w14:paraId="7EC4F3D5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9</w:t>
            </w:r>
          </w:p>
        </w:tc>
        <w:tc>
          <w:tcPr>
            <w:tcW w:w="669" w:type="dxa"/>
          </w:tcPr>
          <w:p w14:paraId="64CB399F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11</w:t>
            </w:r>
          </w:p>
        </w:tc>
        <w:tc>
          <w:tcPr>
            <w:tcW w:w="540" w:type="dxa"/>
          </w:tcPr>
          <w:p w14:paraId="636E83B8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8</w:t>
            </w:r>
          </w:p>
        </w:tc>
        <w:tc>
          <w:tcPr>
            <w:tcW w:w="540" w:type="dxa"/>
          </w:tcPr>
          <w:p w14:paraId="21C00675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</w:tcPr>
          <w:p w14:paraId="5EC47D76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9</w:t>
            </w:r>
          </w:p>
        </w:tc>
        <w:tc>
          <w:tcPr>
            <w:tcW w:w="2199" w:type="dxa"/>
          </w:tcPr>
          <w:p w14:paraId="330DF23B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86</w:t>
            </w:r>
          </w:p>
        </w:tc>
      </w:tr>
      <w:tr w:rsidR="00360121" w:rsidRPr="001A7057" w14:paraId="23F79CBB" w14:textId="77777777" w:rsidTr="005F720A">
        <w:tc>
          <w:tcPr>
            <w:tcW w:w="1498" w:type="dxa"/>
          </w:tcPr>
          <w:p w14:paraId="1A31DA39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Р14</w:t>
            </w:r>
          </w:p>
        </w:tc>
        <w:tc>
          <w:tcPr>
            <w:tcW w:w="659" w:type="dxa"/>
          </w:tcPr>
          <w:p w14:paraId="4A21F33E" w14:textId="0FA09C90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М</w:t>
            </w:r>
          </w:p>
        </w:tc>
        <w:tc>
          <w:tcPr>
            <w:tcW w:w="540" w:type="dxa"/>
          </w:tcPr>
          <w:p w14:paraId="058D8D8F" w14:textId="3E04684C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9</w:t>
            </w:r>
          </w:p>
        </w:tc>
        <w:tc>
          <w:tcPr>
            <w:tcW w:w="540" w:type="dxa"/>
          </w:tcPr>
          <w:p w14:paraId="227C5A0D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11</w:t>
            </w:r>
          </w:p>
        </w:tc>
        <w:tc>
          <w:tcPr>
            <w:tcW w:w="540" w:type="dxa"/>
          </w:tcPr>
          <w:p w14:paraId="179779EB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8</w:t>
            </w:r>
          </w:p>
        </w:tc>
        <w:tc>
          <w:tcPr>
            <w:tcW w:w="540" w:type="dxa"/>
          </w:tcPr>
          <w:p w14:paraId="292CF401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</w:tcPr>
          <w:p w14:paraId="3C9996B7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11</w:t>
            </w:r>
          </w:p>
        </w:tc>
        <w:tc>
          <w:tcPr>
            <w:tcW w:w="669" w:type="dxa"/>
          </w:tcPr>
          <w:p w14:paraId="6B37C7D7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</w:tcPr>
          <w:p w14:paraId="55FA6962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9</w:t>
            </w:r>
          </w:p>
        </w:tc>
        <w:tc>
          <w:tcPr>
            <w:tcW w:w="540" w:type="dxa"/>
          </w:tcPr>
          <w:p w14:paraId="02A9AC32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9</w:t>
            </w:r>
          </w:p>
        </w:tc>
        <w:tc>
          <w:tcPr>
            <w:tcW w:w="540" w:type="dxa"/>
          </w:tcPr>
          <w:p w14:paraId="423FBA9A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10</w:t>
            </w:r>
          </w:p>
        </w:tc>
        <w:tc>
          <w:tcPr>
            <w:tcW w:w="2199" w:type="dxa"/>
          </w:tcPr>
          <w:p w14:paraId="21E687E2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87</w:t>
            </w:r>
          </w:p>
        </w:tc>
      </w:tr>
      <w:tr w:rsidR="00360121" w:rsidRPr="001A7057" w14:paraId="02A05AEC" w14:textId="77777777" w:rsidTr="005F720A">
        <w:tc>
          <w:tcPr>
            <w:tcW w:w="1498" w:type="dxa"/>
          </w:tcPr>
          <w:p w14:paraId="6D446B2D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Р15</w:t>
            </w:r>
          </w:p>
        </w:tc>
        <w:tc>
          <w:tcPr>
            <w:tcW w:w="659" w:type="dxa"/>
          </w:tcPr>
          <w:p w14:paraId="4B8737BC" w14:textId="1FA2FE0E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Ж</w:t>
            </w:r>
          </w:p>
        </w:tc>
        <w:tc>
          <w:tcPr>
            <w:tcW w:w="540" w:type="dxa"/>
          </w:tcPr>
          <w:p w14:paraId="74D094DB" w14:textId="137D5DE1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11</w:t>
            </w:r>
          </w:p>
        </w:tc>
        <w:tc>
          <w:tcPr>
            <w:tcW w:w="540" w:type="dxa"/>
          </w:tcPr>
          <w:p w14:paraId="00EB8AFA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</w:tcPr>
          <w:p w14:paraId="673F3E35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9</w:t>
            </w:r>
          </w:p>
        </w:tc>
        <w:tc>
          <w:tcPr>
            <w:tcW w:w="540" w:type="dxa"/>
          </w:tcPr>
          <w:p w14:paraId="0042699A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9</w:t>
            </w:r>
          </w:p>
        </w:tc>
        <w:tc>
          <w:tcPr>
            <w:tcW w:w="540" w:type="dxa"/>
          </w:tcPr>
          <w:p w14:paraId="0ED9D892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10</w:t>
            </w:r>
          </w:p>
        </w:tc>
        <w:tc>
          <w:tcPr>
            <w:tcW w:w="669" w:type="dxa"/>
          </w:tcPr>
          <w:p w14:paraId="5655FF2E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8</w:t>
            </w:r>
          </w:p>
        </w:tc>
        <w:tc>
          <w:tcPr>
            <w:tcW w:w="540" w:type="dxa"/>
          </w:tcPr>
          <w:p w14:paraId="3C2B5B03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11</w:t>
            </w:r>
          </w:p>
        </w:tc>
        <w:tc>
          <w:tcPr>
            <w:tcW w:w="540" w:type="dxa"/>
          </w:tcPr>
          <w:p w14:paraId="664F6332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</w:tcPr>
          <w:p w14:paraId="0E9D5E97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8</w:t>
            </w:r>
          </w:p>
        </w:tc>
        <w:tc>
          <w:tcPr>
            <w:tcW w:w="2199" w:type="dxa"/>
          </w:tcPr>
          <w:p w14:paraId="46429023" w14:textId="77777777" w:rsidR="00360121" w:rsidRPr="00FB7126" w:rsidRDefault="00360121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86</w:t>
            </w:r>
          </w:p>
        </w:tc>
      </w:tr>
    </w:tbl>
    <w:p w14:paraId="3A114E48" w14:textId="77777777" w:rsidR="001A7057" w:rsidRPr="004057CF" w:rsidRDefault="001A7057" w:rsidP="004057CF">
      <w:r w:rsidRPr="004057CF">
        <w:t>Примечание:</w:t>
      </w:r>
    </w:p>
    <w:p w14:paraId="44F4E47E" w14:textId="666966A4" w:rsidR="001A7057" w:rsidRPr="004057CF" w:rsidRDefault="001A7057" w:rsidP="004057CF">
      <w:r w:rsidRPr="004057CF">
        <w:t>Шкала 1. Неприятие или непонимание индивидуальности другого человека</w:t>
      </w:r>
      <w:r w:rsidR="00C85F79" w:rsidRPr="004057CF">
        <w:t>.</w:t>
      </w:r>
    </w:p>
    <w:p w14:paraId="01EE826E" w14:textId="1F5D79B8" w:rsidR="001A7057" w:rsidRPr="004057CF" w:rsidRDefault="001A7057" w:rsidP="004057CF">
      <w:r w:rsidRPr="004057CF">
        <w:t>Шкала 2. Использование себя в качестве эталона при оценке поведения и образа мыслей других людей</w:t>
      </w:r>
      <w:r w:rsidR="00C85F79" w:rsidRPr="004057CF">
        <w:t>.</w:t>
      </w:r>
    </w:p>
    <w:p w14:paraId="360E6278" w14:textId="601339E5" w:rsidR="001A7057" w:rsidRPr="004057CF" w:rsidRDefault="001A7057" w:rsidP="004057CF">
      <w:r w:rsidRPr="004057CF">
        <w:t>Шкала 3. Категоричность или консерватизм в оценках других людей</w:t>
      </w:r>
      <w:r w:rsidR="00C85F79" w:rsidRPr="004057CF">
        <w:t>.</w:t>
      </w:r>
    </w:p>
    <w:p w14:paraId="60E46B63" w14:textId="5CA0ECEB" w:rsidR="001A7057" w:rsidRPr="004057CF" w:rsidRDefault="001A7057" w:rsidP="004057CF">
      <w:r w:rsidRPr="004057CF">
        <w:t>Шкала 4. Неумение скрывать или сглаживать неприятные чувства при столкновении с некоммуникабельными качествами партнеров</w:t>
      </w:r>
      <w:r w:rsidR="00C85F79" w:rsidRPr="004057CF">
        <w:t>.</w:t>
      </w:r>
    </w:p>
    <w:p w14:paraId="35F8A4FC" w14:textId="24ADCE56" w:rsidR="001A7057" w:rsidRPr="004057CF" w:rsidRDefault="001A7057" w:rsidP="004057CF">
      <w:r w:rsidRPr="004057CF">
        <w:t>Шкала 5. Стремление переделать, перевоспитать партнеров</w:t>
      </w:r>
      <w:r w:rsidR="00C85F79" w:rsidRPr="004057CF">
        <w:t>.</w:t>
      </w:r>
    </w:p>
    <w:p w14:paraId="1EDE203B" w14:textId="00208F0E" w:rsidR="001A7057" w:rsidRPr="004057CF" w:rsidRDefault="001A7057" w:rsidP="004057CF">
      <w:r w:rsidRPr="004057CF">
        <w:t xml:space="preserve">Шкала 6. Стремление подогнать партнера под себя, сделать его </w:t>
      </w:r>
      <w:r w:rsidR="00D507A0" w:rsidRPr="004057CF">
        <w:t>«</w:t>
      </w:r>
      <w:r w:rsidRPr="004057CF">
        <w:t>удобным</w:t>
      </w:r>
      <w:r w:rsidR="00D507A0" w:rsidRPr="004057CF">
        <w:t>»</w:t>
      </w:r>
      <w:r w:rsidR="00C85F79" w:rsidRPr="004057CF">
        <w:t>.</w:t>
      </w:r>
    </w:p>
    <w:p w14:paraId="4A873241" w14:textId="1235BEA3" w:rsidR="001A7057" w:rsidRPr="004057CF" w:rsidRDefault="001A7057" w:rsidP="004057CF">
      <w:r w:rsidRPr="004057CF">
        <w:t>Шкала 7. Неумение прощать другим ошибки, неловкость, непреднамеренно причиненные вам неприятности</w:t>
      </w:r>
      <w:r w:rsidR="00C85F79" w:rsidRPr="004057CF">
        <w:t>.</w:t>
      </w:r>
    </w:p>
    <w:p w14:paraId="3F9FB1A5" w14:textId="32DF20B3" w:rsidR="001A7057" w:rsidRPr="004057CF" w:rsidRDefault="001A7057" w:rsidP="004057CF">
      <w:r w:rsidRPr="004057CF">
        <w:t>Шкала 8. Нетерпимость к физическому или психическому дискомфорту, создаваемому другими людьми</w:t>
      </w:r>
      <w:r w:rsidR="00C85F79" w:rsidRPr="004057CF">
        <w:t>.</w:t>
      </w:r>
    </w:p>
    <w:p w14:paraId="6F234D79" w14:textId="2570CEAF" w:rsidR="00C85F79" w:rsidRPr="004057CF" w:rsidRDefault="001A7057" w:rsidP="004057CF">
      <w:r w:rsidRPr="004057CF">
        <w:lastRenderedPageBreak/>
        <w:t>Шкала 9. Неумение приспосабливаться к характеру, привычкам и желаниям других</w:t>
      </w:r>
      <w:r w:rsidR="00C85F79" w:rsidRPr="004057CF">
        <w:t>.</w:t>
      </w:r>
    </w:p>
    <w:p w14:paraId="6C05001A" w14:textId="4679B2B0" w:rsidR="002D656A" w:rsidRDefault="002D656A" w:rsidP="008747D1">
      <w:pPr>
        <w:ind w:firstLine="0"/>
      </w:pPr>
      <w:r>
        <w:br w:type="page"/>
      </w:r>
    </w:p>
    <w:p w14:paraId="7483DF68" w14:textId="1E3AA02E" w:rsidR="00C85F79" w:rsidRDefault="00FB7126" w:rsidP="00FB7126">
      <w:pPr>
        <w:ind w:firstLine="0"/>
        <w:jc w:val="right"/>
      </w:pPr>
      <w:r w:rsidRPr="002D656A">
        <w:lastRenderedPageBreak/>
        <w:t xml:space="preserve">Приложение </w:t>
      </w:r>
      <w:r w:rsidR="002728FB">
        <w:t>7</w:t>
      </w:r>
      <w:r w:rsidR="00EB544C">
        <w:t>.</w:t>
      </w:r>
    </w:p>
    <w:p w14:paraId="6D6E6730" w14:textId="055F8AB6" w:rsidR="002D656A" w:rsidRPr="00EB544C" w:rsidRDefault="00EB544C" w:rsidP="00EB544C">
      <w:pPr>
        <w:jc w:val="center"/>
        <w:rPr>
          <w:b/>
          <w:bCs/>
        </w:rPr>
      </w:pPr>
      <w:r w:rsidRPr="00EB544C">
        <w:rPr>
          <w:b/>
          <w:bCs/>
        </w:rPr>
        <w:t>РЕЗУЛЬТАТЫ ДИАГНОСТИКИ ОСОБЕННОСТЕЙ СЕМЕЙНОГО ВОСПИТАНИЯ У РОДИТЕЛЕЙ ПО МЕТОДИКЕ АСВ Э.Г. ЭЙДЕМИЛЛЕРА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29"/>
        <w:gridCol w:w="392"/>
        <w:gridCol w:w="335"/>
        <w:gridCol w:w="311"/>
        <w:gridCol w:w="348"/>
        <w:gridCol w:w="324"/>
        <w:gridCol w:w="338"/>
        <w:gridCol w:w="314"/>
        <w:gridCol w:w="327"/>
        <w:gridCol w:w="303"/>
        <w:gridCol w:w="344"/>
        <w:gridCol w:w="320"/>
        <w:gridCol w:w="291"/>
        <w:gridCol w:w="399"/>
        <w:gridCol w:w="431"/>
        <w:gridCol w:w="360"/>
        <w:gridCol w:w="364"/>
        <w:gridCol w:w="416"/>
        <w:gridCol w:w="435"/>
        <w:gridCol w:w="355"/>
        <w:gridCol w:w="476"/>
        <w:gridCol w:w="453"/>
        <w:gridCol w:w="979"/>
      </w:tblGrid>
      <w:tr w:rsidR="0046783A" w:rsidRPr="002D656A" w14:paraId="136645CB" w14:textId="77777777" w:rsidTr="0046783A">
        <w:tc>
          <w:tcPr>
            <w:tcW w:w="729" w:type="dxa"/>
          </w:tcPr>
          <w:p w14:paraId="24FEFB09" w14:textId="77777777" w:rsidR="0046783A" w:rsidRPr="00FB7126" w:rsidRDefault="0046783A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Респондент</w:t>
            </w:r>
          </w:p>
        </w:tc>
        <w:tc>
          <w:tcPr>
            <w:tcW w:w="393" w:type="dxa"/>
          </w:tcPr>
          <w:p w14:paraId="13ECCF38" w14:textId="270CF702" w:rsidR="0046783A" w:rsidRPr="00FB7126" w:rsidRDefault="0046783A" w:rsidP="00032043">
            <w:pPr>
              <w:ind w:firstLine="0"/>
              <w:jc w:val="center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Пол</w:t>
            </w:r>
          </w:p>
        </w:tc>
        <w:tc>
          <w:tcPr>
            <w:tcW w:w="7244" w:type="dxa"/>
            <w:gridSpan w:val="20"/>
          </w:tcPr>
          <w:p w14:paraId="27D3A6AC" w14:textId="74810013" w:rsidR="0046783A" w:rsidRPr="00FB7126" w:rsidRDefault="0046783A" w:rsidP="00032043">
            <w:pPr>
              <w:ind w:firstLine="0"/>
              <w:jc w:val="center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Шкалы</w:t>
            </w:r>
          </w:p>
        </w:tc>
        <w:tc>
          <w:tcPr>
            <w:tcW w:w="979" w:type="dxa"/>
          </w:tcPr>
          <w:p w14:paraId="7DADE63A" w14:textId="07E5EB8F" w:rsidR="0046783A" w:rsidRPr="00FB7126" w:rsidRDefault="0046783A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Тип семейного воспитания</w:t>
            </w:r>
          </w:p>
        </w:tc>
      </w:tr>
      <w:tr w:rsidR="0046783A" w:rsidRPr="002D656A" w14:paraId="1128409C" w14:textId="77777777" w:rsidTr="0046783A">
        <w:tc>
          <w:tcPr>
            <w:tcW w:w="729" w:type="dxa"/>
          </w:tcPr>
          <w:p w14:paraId="55904700" w14:textId="2A0B9A4A" w:rsidR="0046783A" w:rsidRPr="00FB7126" w:rsidRDefault="0046783A" w:rsidP="007C2192">
            <w:pPr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393" w:type="dxa"/>
          </w:tcPr>
          <w:p w14:paraId="7CED385F" w14:textId="77777777" w:rsidR="0046783A" w:rsidRPr="00FB7126" w:rsidRDefault="0046783A" w:rsidP="007C219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14:paraId="1B00A511" w14:textId="7ED6439F" w:rsidR="0046783A" w:rsidRPr="00FB7126" w:rsidRDefault="0046783A" w:rsidP="007C2192">
            <w:pPr>
              <w:ind w:firstLine="0"/>
              <w:rPr>
                <w:sz w:val="24"/>
                <w:szCs w:val="24"/>
                <w:lang w:val="en-US"/>
              </w:rPr>
            </w:pPr>
            <w:r w:rsidRPr="00FB7126">
              <w:rPr>
                <w:sz w:val="24"/>
                <w:szCs w:val="24"/>
              </w:rPr>
              <w:t>Г+</w:t>
            </w:r>
          </w:p>
        </w:tc>
        <w:tc>
          <w:tcPr>
            <w:tcW w:w="311" w:type="dxa"/>
          </w:tcPr>
          <w:p w14:paraId="02C93D65" w14:textId="175D382C" w:rsidR="0046783A" w:rsidRPr="00FB7126" w:rsidRDefault="0046783A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Г-</w:t>
            </w:r>
          </w:p>
        </w:tc>
        <w:tc>
          <w:tcPr>
            <w:tcW w:w="348" w:type="dxa"/>
          </w:tcPr>
          <w:p w14:paraId="7D44F25A" w14:textId="10735304" w:rsidR="0046783A" w:rsidRPr="00FB7126" w:rsidRDefault="0046783A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У+</w:t>
            </w:r>
          </w:p>
        </w:tc>
        <w:tc>
          <w:tcPr>
            <w:tcW w:w="324" w:type="dxa"/>
          </w:tcPr>
          <w:p w14:paraId="59125C69" w14:textId="19CD91AB" w:rsidR="0046783A" w:rsidRPr="00FB7126" w:rsidRDefault="0046783A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У-</w:t>
            </w:r>
          </w:p>
        </w:tc>
        <w:tc>
          <w:tcPr>
            <w:tcW w:w="338" w:type="dxa"/>
          </w:tcPr>
          <w:p w14:paraId="30700056" w14:textId="6F761DFB" w:rsidR="0046783A" w:rsidRPr="00FB7126" w:rsidRDefault="0046783A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Т+</w:t>
            </w:r>
          </w:p>
        </w:tc>
        <w:tc>
          <w:tcPr>
            <w:tcW w:w="314" w:type="dxa"/>
          </w:tcPr>
          <w:p w14:paraId="53C9B510" w14:textId="31E2FDB0" w:rsidR="0046783A" w:rsidRPr="00FB7126" w:rsidRDefault="0046783A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Т-</w:t>
            </w:r>
          </w:p>
        </w:tc>
        <w:tc>
          <w:tcPr>
            <w:tcW w:w="327" w:type="dxa"/>
          </w:tcPr>
          <w:p w14:paraId="7C340E23" w14:textId="2C7A23BA" w:rsidR="0046783A" w:rsidRPr="00FB7126" w:rsidRDefault="0046783A" w:rsidP="007C2192">
            <w:pPr>
              <w:ind w:firstLine="0"/>
              <w:rPr>
                <w:sz w:val="24"/>
                <w:szCs w:val="24"/>
                <w:lang w:val="en-US"/>
              </w:rPr>
            </w:pPr>
            <w:r w:rsidRPr="00FB7126">
              <w:rPr>
                <w:sz w:val="24"/>
                <w:szCs w:val="24"/>
              </w:rPr>
              <w:t>З+</w:t>
            </w:r>
          </w:p>
        </w:tc>
        <w:tc>
          <w:tcPr>
            <w:tcW w:w="303" w:type="dxa"/>
          </w:tcPr>
          <w:p w14:paraId="740F410F" w14:textId="5C6B6827" w:rsidR="0046783A" w:rsidRPr="00FB7126" w:rsidRDefault="0046783A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З-</w:t>
            </w:r>
          </w:p>
        </w:tc>
        <w:tc>
          <w:tcPr>
            <w:tcW w:w="344" w:type="dxa"/>
          </w:tcPr>
          <w:p w14:paraId="083FCF78" w14:textId="511DCDA8" w:rsidR="0046783A" w:rsidRPr="00FB7126" w:rsidRDefault="0046783A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С+</w:t>
            </w:r>
          </w:p>
        </w:tc>
        <w:tc>
          <w:tcPr>
            <w:tcW w:w="320" w:type="dxa"/>
          </w:tcPr>
          <w:p w14:paraId="1306DB2E" w14:textId="29B5E91B" w:rsidR="0046783A" w:rsidRPr="00FB7126" w:rsidRDefault="0046783A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С-</w:t>
            </w:r>
          </w:p>
        </w:tc>
        <w:tc>
          <w:tcPr>
            <w:tcW w:w="291" w:type="dxa"/>
          </w:tcPr>
          <w:p w14:paraId="09132A1D" w14:textId="090D9022" w:rsidR="0046783A" w:rsidRPr="00FB7126" w:rsidRDefault="0046783A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Н</w:t>
            </w:r>
          </w:p>
        </w:tc>
        <w:tc>
          <w:tcPr>
            <w:tcW w:w="399" w:type="dxa"/>
          </w:tcPr>
          <w:p w14:paraId="3F434911" w14:textId="4F6102FE" w:rsidR="0046783A" w:rsidRPr="00FB7126" w:rsidRDefault="0046783A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РРЧ</w:t>
            </w:r>
          </w:p>
        </w:tc>
        <w:tc>
          <w:tcPr>
            <w:tcW w:w="431" w:type="dxa"/>
          </w:tcPr>
          <w:p w14:paraId="1356E34D" w14:textId="3E1CA59D" w:rsidR="0046783A" w:rsidRPr="00FB7126" w:rsidRDefault="0046783A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ПДК</w:t>
            </w:r>
          </w:p>
        </w:tc>
        <w:tc>
          <w:tcPr>
            <w:tcW w:w="360" w:type="dxa"/>
          </w:tcPr>
          <w:p w14:paraId="075AB773" w14:textId="6637A573" w:rsidR="0046783A" w:rsidRPr="00FB7126" w:rsidRDefault="0046783A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ВН</w:t>
            </w:r>
          </w:p>
        </w:tc>
        <w:tc>
          <w:tcPr>
            <w:tcW w:w="364" w:type="dxa"/>
          </w:tcPr>
          <w:p w14:paraId="3E3C6C47" w14:textId="24B0EC20" w:rsidR="0046783A" w:rsidRPr="00FB7126" w:rsidRDefault="0046783A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ФУ</w:t>
            </w:r>
          </w:p>
        </w:tc>
        <w:tc>
          <w:tcPr>
            <w:tcW w:w="416" w:type="dxa"/>
          </w:tcPr>
          <w:p w14:paraId="2F12ADCB" w14:textId="13AB242E" w:rsidR="0046783A" w:rsidRPr="00FB7126" w:rsidRDefault="0046783A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НРЧ</w:t>
            </w:r>
          </w:p>
        </w:tc>
        <w:tc>
          <w:tcPr>
            <w:tcW w:w="435" w:type="dxa"/>
          </w:tcPr>
          <w:p w14:paraId="7AA221F4" w14:textId="0F51F12D" w:rsidR="0046783A" w:rsidRPr="00FB7126" w:rsidRDefault="0046783A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ПНК</w:t>
            </w:r>
          </w:p>
        </w:tc>
        <w:tc>
          <w:tcPr>
            <w:tcW w:w="355" w:type="dxa"/>
          </w:tcPr>
          <w:p w14:paraId="38FD8C58" w14:textId="3158F84A" w:rsidR="0046783A" w:rsidRPr="00FB7126" w:rsidRDefault="0046783A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ВК</w:t>
            </w:r>
          </w:p>
        </w:tc>
        <w:tc>
          <w:tcPr>
            <w:tcW w:w="476" w:type="dxa"/>
          </w:tcPr>
          <w:p w14:paraId="71FDEBCD" w14:textId="62907AB0" w:rsidR="0046783A" w:rsidRPr="00FB7126" w:rsidRDefault="0046783A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ПЖМ</w:t>
            </w:r>
          </w:p>
        </w:tc>
        <w:tc>
          <w:tcPr>
            <w:tcW w:w="453" w:type="dxa"/>
          </w:tcPr>
          <w:p w14:paraId="354BFD87" w14:textId="18CA3601" w:rsidR="0046783A" w:rsidRPr="00FB7126" w:rsidRDefault="0046783A" w:rsidP="007C2192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ПЖК</w:t>
            </w:r>
          </w:p>
        </w:tc>
        <w:tc>
          <w:tcPr>
            <w:tcW w:w="979" w:type="dxa"/>
          </w:tcPr>
          <w:p w14:paraId="3F49E6CE" w14:textId="77777777" w:rsidR="0046783A" w:rsidRPr="00FB7126" w:rsidRDefault="0046783A" w:rsidP="007C2192">
            <w:pPr>
              <w:ind w:firstLine="0"/>
              <w:rPr>
                <w:sz w:val="24"/>
                <w:szCs w:val="24"/>
              </w:rPr>
            </w:pPr>
          </w:p>
        </w:tc>
      </w:tr>
      <w:tr w:rsidR="0046783A" w:rsidRPr="002D656A" w14:paraId="3E24BBE3" w14:textId="77777777" w:rsidTr="0046783A">
        <w:tc>
          <w:tcPr>
            <w:tcW w:w="729" w:type="dxa"/>
          </w:tcPr>
          <w:p w14:paraId="504356FF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Р1</w:t>
            </w:r>
          </w:p>
        </w:tc>
        <w:tc>
          <w:tcPr>
            <w:tcW w:w="393" w:type="dxa"/>
          </w:tcPr>
          <w:p w14:paraId="014E6E0E" w14:textId="643EBFCF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Ж</w:t>
            </w:r>
          </w:p>
        </w:tc>
        <w:tc>
          <w:tcPr>
            <w:tcW w:w="335" w:type="dxa"/>
          </w:tcPr>
          <w:p w14:paraId="426D4290" w14:textId="3398A06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6</w:t>
            </w:r>
          </w:p>
        </w:tc>
        <w:tc>
          <w:tcPr>
            <w:tcW w:w="311" w:type="dxa"/>
          </w:tcPr>
          <w:p w14:paraId="749F648D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6</w:t>
            </w:r>
          </w:p>
        </w:tc>
        <w:tc>
          <w:tcPr>
            <w:tcW w:w="348" w:type="dxa"/>
          </w:tcPr>
          <w:p w14:paraId="21E1780D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5</w:t>
            </w:r>
          </w:p>
        </w:tc>
        <w:tc>
          <w:tcPr>
            <w:tcW w:w="324" w:type="dxa"/>
          </w:tcPr>
          <w:p w14:paraId="61C743E4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338" w:type="dxa"/>
          </w:tcPr>
          <w:p w14:paraId="3484725F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314" w:type="dxa"/>
          </w:tcPr>
          <w:p w14:paraId="5824799B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327" w:type="dxa"/>
          </w:tcPr>
          <w:p w14:paraId="0A5A1A03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303" w:type="dxa"/>
          </w:tcPr>
          <w:p w14:paraId="3DA48B61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344" w:type="dxa"/>
          </w:tcPr>
          <w:p w14:paraId="6C83DB1B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320" w:type="dxa"/>
          </w:tcPr>
          <w:p w14:paraId="197996F8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291" w:type="dxa"/>
          </w:tcPr>
          <w:p w14:paraId="68A15AD1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399" w:type="dxa"/>
          </w:tcPr>
          <w:p w14:paraId="11260302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5</w:t>
            </w:r>
          </w:p>
        </w:tc>
        <w:tc>
          <w:tcPr>
            <w:tcW w:w="431" w:type="dxa"/>
          </w:tcPr>
          <w:p w14:paraId="7A4E1999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360" w:type="dxa"/>
          </w:tcPr>
          <w:p w14:paraId="2138F36D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364" w:type="dxa"/>
          </w:tcPr>
          <w:p w14:paraId="20DF655B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5</w:t>
            </w:r>
          </w:p>
        </w:tc>
        <w:tc>
          <w:tcPr>
            <w:tcW w:w="416" w:type="dxa"/>
          </w:tcPr>
          <w:p w14:paraId="354015D9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5</w:t>
            </w:r>
          </w:p>
        </w:tc>
        <w:tc>
          <w:tcPr>
            <w:tcW w:w="435" w:type="dxa"/>
          </w:tcPr>
          <w:p w14:paraId="7692EBBD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355" w:type="dxa"/>
          </w:tcPr>
          <w:p w14:paraId="7D6A9D8E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476" w:type="dxa"/>
          </w:tcPr>
          <w:p w14:paraId="7E2B4000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453" w:type="dxa"/>
          </w:tcPr>
          <w:p w14:paraId="5C434419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979" w:type="dxa"/>
          </w:tcPr>
          <w:p w14:paraId="1B9855EA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 xml:space="preserve">Доминирующая </w:t>
            </w:r>
            <w:proofErr w:type="spellStart"/>
            <w:r w:rsidRPr="00FB7126">
              <w:rPr>
                <w:sz w:val="24"/>
                <w:szCs w:val="24"/>
              </w:rPr>
              <w:t>гиперпротекция</w:t>
            </w:r>
            <w:proofErr w:type="spellEnd"/>
          </w:p>
        </w:tc>
      </w:tr>
      <w:tr w:rsidR="0046783A" w:rsidRPr="002D656A" w14:paraId="3D555958" w14:textId="77777777" w:rsidTr="0046783A">
        <w:tc>
          <w:tcPr>
            <w:tcW w:w="729" w:type="dxa"/>
          </w:tcPr>
          <w:p w14:paraId="2248D10D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Р2</w:t>
            </w:r>
          </w:p>
        </w:tc>
        <w:tc>
          <w:tcPr>
            <w:tcW w:w="393" w:type="dxa"/>
          </w:tcPr>
          <w:p w14:paraId="23F364B3" w14:textId="5651543F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Ж</w:t>
            </w:r>
          </w:p>
        </w:tc>
        <w:tc>
          <w:tcPr>
            <w:tcW w:w="335" w:type="dxa"/>
          </w:tcPr>
          <w:p w14:paraId="5E88B48A" w14:textId="38E0D25F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5</w:t>
            </w:r>
          </w:p>
        </w:tc>
        <w:tc>
          <w:tcPr>
            <w:tcW w:w="311" w:type="dxa"/>
          </w:tcPr>
          <w:p w14:paraId="3D8303A6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7</w:t>
            </w:r>
          </w:p>
        </w:tc>
        <w:tc>
          <w:tcPr>
            <w:tcW w:w="348" w:type="dxa"/>
          </w:tcPr>
          <w:p w14:paraId="662FD843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324" w:type="dxa"/>
          </w:tcPr>
          <w:p w14:paraId="54885DD4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338" w:type="dxa"/>
          </w:tcPr>
          <w:p w14:paraId="0E845F8A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314" w:type="dxa"/>
          </w:tcPr>
          <w:p w14:paraId="0751FC97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327" w:type="dxa"/>
          </w:tcPr>
          <w:p w14:paraId="6F53DCF5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303" w:type="dxa"/>
          </w:tcPr>
          <w:p w14:paraId="7F50945E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344" w:type="dxa"/>
          </w:tcPr>
          <w:p w14:paraId="5158D39B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320" w:type="dxa"/>
          </w:tcPr>
          <w:p w14:paraId="57BACC15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291" w:type="dxa"/>
          </w:tcPr>
          <w:p w14:paraId="34341540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5</w:t>
            </w:r>
          </w:p>
        </w:tc>
        <w:tc>
          <w:tcPr>
            <w:tcW w:w="399" w:type="dxa"/>
          </w:tcPr>
          <w:p w14:paraId="4D200700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431" w:type="dxa"/>
          </w:tcPr>
          <w:p w14:paraId="60B9612A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360" w:type="dxa"/>
          </w:tcPr>
          <w:p w14:paraId="42D1841D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364" w:type="dxa"/>
          </w:tcPr>
          <w:p w14:paraId="7AC63009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416" w:type="dxa"/>
          </w:tcPr>
          <w:p w14:paraId="202DD1DE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6</w:t>
            </w:r>
          </w:p>
        </w:tc>
        <w:tc>
          <w:tcPr>
            <w:tcW w:w="435" w:type="dxa"/>
          </w:tcPr>
          <w:p w14:paraId="18D8EA39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355" w:type="dxa"/>
          </w:tcPr>
          <w:p w14:paraId="549E4580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476" w:type="dxa"/>
          </w:tcPr>
          <w:p w14:paraId="56DD3390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453" w:type="dxa"/>
          </w:tcPr>
          <w:p w14:paraId="7F100302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14:paraId="245072EB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proofErr w:type="spellStart"/>
            <w:r w:rsidRPr="00FB7126">
              <w:rPr>
                <w:sz w:val="24"/>
                <w:szCs w:val="24"/>
              </w:rPr>
              <w:t>Гипопротекция</w:t>
            </w:r>
            <w:proofErr w:type="spellEnd"/>
          </w:p>
        </w:tc>
      </w:tr>
      <w:tr w:rsidR="0046783A" w:rsidRPr="002D656A" w14:paraId="4ABE769C" w14:textId="77777777" w:rsidTr="0046783A">
        <w:tc>
          <w:tcPr>
            <w:tcW w:w="729" w:type="dxa"/>
          </w:tcPr>
          <w:p w14:paraId="0E5152BF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Р3</w:t>
            </w:r>
          </w:p>
        </w:tc>
        <w:tc>
          <w:tcPr>
            <w:tcW w:w="393" w:type="dxa"/>
          </w:tcPr>
          <w:p w14:paraId="60DF6F68" w14:textId="0919D759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Ж</w:t>
            </w:r>
          </w:p>
        </w:tc>
        <w:tc>
          <w:tcPr>
            <w:tcW w:w="335" w:type="dxa"/>
          </w:tcPr>
          <w:p w14:paraId="60E031B1" w14:textId="4B6AF254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7</w:t>
            </w:r>
          </w:p>
        </w:tc>
        <w:tc>
          <w:tcPr>
            <w:tcW w:w="311" w:type="dxa"/>
          </w:tcPr>
          <w:p w14:paraId="13DF3802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5</w:t>
            </w:r>
          </w:p>
        </w:tc>
        <w:tc>
          <w:tcPr>
            <w:tcW w:w="348" w:type="dxa"/>
          </w:tcPr>
          <w:p w14:paraId="75745CFF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6</w:t>
            </w:r>
          </w:p>
        </w:tc>
        <w:tc>
          <w:tcPr>
            <w:tcW w:w="324" w:type="dxa"/>
          </w:tcPr>
          <w:p w14:paraId="0C208C4A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</w:t>
            </w:r>
          </w:p>
        </w:tc>
        <w:tc>
          <w:tcPr>
            <w:tcW w:w="338" w:type="dxa"/>
          </w:tcPr>
          <w:p w14:paraId="57B2AADA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5</w:t>
            </w:r>
          </w:p>
        </w:tc>
        <w:tc>
          <w:tcPr>
            <w:tcW w:w="314" w:type="dxa"/>
          </w:tcPr>
          <w:p w14:paraId="7C516155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</w:t>
            </w:r>
          </w:p>
        </w:tc>
        <w:tc>
          <w:tcPr>
            <w:tcW w:w="327" w:type="dxa"/>
          </w:tcPr>
          <w:p w14:paraId="590FE88C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5</w:t>
            </w:r>
          </w:p>
        </w:tc>
        <w:tc>
          <w:tcPr>
            <w:tcW w:w="303" w:type="dxa"/>
          </w:tcPr>
          <w:p w14:paraId="525927A3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</w:t>
            </w:r>
          </w:p>
        </w:tc>
        <w:tc>
          <w:tcPr>
            <w:tcW w:w="344" w:type="dxa"/>
          </w:tcPr>
          <w:p w14:paraId="41527DD1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320" w:type="dxa"/>
          </w:tcPr>
          <w:p w14:paraId="14B1A075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291" w:type="dxa"/>
          </w:tcPr>
          <w:p w14:paraId="7D6560B2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399" w:type="dxa"/>
          </w:tcPr>
          <w:p w14:paraId="353B95B5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6</w:t>
            </w:r>
          </w:p>
        </w:tc>
        <w:tc>
          <w:tcPr>
            <w:tcW w:w="431" w:type="dxa"/>
          </w:tcPr>
          <w:p w14:paraId="49EB2322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360" w:type="dxa"/>
          </w:tcPr>
          <w:p w14:paraId="5CAFBC25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5</w:t>
            </w:r>
          </w:p>
        </w:tc>
        <w:tc>
          <w:tcPr>
            <w:tcW w:w="364" w:type="dxa"/>
          </w:tcPr>
          <w:p w14:paraId="5CD1CDC0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6</w:t>
            </w:r>
          </w:p>
        </w:tc>
        <w:tc>
          <w:tcPr>
            <w:tcW w:w="416" w:type="dxa"/>
          </w:tcPr>
          <w:p w14:paraId="77CF37AE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435" w:type="dxa"/>
          </w:tcPr>
          <w:p w14:paraId="639814DB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355" w:type="dxa"/>
          </w:tcPr>
          <w:p w14:paraId="5C64FF22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476" w:type="dxa"/>
          </w:tcPr>
          <w:p w14:paraId="299C9292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</w:t>
            </w:r>
          </w:p>
        </w:tc>
        <w:tc>
          <w:tcPr>
            <w:tcW w:w="453" w:type="dxa"/>
          </w:tcPr>
          <w:p w14:paraId="76AFAEFF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979" w:type="dxa"/>
          </w:tcPr>
          <w:p w14:paraId="4CD9632C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 xml:space="preserve">Потворствующая </w:t>
            </w:r>
            <w:proofErr w:type="spellStart"/>
            <w:r w:rsidRPr="00FB7126">
              <w:rPr>
                <w:sz w:val="24"/>
                <w:szCs w:val="24"/>
              </w:rPr>
              <w:t>гиперпротекция</w:t>
            </w:r>
            <w:proofErr w:type="spellEnd"/>
          </w:p>
        </w:tc>
      </w:tr>
      <w:tr w:rsidR="0046783A" w:rsidRPr="002D656A" w14:paraId="0930EFA5" w14:textId="77777777" w:rsidTr="0046783A">
        <w:tc>
          <w:tcPr>
            <w:tcW w:w="729" w:type="dxa"/>
          </w:tcPr>
          <w:p w14:paraId="07D92088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Р4</w:t>
            </w:r>
          </w:p>
        </w:tc>
        <w:tc>
          <w:tcPr>
            <w:tcW w:w="393" w:type="dxa"/>
          </w:tcPr>
          <w:p w14:paraId="0716E89A" w14:textId="3F67185F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М</w:t>
            </w:r>
          </w:p>
        </w:tc>
        <w:tc>
          <w:tcPr>
            <w:tcW w:w="335" w:type="dxa"/>
          </w:tcPr>
          <w:p w14:paraId="2FC1BD6D" w14:textId="76C1E263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311" w:type="dxa"/>
          </w:tcPr>
          <w:p w14:paraId="368CC508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8</w:t>
            </w:r>
          </w:p>
        </w:tc>
        <w:tc>
          <w:tcPr>
            <w:tcW w:w="348" w:type="dxa"/>
          </w:tcPr>
          <w:p w14:paraId="516F93DB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324" w:type="dxa"/>
          </w:tcPr>
          <w:p w14:paraId="40880B21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338" w:type="dxa"/>
          </w:tcPr>
          <w:p w14:paraId="3E1FD146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314" w:type="dxa"/>
          </w:tcPr>
          <w:p w14:paraId="65AC2D90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327" w:type="dxa"/>
          </w:tcPr>
          <w:p w14:paraId="195CE3ED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303" w:type="dxa"/>
          </w:tcPr>
          <w:p w14:paraId="1BA0C32E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344" w:type="dxa"/>
          </w:tcPr>
          <w:p w14:paraId="016C8B84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</w:t>
            </w:r>
          </w:p>
        </w:tc>
        <w:tc>
          <w:tcPr>
            <w:tcW w:w="320" w:type="dxa"/>
          </w:tcPr>
          <w:p w14:paraId="3C30E53A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5</w:t>
            </w:r>
          </w:p>
        </w:tc>
        <w:tc>
          <w:tcPr>
            <w:tcW w:w="291" w:type="dxa"/>
          </w:tcPr>
          <w:p w14:paraId="3AD6A43C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6</w:t>
            </w:r>
          </w:p>
        </w:tc>
        <w:tc>
          <w:tcPr>
            <w:tcW w:w="399" w:type="dxa"/>
          </w:tcPr>
          <w:p w14:paraId="57675FA5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431" w:type="dxa"/>
          </w:tcPr>
          <w:p w14:paraId="33CD3294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</w:t>
            </w:r>
          </w:p>
        </w:tc>
        <w:tc>
          <w:tcPr>
            <w:tcW w:w="360" w:type="dxa"/>
          </w:tcPr>
          <w:p w14:paraId="621A3859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364" w:type="dxa"/>
          </w:tcPr>
          <w:p w14:paraId="22F08D58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416" w:type="dxa"/>
          </w:tcPr>
          <w:p w14:paraId="016B28BD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7</w:t>
            </w:r>
          </w:p>
        </w:tc>
        <w:tc>
          <w:tcPr>
            <w:tcW w:w="435" w:type="dxa"/>
          </w:tcPr>
          <w:p w14:paraId="07067DE1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</w:t>
            </w:r>
          </w:p>
        </w:tc>
        <w:tc>
          <w:tcPr>
            <w:tcW w:w="355" w:type="dxa"/>
          </w:tcPr>
          <w:p w14:paraId="1F17E274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5</w:t>
            </w:r>
          </w:p>
        </w:tc>
        <w:tc>
          <w:tcPr>
            <w:tcW w:w="476" w:type="dxa"/>
          </w:tcPr>
          <w:p w14:paraId="72574694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453" w:type="dxa"/>
          </w:tcPr>
          <w:p w14:paraId="193B9A6F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979" w:type="dxa"/>
          </w:tcPr>
          <w:p w14:paraId="1EA05D88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proofErr w:type="spellStart"/>
            <w:r w:rsidRPr="00FB7126">
              <w:rPr>
                <w:sz w:val="24"/>
                <w:szCs w:val="24"/>
              </w:rPr>
              <w:t>Гипопротекция</w:t>
            </w:r>
            <w:proofErr w:type="spellEnd"/>
          </w:p>
        </w:tc>
      </w:tr>
      <w:tr w:rsidR="0046783A" w:rsidRPr="002D656A" w14:paraId="4041FD7B" w14:textId="77777777" w:rsidTr="0046783A">
        <w:tc>
          <w:tcPr>
            <w:tcW w:w="729" w:type="dxa"/>
          </w:tcPr>
          <w:p w14:paraId="35663A20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Р5</w:t>
            </w:r>
          </w:p>
        </w:tc>
        <w:tc>
          <w:tcPr>
            <w:tcW w:w="393" w:type="dxa"/>
          </w:tcPr>
          <w:p w14:paraId="5B79D66B" w14:textId="711EC056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М</w:t>
            </w:r>
          </w:p>
        </w:tc>
        <w:tc>
          <w:tcPr>
            <w:tcW w:w="335" w:type="dxa"/>
          </w:tcPr>
          <w:p w14:paraId="2DD0A568" w14:textId="14E62082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8</w:t>
            </w:r>
          </w:p>
        </w:tc>
        <w:tc>
          <w:tcPr>
            <w:tcW w:w="311" w:type="dxa"/>
          </w:tcPr>
          <w:p w14:paraId="38666112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348" w:type="dxa"/>
          </w:tcPr>
          <w:p w14:paraId="4AA6C4A8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7</w:t>
            </w:r>
          </w:p>
        </w:tc>
        <w:tc>
          <w:tcPr>
            <w:tcW w:w="324" w:type="dxa"/>
          </w:tcPr>
          <w:p w14:paraId="7AD3480E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338" w:type="dxa"/>
          </w:tcPr>
          <w:p w14:paraId="168037ED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6</w:t>
            </w:r>
          </w:p>
        </w:tc>
        <w:tc>
          <w:tcPr>
            <w:tcW w:w="314" w:type="dxa"/>
          </w:tcPr>
          <w:p w14:paraId="4FEE35DF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327" w:type="dxa"/>
          </w:tcPr>
          <w:p w14:paraId="00957D63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6</w:t>
            </w:r>
          </w:p>
        </w:tc>
        <w:tc>
          <w:tcPr>
            <w:tcW w:w="303" w:type="dxa"/>
          </w:tcPr>
          <w:p w14:paraId="01F7FC7C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344" w:type="dxa"/>
          </w:tcPr>
          <w:p w14:paraId="219DD965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5</w:t>
            </w:r>
          </w:p>
        </w:tc>
        <w:tc>
          <w:tcPr>
            <w:tcW w:w="320" w:type="dxa"/>
          </w:tcPr>
          <w:p w14:paraId="3FA9CD72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</w:t>
            </w:r>
          </w:p>
        </w:tc>
        <w:tc>
          <w:tcPr>
            <w:tcW w:w="291" w:type="dxa"/>
          </w:tcPr>
          <w:p w14:paraId="703B601F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399" w:type="dxa"/>
          </w:tcPr>
          <w:p w14:paraId="30E3755B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7</w:t>
            </w:r>
          </w:p>
        </w:tc>
        <w:tc>
          <w:tcPr>
            <w:tcW w:w="431" w:type="dxa"/>
          </w:tcPr>
          <w:p w14:paraId="2119F3B6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14:paraId="7BA743D0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6</w:t>
            </w:r>
          </w:p>
        </w:tc>
        <w:tc>
          <w:tcPr>
            <w:tcW w:w="364" w:type="dxa"/>
          </w:tcPr>
          <w:p w14:paraId="5AE17354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7</w:t>
            </w:r>
          </w:p>
        </w:tc>
        <w:tc>
          <w:tcPr>
            <w:tcW w:w="416" w:type="dxa"/>
          </w:tcPr>
          <w:p w14:paraId="16124598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435" w:type="dxa"/>
          </w:tcPr>
          <w:p w14:paraId="56049728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5</w:t>
            </w:r>
          </w:p>
        </w:tc>
        <w:tc>
          <w:tcPr>
            <w:tcW w:w="355" w:type="dxa"/>
          </w:tcPr>
          <w:p w14:paraId="0927C98D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14:paraId="566BEEE7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453" w:type="dxa"/>
          </w:tcPr>
          <w:p w14:paraId="05B8F51B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979" w:type="dxa"/>
          </w:tcPr>
          <w:p w14:paraId="239FB07A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 xml:space="preserve">Доминирующая </w:t>
            </w:r>
            <w:proofErr w:type="spellStart"/>
            <w:r w:rsidRPr="00FB7126">
              <w:rPr>
                <w:sz w:val="24"/>
                <w:szCs w:val="24"/>
              </w:rPr>
              <w:t>гиперпротекция</w:t>
            </w:r>
            <w:proofErr w:type="spellEnd"/>
          </w:p>
        </w:tc>
      </w:tr>
      <w:tr w:rsidR="0046783A" w:rsidRPr="002D656A" w14:paraId="110093EC" w14:textId="77777777" w:rsidTr="0046783A">
        <w:tc>
          <w:tcPr>
            <w:tcW w:w="729" w:type="dxa"/>
          </w:tcPr>
          <w:p w14:paraId="3EA62443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Р6</w:t>
            </w:r>
          </w:p>
        </w:tc>
        <w:tc>
          <w:tcPr>
            <w:tcW w:w="393" w:type="dxa"/>
          </w:tcPr>
          <w:p w14:paraId="30B356F1" w14:textId="43C59C8D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Ж</w:t>
            </w:r>
          </w:p>
        </w:tc>
        <w:tc>
          <w:tcPr>
            <w:tcW w:w="335" w:type="dxa"/>
          </w:tcPr>
          <w:p w14:paraId="06C9EA3F" w14:textId="6C23B3BD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311" w:type="dxa"/>
          </w:tcPr>
          <w:p w14:paraId="0B2C2671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9</w:t>
            </w:r>
          </w:p>
        </w:tc>
        <w:tc>
          <w:tcPr>
            <w:tcW w:w="348" w:type="dxa"/>
          </w:tcPr>
          <w:p w14:paraId="37CB6F54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324" w:type="dxa"/>
          </w:tcPr>
          <w:p w14:paraId="127ABECA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5</w:t>
            </w:r>
          </w:p>
        </w:tc>
        <w:tc>
          <w:tcPr>
            <w:tcW w:w="338" w:type="dxa"/>
          </w:tcPr>
          <w:p w14:paraId="09F5F39F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</w:t>
            </w:r>
          </w:p>
        </w:tc>
        <w:tc>
          <w:tcPr>
            <w:tcW w:w="314" w:type="dxa"/>
          </w:tcPr>
          <w:p w14:paraId="3B8FE2FE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5</w:t>
            </w:r>
          </w:p>
        </w:tc>
        <w:tc>
          <w:tcPr>
            <w:tcW w:w="327" w:type="dxa"/>
          </w:tcPr>
          <w:p w14:paraId="1A040803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</w:t>
            </w:r>
          </w:p>
        </w:tc>
        <w:tc>
          <w:tcPr>
            <w:tcW w:w="303" w:type="dxa"/>
          </w:tcPr>
          <w:p w14:paraId="27B4177C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344" w:type="dxa"/>
          </w:tcPr>
          <w:p w14:paraId="42F5B2F5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320" w:type="dxa"/>
          </w:tcPr>
          <w:p w14:paraId="66DF42B5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291" w:type="dxa"/>
          </w:tcPr>
          <w:p w14:paraId="1E0F1490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7</w:t>
            </w:r>
          </w:p>
        </w:tc>
        <w:tc>
          <w:tcPr>
            <w:tcW w:w="399" w:type="dxa"/>
          </w:tcPr>
          <w:p w14:paraId="4394A6FD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431" w:type="dxa"/>
          </w:tcPr>
          <w:p w14:paraId="38D7071C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360" w:type="dxa"/>
          </w:tcPr>
          <w:p w14:paraId="2C3896CA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</w:t>
            </w:r>
          </w:p>
        </w:tc>
        <w:tc>
          <w:tcPr>
            <w:tcW w:w="364" w:type="dxa"/>
          </w:tcPr>
          <w:p w14:paraId="11FD8027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416" w:type="dxa"/>
          </w:tcPr>
          <w:p w14:paraId="452A178F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8</w:t>
            </w:r>
          </w:p>
        </w:tc>
        <w:tc>
          <w:tcPr>
            <w:tcW w:w="435" w:type="dxa"/>
          </w:tcPr>
          <w:p w14:paraId="7AD6960C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355" w:type="dxa"/>
          </w:tcPr>
          <w:p w14:paraId="1547470B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6</w:t>
            </w:r>
          </w:p>
        </w:tc>
        <w:tc>
          <w:tcPr>
            <w:tcW w:w="476" w:type="dxa"/>
          </w:tcPr>
          <w:p w14:paraId="6A7D2E0F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5</w:t>
            </w:r>
          </w:p>
        </w:tc>
        <w:tc>
          <w:tcPr>
            <w:tcW w:w="453" w:type="dxa"/>
          </w:tcPr>
          <w:p w14:paraId="5F5CF713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14:paraId="0C7F76E3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proofErr w:type="spellStart"/>
            <w:r w:rsidRPr="00FB7126">
              <w:rPr>
                <w:sz w:val="24"/>
                <w:szCs w:val="24"/>
              </w:rPr>
              <w:t>Гипопротекция</w:t>
            </w:r>
            <w:proofErr w:type="spellEnd"/>
          </w:p>
        </w:tc>
      </w:tr>
      <w:tr w:rsidR="0046783A" w:rsidRPr="002D656A" w14:paraId="174BB82A" w14:textId="77777777" w:rsidTr="0046783A">
        <w:tc>
          <w:tcPr>
            <w:tcW w:w="729" w:type="dxa"/>
          </w:tcPr>
          <w:p w14:paraId="5E3773B7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Р7</w:t>
            </w:r>
          </w:p>
        </w:tc>
        <w:tc>
          <w:tcPr>
            <w:tcW w:w="393" w:type="dxa"/>
          </w:tcPr>
          <w:p w14:paraId="0C2722A9" w14:textId="0F13AA10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Ж</w:t>
            </w:r>
          </w:p>
        </w:tc>
        <w:tc>
          <w:tcPr>
            <w:tcW w:w="335" w:type="dxa"/>
          </w:tcPr>
          <w:p w14:paraId="105F090D" w14:textId="6B1B2A00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6</w:t>
            </w:r>
          </w:p>
        </w:tc>
        <w:tc>
          <w:tcPr>
            <w:tcW w:w="311" w:type="dxa"/>
          </w:tcPr>
          <w:p w14:paraId="28EAFBD6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6</w:t>
            </w:r>
          </w:p>
        </w:tc>
        <w:tc>
          <w:tcPr>
            <w:tcW w:w="348" w:type="dxa"/>
          </w:tcPr>
          <w:p w14:paraId="59CBF87D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5</w:t>
            </w:r>
          </w:p>
        </w:tc>
        <w:tc>
          <w:tcPr>
            <w:tcW w:w="324" w:type="dxa"/>
          </w:tcPr>
          <w:p w14:paraId="0108B2A6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338" w:type="dxa"/>
          </w:tcPr>
          <w:p w14:paraId="45BA389C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314" w:type="dxa"/>
          </w:tcPr>
          <w:p w14:paraId="141A9C41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327" w:type="dxa"/>
          </w:tcPr>
          <w:p w14:paraId="5BE937E9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303" w:type="dxa"/>
          </w:tcPr>
          <w:p w14:paraId="1D12DEBB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344" w:type="dxa"/>
          </w:tcPr>
          <w:p w14:paraId="77F773C9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320" w:type="dxa"/>
          </w:tcPr>
          <w:p w14:paraId="6B21EDA3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291" w:type="dxa"/>
          </w:tcPr>
          <w:p w14:paraId="0FA67DBB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5</w:t>
            </w:r>
          </w:p>
        </w:tc>
        <w:tc>
          <w:tcPr>
            <w:tcW w:w="399" w:type="dxa"/>
          </w:tcPr>
          <w:p w14:paraId="013217A0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5</w:t>
            </w:r>
          </w:p>
        </w:tc>
        <w:tc>
          <w:tcPr>
            <w:tcW w:w="431" w:type="dxa"/>
          </w:tcPr>
          <w:p w14:paraId="79C0FA70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360" w:type="dxa"/>
          </w:tcPr>
          <w:p w14:paraId="7B54860F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364" w:type="dxa"/>
          </w:tcPr>
          <w:p w14:paraId="74A7DE10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5</w:t>
            </w:r>
          </w:p>
        </w:tc>
        <w:tc>
          <w:tcPr>
            <w:tcW w:w="416" w:type="dxa"/>
          </w:tcPr>
          <w:p w14:paraId="66FF0C50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5</w:t>
            </w:r>
          </w:p>
        </w:tc>
        <w:tc>
          <w:tcPr>
            <w:tcW w:w="435" w:type="dxa"/>
          </w:tcPr>
          <w:p w14:paraId="618846AE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355" w:type="dxa"/>
          </w:tcPr>
          <w:p w14:paraId="440C7773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476" w:type="dxa"/>
          </w:tcPr>
          <w:p w14:paraId="2D4F4262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453" w:type="dxa"/>
          </w:tcPr>
          <w:p w14:paraId="54B267A4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979" w:type="dxa"/>
          </w:tcPr>
          <w:p w14:paraId="5B3EE7B4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Противоречивый</w:t>
            </w:r>
          </w:p>
        </w:tc>
      </w:tr>
      <w:tr w:rsidR="0046783A" w:rsidRPr="002D656A" w14:paraId="5DBB599B" w14:textId="77777777" w:rsidTr="0046783A">
        <w:tc>
          <w:tcPr>
            <w:tcW w:w="729" w:type="dxa"/>
          </w:tcPr>
          <w:p w14:paraId="4EE4D995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Р8</w:t>
            </w:r>
          </w:p>
        </w:tc>
        <w:tc>
          <w:tcPr>
            <w:tcW w:w="393" w:type="dxa"/>
          </w:tcPr>
          <w:p w14:paraId="6B8D8779" w14:textId="006FDD51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М</w:t>
            </w:r>
          </w:p>
        </w:tc>
        <w:tc>
          <w:tcPr>
            <w:tcW w:w="335" w:type="dxa"/>
          </w:tcPr>
          <w:p w14:paraId="3C7BF70E" w14:textId="54696D28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5</w:t>
            </w:r>
          </w:p>
        </w:tc>
        <w:tc>
          <w:tcPr>
            <w:tcW w:w="311" w:type="dxa"/>
          </w:tcPr>
          <w:p w14:paraId="7AC1AA53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7</w:t>
            </w:r>
          </w:p>
        </w:tc>
        <w:tc>
          <w:tcPr>
            <w:tcW w:w="348" w:type="dxa"/>
          </w:tcPr>
          <w:p w14:paraId="72B034F9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324" w:type="dxa"/>
          </w:tcPr>
          <w:p w14:paraId="6CED3A5A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338" w:type="dxa"/>
          </w:tcPr>
          <w:p w14:paraId="63E47F50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314" w:type="dxa"/>
          </w:tcPr>
          <w:p w14:paraId="4FF4FA33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327" w:type="dxa"/>
          </w:tcPr>
          <w:p w14:paraId="042F6414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303" w:type="dxa"/>
          </w:tcPr>
          <w:p w14:paraId="291EF5CF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344" w:type="dxa"/>
          </w:tcPr>
          <w:p w14:paraId="23C8D5ED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320" w:type="dxa"/>
          </w:tcPr>
          <w:p w14:paraId="6AC3A2C3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291" w:type="dxa"/>
          </w:tcPr>
          <w:p w14:paraId="6E47FF7C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6</w:t>
            </w:r>
          </w:p>
        </w:tc>
        <w:tc>
          <w:tcPr>
            <w:tcW w:w="399" w:type="dxa"/>
          </w:tcPr>
          <w:p w14:paraId="5B21206C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431" w:type="dxa"/>
          </w:tcPr>
          <w:p w14:paraId="20E5AA20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360" w:type="dxa"/>
          </w:tcPr>
          <w:p w14:paraId="25BC4DC4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364" w:type="dxa"/>
          </w:tcPr>
          <w:p w14:paraId="44001E43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416" w:type="dxa"/>
          </w:tcPr>
          <w:p w14:paraId="5395C3CF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6</w:t>
            </w:r>
          </w:p>
        </w:tc>
        <w:tc>
          <w:tcPr>
            <w:tcW w:w="435" w:type="dxa"/>
          </w:tcPr>
          <w:p w14:paraId="3385C360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355" w:type="dxa"/>
          </w:tcPr>
          <w:p w14:paraId="2DA51849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476" w:type="dxa"/>
          </w:tcPr>
          <w:p w14:paraId="31A17D44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453" w:type="dxa"/>
          </w:tcPr>
          <w:p w14:paraId="1B4F5DE4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14:paraId="4ED1B28B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proofErr w:type="spellStart"/>
            <w:r w:rsidRPr="00FB7126">
              <w:rPr>
                <w:sz w:val="24"/>
                <w:szCs w:val="24"/>
              </w:rPr>
              <w:t>Гипопротекция</w:t>
            </w:r>
            <w:proofErr w:type="spellEnd"/>
          </w:p>
        </w:tc>
      </w:tr>
      <w:tr w:rsidR="0046783A" w:rsidRPr="002D656A" w14:paraId="09F2F9CF" w14:textId="77777777" w:rsidTr="0046783A">
        <w:tc>
          <w:tcPr>
            <w:tcW w:w="729" w:type="dxa"/>
          </w:tcPr>
          <w:p w14:paraId="77698AB6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Р9</w:t>
            </w:r>
          </w:p>
        </w:tc>
        <w:tc>
          <w:tcPr>
            <w:tcW w:w="393" w:type="dxa"/>
          </w:tcPr>
          <w:p w14:paraId="389AB949" w14:textId="5E8A1410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Ж</w:t>
            </w:r>
          </w:p>
        </w:tc>
        <w:tc>
          <w:tcPr>
            <w:tcW w:w="335" w:type="dxa"/>
          </w:tcPr>
          <w:p w14:paraId="26FB6E8A" w14:textId="2F931509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7</w:t>
            </w:r>
          </w:p>
        </w:tc>
        <w:tc>
          <w:tcPr>
            <w:tcW w:w="311" w:type="dxa"/>
          </w:tcPr>
          <w:p w14:paraId="16CC78E1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5</w:t>
            </w:r>
          </w:p>
        </w:tc>
        <w:tc>
          <w:tcPr>
            <w:tcW w:w="348" w:type="dxa"/>
          </w:tcPr>
          <w:p w14:paraId="3D4613EC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6</w:t>
            </w:r>
          </w:p>
        </w:tc>
        <w:tc>
          <w:tcPr>
            <w:tcW w:w="324" w:type="dxa"/>
          </w:tcPr>
          <w:p w14:paraId="447729D0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338" w:type="dxa"/>
          </w:tcPr>
          <w:p w14:paraId="2A8BEBAD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5</w:t>
            </w:r>
          </w:p>
        </w:tc>
        <w:tc>
          <w:tcPr>
            <w:tcW w:w="314" w:type="dxa"/>
          </w:tcPr>
          <w:p w14:paraId="54DD20E4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327" w:type="dxa"/>
          </w:tcPr>
          <w:p w14:paraId="4243AAE3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5</w:t>
            </w:r>
          </w:p>
        </w:tc>
        <w:tc>
          <w:tcPr>
            <w:tcW w:w="303" w:type="dxa"/>
          </w:tcPr>
          <w:p w14:paraId="38FF9B0F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344" w:type="dxa"/>
          </w:tcPr>
          <w:p w14:paraId="40EC6B10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320" w:type="dxa"/>
          </w:tcPr>
          <w:p w14:paraId="48D40BC5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291" w:type="dxa"/>
          </w:tcPr>
          <w:p w14:paraId="09D45EEF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399" w:type="dxa"/>
          </w:tcPr>
          <w:p w14:paraId="334AAC8D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6</w:t>
            </w:r>
          </w:p>
        </w:tc>
        <w:tc>
          <w:tcPr>
            <w:tcW w:w="431" w:type="dxa"/>
          </w:tcPr>
          <w:p w14:paraId="52CA59C4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360" w:type="dxa"/>
          </w:tcPr>
          <w:p w14:paraId="37E2850D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5</w:t>
            </w:r>
          </w:p>
        </w:tc>
        <w:tc>
          <w:tcPr>
            <w:tcW w:w="364" w:type="dxa"/>
          </w:tcPr>
          <w:p w14:paraId="08171D31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6</w:t>
            </w:r>
          </w:p>
        </w:tc>
        <w:tc>
          <w:tcPr>
            <w:tcW w:w="416" w:type="dxa"/>
          </w:tcPr>
          <w:p w14:paraId="79C78FA1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435" w:type="dxa"/>
          </w:tcPr>
          <w:p w14:paraId="77DE017B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355" w:type="dxa"/>
          </w:tcPr>
          <w:p w14:paraId="1AEBBE67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476" w:type="dxa"/>
          </w:tcPr>
          <w:p w14:paraId="60F42C7D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453" w:type="dxa"/>
          </w:tcPr>
          <w:p w14:paraId="125BA4A9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979" w:type="dxa"/>
          </w:tcPr>
          <w:p w14:paraId="60C8946D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Потворствую</w:t>
            </w:r>
            <w:r w:rsidRPr="00FB7126">
              <w:rPr>
                <w:sz w:val="24"/>
                <w:szCs w:val="24"/>
              </w:rPr>
              <w:lastRenderedPageBreak/>
              <w:t xml:space="preserve">щая </w:t>
            </w:r>
            <w:proofErr w:type="spellStart"/>
            <w:r w:rsidRPr="00FB7126">
              <w:rPr>
                <w:sz w:val="24"/>
                <w:szCs w:val="24"/>
              </w:rPr>
              <w:t>гиперпротекция</w:t>
            </w:r>
            <w:proofErr w:type="spellEnd"/>
          </w:p>
        </w:tc>
      </w:tr>
      <w:tr w:rsidR="0046783A" w:rsidRPr="002D656A" w14:paraId="03D5F4FB" w14:textId="77777777" w:rsidTr="0046783A">
        <w:tc>
          <w:tcPr>
            <w:tcW w:w="729" w:type="dxa"/>
          </w:tcPr>
          <w:p w14:paraId="4966365E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lastRenderedPageBreak/>
              <w:t>Р10</w:t>
            </w:r>
          </w:p>
        </w:tc>
        <w:tc>
          <w:tcPr>
            <w:tcW w:w="393" w:type="dxa"/>
          </w:tcPr>
          <w:p w14:paraId="2C69AE01" w14:textId="72308706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Ж</w:t>
            </w:r>
          </w:p>
        </w:tc>
        <w:tc>
          <w:tcPr>
            <w:tcW w:w="335" w:type="dxa"/>
          </w:tcPr>
          <w:p w14:paraId="71408884" w14:textId="22C2F625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8</w:t>
            </w:r>
          </w:p>
        </w:tc>
        <w:tc>
          <w:tcPr>
            <w:tcW w:w="311" w:type="dxa"/>
          </w:tcPr>
          <w:p w14:paraId="53C21E06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348" w:type="dxa"/>
          </w:tcPr>
          <w:p w14:paraId="59069F93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7</w:t>
            </w:r>
          </w:p>
        </w:tc>
        <w:tc>
          <w:tcPr>
            <w:tcW w:w="324" w:type="dxa"/>
          </w:tcPr>
          <w:p w14:paraId="6E24AA9C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</w:t>
            </w:r>
          </w:p>
        </w:tc>
        <w:tc>
          <w:tcPr>
            <w:tcW w:w="338" w:type="dxa"/>
          </w:tcPr>
          <w:p w14:paraId="0FB20535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6</w:t>
            </w:r>
          </w:p>
        </w:tc>
        <w:tc>
          <w:tcPr>
            <w:tcW w:w="314" w:type="dxa"/>
          </w:tcPr>
          <w:p w14:paraId="3B7E7056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</w:t>
            </w:r>
          </w:p>
        </w:tc>
        <w:tc>
          <w:tcPr>
            <w:tcW w:w="327" w:type="dxa"/>
          </w:tcPr>
          <w:p w14:paraId="7CA861EA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6</w:t>
            </w:r>
          </w:p>
        </w:tc>
        <w:tc>
          <w:tcPr>
            <w:tcW w:w="303" w:type="dxa"/>
          </w:tcPr>
          <w:p w14:paraId="62C14392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</w:t>
            </w:r>
          </w:p>
        </w:tc>
        <w:tc>
          <w:tcPr>
            <w:tcW w:w="344" w:type="dxa"/>
          </w:tcPr>
          <w:p w14:paraId="2B4A11BB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5</w:t>
            </w:r>
          </w:p>
        </w:tc>
        <w:tc>
          <w:tcPr>
            <w:tcW w:w="320" w:type="dxa"/>
          </w:tcPr>
          <w:p w14:paraId="5396F6AB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</w:t>
            </w:r>
          </w:p>
        </w:tc>
        <w:tc>
          <w:tcPr>
            <w:tcW w:w="291" w:type="dxa"/>
          </w:tcPr>
          <w:p w14:paraId="6181DFC0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399" w:type="dxa"/>
          </w:tcPr>
          <w:p w14:paraId="4E71BC97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7</w:t>
            </w:r>
          </w:p>
        </w:tc>
        <w:tc>
          <w:tcPr>
            <w:tcW w:w="431" w:type="dxa"/>
          </w:tcPr>
          <w:p w14:paraId="7C5CBFA6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14:paraId="0D31387F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6</w:t>
            </w:r>
          </w:p>
        </w:tc>
        <w:tc>
          <w:tcPr>
            <w:tcW w:w="364" w:type="dxa"/>
          </w:tcPr>
          <w:p w14:paraId="345116E9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7</w:t>
            </w:r>
          </w:p>
        </w:tc>
        <w:tc>
          <w:tcPr>
            <w:tcW w:w="416" w:type="dxa"/>
          </w:tcPr>
          <w:p w14:paraId="25E8BA05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435" w:type="dxa"/>
          </w:tcPr>
          <w:p w14:paraId="6C350F55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5</w:t>
            </w:r>
          </w:p>
        </w:tc>
        <w:tc>
          <w:tcPr>
            <w:tcW w:w="355" w:type="dxa"/>
          </w:tcPr>
          <w:p w14:paraId="4A9A0E97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14:paraId="132E811D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</w:t>
            </w:r>
          </w:p>
        </w:tc>
        <w:tc>
          <w:tcPr>
            <w:tcW w:w="453" w:type="dxa"/>
          </w:tcPr>
          <w:p w14:paraId="7A1BE93C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979" w:type="dxa"/>
          </w:tcPr>
          <w:p w14:paraId="1BCF8960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 xml:space="preserve">Потворствующая </w:t>
            </w:r>
            <w:proofErr w:type="spellStart"/>
            <w:r w:rsidRPr="00FB7126">
              <w:rPr>
                <w:sz w:val="24"/>
                <w:szCs w:val="24"/>
              </w:rPr>
              <w:t>гиперпротекция</w:t>
            </w:r>
            <w:proofErr w:type="spellEnd"/>
          </w:p>
        </w:tc>
      </w:tr>
      <w:tr w:rsidR="0046783A" w:rsidRPr="002D656A" w14:paraId="6585B29E" w14:textId="77777777" w:rsidTr="0046783A">
        <w:tc>
          <w:tcPr>
            <w:tcW w:w="729" w:type="dxa"/>
          </w:tcPr>
          <w:p w14:paraId="4223F123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Р11</w:t>
            </w:r>
          </w:p>
        </w:tc>
        <w:tc>
          <w:tcPr>
            <w:tcW w:w="393" w:type="dxa"/>
          </w:tcPr>
          <w:p w14:paraId="0EA58F76" w14:textId="4AB8D4FC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Ж</w:t>
            </w:r>
          </w:p>
        </w:tc>
        <w:tc>
          <w:tcPr>
            <w:tcW w:w="335" w:type="dxa"/>
          </w:tcPr>
          <w:p w14:paraId="77E6AF24" w14:textId="6D45178E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311" w:type="dxa"/>
          </w:tcPr>
          <w:p w14:paraId="67D9F9B4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8</w:t>
            </w:r>
          </w:p>
        </w:tc>
        <w:tc>
          <w:tcPr>
            <w:tcW w:w="348" w:type="dxa"/>
          </w:tcPr>
          <w:p w14:paraId="304D5186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324" w:type="dxa"/>
          </w:tcPr>
          <w:p w14:paraId="213D4112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5</w:t>
            </w:r>
          </w:p>
        </w:tc>
        <w:tc>
          <w:tcPr>
            <w:tcW w:w="338" w:type="dxa"/>
          </w:tcPr>
          <w:p w14:paraId="45F61CA4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314" w:type="dxa"/>
          </w:tcPr>
          <w:p w14:paraId="0DB595E6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5</w:t>
            </w:r>
          </w:p>
        </w:tc>
        <w:tc>
          <w:tcPr>
            <w:tcW w:w="327" w:type="dxa"/>
          </w:tcPr>
          <w:p w14:paraId="0A4455A0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303" w:type="dxa"/>
          </w:tcPr>
          <w:p w14:paraId="7A959005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344" w:type="dxa"/>
          </w:tcPr>
          <w:p w14:paraId="56C31929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</w:t>
            </w:r>
          </w:p>
        </w:tc>
        <w:tc>
          <w:tcPr>
            <w:tcW w:w="320" w:type="dxa"/>
          </w:tcPr>
          <w:p w14:paraId="15A911CA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5</w:t>
            </w:r>
          </w:p>
        </w:tc>
        <w:tc>
          <w:tcPr>
            <w:tcW w:w="291" w:type="dxa"/>
          </w:tcPr>
          <w:p w14:paraId="121C2856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7</w:t>
            </w:r>
          </w:p>
        </w:tc>
        <w:tc>
          <w:tcPr>
            <w:tcW w:w="399" w:type="dxa"/>
          </w:tcPr>
          <w:p w14:paraId="5D441653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431" w:type="dxa"/>
          </w:tcPr>
          <w:p w14:paraId="18195901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</w:t>
            </w:r>
          </w:p>
        </w:tc>
        <w:tc>
          <w:tcPr>
            <w:tcW w:w="360" w:type="dxa"/>
          </w:tcPr>
          <w:p w14:paraId="1F782F97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364" w:type="dxa"/>
          </w:tcPr>
          <w:p w14:paraId="60C67E7B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416" w:type="dxa"/>
          </w:tcPr>
          <w:p w14:paraId="39EF3197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7</w:t>
            </w:r>
          </w:p>
        </w:tc>
        <w:tc>
          <w:tcPr>
            <w:tcW w:w="435" w:type="dxa"/>
          </w:tcPr>
          <w:p w14:paraId="284E3FD4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</w:t>
            </w:r>
          </w:p>
        </w:tc>
        <w:tc>
          <w:tcPr>
            <w:tcW w:w="355" w:type="dxa"/>
          </w:tcPr>
          <w:p w14:paraId="5CF376EA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5</w:t>
            </w:r>
          </w:p>
        </w:tc>
        <w:tc>
          <w:tcPr>
            <w:tcW w:w="476" w:type="dxa"/>
          </w:tcPr>
          <w:p w14:paraId="0325D31E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5</w:t>
            </w:r>
          </w:p>
        </w:tc>
        <w:tc>
          <w:tcPr>
            <w:tcW w:w="453" w:type="dxa"/>
          </w:tcPr>
          <w:p w14:paraId="5D20CCC9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979" w:type="dxa"/>
          </w:tcPr>
          <w:p w14:paraId="4E5D1F46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Эмоциональное отвержение</w:t>
            </w:r>
          </w:p>
        </w:tc>
      </w:tr>
      <w:tr w:rsidR="0046783A" w:rsidRPr="002D656A" w14:paraId="5436D851" w14:textId="77777777" w:rsidTr="0046783A">
        <w:tc>
          <w:tcPr>
            <w:tcW w:w="729" w:type="dxa"/>
          </w:tcPr>
          <w:p w14:paraId="552250B5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Р12</w:t>
            </w:r>
          </w:p>
        </w:tc>
        <w:tc>
          <w:tcPr>
            <w:tcW w:w="393" w:type="dxa"/>
          </w:tcPr>
          <w:p w14:paraId="62D2A78E" w14:textId="2FCF9F4A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М</w:t>
            </w:r>
          </w:p>
        </w:tc>
        <w:tc>
          <w:tcPr>
            <w:tcW w:w="335" w:type="dxa"/>
          </w:tcPr>
          <w:p w14:paraId="207F0C84" w14:textId="007D5280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6</w:t>
            </w:r>
          </w:p>
        </w:tc>
        <w:tc>
          <w:tcPr>
            <w:tcW w:w="311" w:type="dxa"/>
          </w:tcPr>
          <w:p w14:paraId="450FF8D9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6</w:t>
            </w:r>
          </w:p>
        </w:tc>
        <w:tc>
          <w:tcPr>
            <w:tcW w:w="348" w:type="dxa"/>
          </w:tcPr>
          <w:p w14:paraId="10CA6EF5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5</w:t>
            </w:r>
          </w:p>
        </w:tc>
        <w:tc>
          <w:tcPr>
            <w:tcW w:w="324" w:type="dxa"/>
          </w:tcPr>
          <w:p w14:paraId="410F637A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338" w:type="dxa"/>
          </w:tcPr>
          <w:p w14:paraId="06681B30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314" w:type="dxa"/>
          </w:tcPr>
          <w:p w14:paraId="62E7A813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327" w:type="dxa"/>
          </w:tcPr>
          <w:p w14:paraId="6C27BE1C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303" w:type="dxa"/>
          </w:tcPr>
          <w:p w14:paraId="4BB536E0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344" w:type="dxa"/>
          </w:tcPr>
          <w:p w14:paraId="02070F36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320" w:type="dxa"/>
          </w:tcPr>
          <w:p w14:paraId="63DF4A4E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291" w:type="dxa"/>
          </w:tcPr>
          <w:p w14:paraId="08327B51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5</w:t>
            </w:r>
          </w:p>
        </w:tc>
        <w:tc>
          <w:tcPr>
            <w:tcW w:w="399" w:type="dxa"/>
          </w:tcPr>
          <w:p w14:paraId="13B188E7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5</w:t>
            </w:r>
          </w:p>
        </w:tc>
        <w:tc>
          <w:tcPr>
            <w:tcW w:w="431" w:type="dxa"/>
          </w:tcPr>
          <w:p w14:paraId="1CDDBB6B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360" w:type="dxa"/>
          </w:tcPr>
          <w:p w14:paraId="016BC5E0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364" w:type="dxa"/>
          </w:tcPr>
          <w:p w14:paraId="1E92D93A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5</w:t>
            </w:r>
          </w:p>
        </w:tc>
        <w:tc>
          <w:tcPr>
            <w:tcW w:w="416" w:type="dxa"/>
          </w:tcPr>
          <w:p w14:paraId="02A4380D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5</w:t>
            </w:r>
          </w:p>
        </w:tc>
        <w:tc>
          <w:tcPr>
            <w:tcW w:w="435" w:type="dxa"/>
          </w:tcPr>
          <w:p w14:paraId="71070F9E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355" w:type="dxa"/>
          </w:tcPr>
          <w:p w14:paraId="36EF0E22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476" w:type="dxa"/>
          </w:tcPr>
          <w:p w14:paraId="0BFE0C8A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453" w:type="dxa"/>
          </w:tcPr>
          <w:p w14:paraId="2C33C9F9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979" w:type="dxa"/>
          </w:tcPr>
          <w:p w14:paraId="59D82601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Противоречивый</w:t>
            </w:r>
          </w:p>
        </w:tc>
      </w:tr>
      <w:tr w:rsidR="0046783A" w:rsidRPr="002D656A" w14:paraId="069C47B4" w14:textId="77777777" w:rsidTr="0046783A">
        <w:tc>
          <w:tcPr>
            <w:tcW w:w="729" w:type="dxa"/>
          </w:tcPr>
          <w:p w14:paraId="5715811A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Р13</w:t>
            </w:r>
          </w:p>
        </w:tc>
        <w:tc>
          <w:tcPr>
            <w:tcW w:w="393" w:type="dxa"/>
          </w:tcPr>
          <w:p w14:paraId="3D80CA14" w14:textId="4B1EA842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М</w:t>
            </w:r>
          </w:p>
        </w:tc>
        <w:tc>
          <w:tcPr>
            <w:tcW w:w="335" w:type="dxa"/>
          </w:tcPr>
          <w:p w14:paraId="6F06AEF0" w14:textId="4672CF20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5</w:t>
            </w:r>
          </w:p>
        </w:tc>
        <w:tc>
          <w:tcPr>
            <w:tcW w:w="311" w:type="dxa"/>
          </w:tcPr>
          <w:p w14:paraId="6E722DFD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7</w:t>
            </w:r>
          </w:p>
        </w:tc>
        <w:tc>
          <w:tcPr>
            <w:tcW w:w="348" w:type="dxa"/>
          </w:tcPr>
          <w:p w14:paraId="2D5B260B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324" w:type="dxa"/>
          </w:tcPr>
          <w:p w14:paraId="1CCF3376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338" w:type="dxa"/>
          </w:tcPr>
          <w:p w14:paraId="53F609F0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314" w:type="dxa"/>
          </w:tcPr>
          <w:p w14:paraId="20E80E63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327" w:type="dxa"/>
          </w:tcPr>
          <w:p w14:paraId="017CA969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303" w:type="dxa"/>
          </w:tcPr>
          <w:p w14:paraId="267BD286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344" w:type="dxa"/>
          </w:tcPr>
          <w:p w14:paraId="77482D0E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320" w:type="dxa"/>
          </w:tcPr>
          <w:p w14:paraId="26F55747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291" w:type="dxa"/>
          </w:tcPr>
          <w:p w14:paraId="2D22114A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6</w:t>
            </w:r>
          </w:p>
        </w:tc>
        <w:tc>
          <w:tcPr>
            <w:tcW w:w="399" w:type="dxa"/>
          </w:tcPr>
          <w:p w14:paraId="0EFE1D33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431" w:type="dxa"/>
          </w:tcPr>
          <w:p w14:paraId="45B2F4C9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360" w:type="dxa"/>
          </w:tcPr>
          <w:p w14:paraId="7D6592E4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364" w:type="dxa"/>
          </w:tcPr>
          <w:p w14:paraId="3CC126CB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416" w:type="dxa"/>
          </w:tcPr>
          <w:p w14:paraId="58FA1E39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6</w:t>
            </w:r>
          </w:p>
        </w:tc>
        <w:tc>
          <w:tcPr>
            <w:tcW w:w="435" w:type="dxa"/>
          </w:tcPr>
          <w:p w14:paraId="0E6660CE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355" w:type="dxa"/>
          </w:tcPr>
          <w:p w14:paraId="089C6820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476" w:type="dxa"/>
          </w:tcPr>
          <w:p w14:paraId="73534A52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453" w:type="dxa"/>
          </w:tcPr>
          <w:p w14:paraId="5D571C8E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14:paraId="71EF5BA9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proofErr w:type="spellStart"/>
            <w:r w:rsidRPr="00FB7126">
              <w:rPr>
                <w:sz w:val="24"/>
                <w:szCs w:val="24"/>
              </w:rPr>
              <w:t>Гипопротекция</w:t>
            </w:r>
            <w:proofErr w:type="spellEnd"/>
          </w:p>
        </w:tc>
      </w:tr>
      <w:tr w:rsidR="0046783A" w:rsidRPr="002D656A" w14:paraId="450156EA" w14:textId="77777777" w:rsidTr="0046783A">
        <w:tc>
          <w:tcPr>
            <w:tcW w:w="729" w:type="dxa"/>
          </w:tcPr>
          <w:p w14:paraId="347767AF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Р14</w:t>
            </w:r>
          </w:p>
        </w:tc>
        <w:tc>
          <w:tcPr>
            <w:tcW w:w="393" w:type="dxa"/>
          </w:tcPr>
          <w:p w14:paraId="5EC7F24C" w14:textId="7229C5AA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М</w:t>
            </w:r>
          </w:p>
        </w:tc>
        <w:tc>
          <w:tcPr>
            <w:tcW w:w="335" w:type="dxa"/>
          </w:tcPr>
          <w:p w14:paraId="63D16D41" w14:textId="10D537BC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7</w:t>
            </w:r>
          </w:p>
        </w:tc>
        <w:tc>
          <w:tcPr>
            <w:tcW w:w="311" w:type="dxa"/>
          </w:tcPr>
          <w:p w14:paraId="745937CB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5</w:t>
            </w:r>
          </w:p>
        </w:tc>
        <w:tc>
          <w:tcPr>
            <w:tcW w:w="348" w:type="dxa"/>
          </w:tcPr>
          <w:p w14:paraId="1DBE5724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6</w:t>
            </w:r>
          </w:p>
        </w:tc>
        <w:tc>
          <w:tcPr>
            <w:tcW w:w="324" w:type="dxa"/>
          </w:tcPr>
          <w:p w14:paraId="2A21C53D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338" w:type="dxa"/>
          </w:tcPr>
          <w:p w14:paraId="6C9881BC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5</w:t>
            </w:r>
          </w:p>
        </w:tc>
        <w:tc>
          <w:tcPr>
            <w:tcW w:w="314" w:type="dxa"/>
          </w:tcPr>
          <w:p w14:paraId="31B5FB90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327" w:type="dxa"/>
          </w:tcPr>
          <w:p w14:paraId="2D809D4E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5</w:t>
            </w:r>
          </w:p>
        </w:tc>
        <w:tc>
          <w:tcPr>
            <w:tcW w:w="303" w:type="dxa"/>
          </w:tcPr>
          <w:p w14:paraId="3A1F7295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344" w:type="dxa"/>
          </w:tcPr>
          <w:p w14:paraId="637B8F46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320" w:type="dxa"/>
          </w:tcPr>
          <w:p w14:paraId="163465C5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291" w:type="dxa"/>
          </w:tcPr>
          <w:p w14:paraId="7330FB46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399" w:type="dxa"/>
          </w:tcPr>
          <w:p w14:paraId="39249BEC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6</w:t>
            </w:r>
          </w:p>
        </w:tc>
        <w:tc>
          <w:tcPr>
            <w:tcW w:w="431" w:type="dxa"/>
          </w:tcPr>
          <w:p w14:paraId="4C7E915D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360" w:type="dxa"/>
          </w:tcPr>
          <w:p w14:paraId="2E9B7474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5</w:t>
            </w:r>
          </w:p>
        </w:tc>
        <w:tc>
          <w:tcPr>
            <w:tcW w:w="364" w:type="dxa"/>
          </w:tcPr>
          <w:p w14:paraId="1CCF4D8D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6</w:t>
            </w:r>
          </w:p>
        </w:tc>
        <w:tc>
          <w:tcPr>
            <w:tcW w:w="416" w:type="dxa"/>
          </w:tcPr>
          <w:p w14:paraId="57DED1AB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435" w:type="dxa"/>
          </w:tcPr>
          <w:p w14:paraId="1A1E76D9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355" w:type="dxa"/>
          </w:tcPr>
          <w:p w14:paraId="1DC221A0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476" w:type="dxa"/>
          </w:tcPr>
          <w:p w14:paraId="3B90B2D8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453" w:type="dxa"/>
          </w:tcPr>
          <w:p w14:paraId="3929D964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979" w:type="dxa"/>
          </w:tcPr>
          <w:p w14:paraId="1585B1C4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 xml:space="preserve">Потворствующая </w:t>
            </w:r>
            <w:proofErr w:type="spellStart"/>
            <w:r w:rsidRPr="00FB7126">
              <w:rPr>
                <w:sz w:val="24"/>
                <w:szCs w:val="24"/>
              </w:rPr>
              <w:t>гиперпротекция</w:t>
            </w:r>
            <w:proofErr w:type="spellEnd"/>
          </w:p>
        </w:tc>
      </w:tr>
      <w:tr w:rsidR="0046783A" w:rsidRPr="00230AC6" w14:paraId="7C1213D9" w14:textId="77777777" w:rsidTr="0046783A">
        <w:tc>
          <w:tcPr>
            <w:tcW w:w="729" w:type="dxa"/>
          </w:tcPr>
          <w:p w14:paraId="5F701703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Р15</w:t>
            </w:r>
          </w:p>
        </w:tc>
        <w:tc>
          <w:tcPr>
            <w:tcW w:w="393" w:type="dxa"/>
          </w:tcPr>
          <w:p w14:paraId="275B6201" w14:textId="4790F4DB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Ж</w:t>
            </w:r>
          </w:p>
        </w:tc>
        <w:tc>
          <w:tcPr>
            <w:tcW w:w="335" w:type="dxa"/>
          </w:tcPr>
          <w:p w14:paraId="6A2FBD48" w14:textId="37A746FE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311" w:type="dxa"/>
          </w:tcPr>
          <w:p w14:paraId="447D6246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8</w:t>
            </w:r>
          </w:p>
        </w:tc>
        <w:tc>
          <w:tcPr>
            <w:tcW w:w="348" w:type="dxa"/>
          </w:tcPr>
          <w:p w14:paraId="192FFF95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324" w:type="dxa"/>
          </w:tcPr>
          <w:p w14:paraId="616CBD09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5</w:t>
            </w:r>
          </w:p>
        </w:tc>
        <w:tc>
          <w:tcPr>
            <w:tcW w:w="338" w:type="dxa"/>
          </w:tcPr>
          <w:p w14:paraId="239CEE2B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314" w:type="dxa"/>
          </w:tcPr>
          <w:p w14:paraId="5669B0AD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5</w:t>
            </w:r>
          </w:p>
        </w:tc>
        <w:tc>
          <w:tcPr>
            <w:tcW w:w="327" w:type="dxa"/>
          </w:tcPr>
          <w:p w14:paraId="2FABBA82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303" w:type="dxa"/>
          </w:tcPr>
          <w:p w14:paraId="6A1EE903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4</w:t>
            </w:r>
          </w:p>
        </w:tc>
        <w:tc>
          <w:tcPr>
            <w:tcW w:w="344" w:type="dxa"/>
          </w:tcPr>
          <w:p w14:paraId="3EDE057C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</w:t>
            </w:r>
          </w:p>
        </w:tc>
        <w:tc>
          <w:tcPr>
            <w:tcW w:w="320" w:type="dxa"/>
          </w:tcPr>
          <w:p w14:paraId="66854760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5</w:t>
            </w:r>
          </w:p>
        </w:tc>
        <w:tc>
          <w:tcPr>
            <w:tcW w:w="291" w:type="dxa"/>
          </w:tcPr>
          <w:p w14:paraId="22102C35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7</w:t>
            </w:r>
          </w:p>
        </w:tc>
        <w:tc>
          <w:tcPr>
            <w:tcW w:w="399" w:type="dxa"/>
          </w:tcPr>
          <w:p w14:paraId="617CAA2B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431" w:type="dxa"/>
          </w:tcPr>
          <w:p w14:paraId="06992750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</w:t>
            </w:r>
          </w:p>
        </w:tc>
        <w:tc>
          <w:tcPr>
            <w:tcW w:w="360" w:type="dxa"/>
          </w:tcPr>
          <w:p w14:paraId="3C85ECEC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364" w:type="dxa"/>
          </w:tcPr>
          <w:p w14:paraId="78DEF0CC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3</w:t>
            </w:r>
          </w:p>
        </w:tc>
        <w:tc>
          <w:tcPr>
            <w:tcW w:w="416" w:type="dxa"/>
          </w:tcPr>
          <w:p w14:paraId="1BC8C4DD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7</w:t>
            </w:r>
          </w:p>
        </w:tc>
        <w:tc>
          <w:tcPr>
            <w:tcW w:w="435" w:type="dxa"/>
          </w:tcPr>
          <w:p w14:paraId="0035046B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1</w:t>
            </w:r>
          </w:p>
        </w:tc>
        <w:tc>
          <w:tcPr>
            <w:tcW w:w="355" w:type="dxa"/>
          </w:tcPr>
          <w:p w14:paraId="0CF71DD8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5</w:t>
            </w:r>
          </w:p>
        </w:tc>
        <w:tc>
          <w:tcPr>
            <w:tcW w:w="476" w:type="dxa"/>
          </w:tcPr>
          <w:p w14:paraId="7F4097F2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5</w:t>
            </w:r>
          </w:p>
        </w:tc>
        <w:tc>
          <w:tcPr>
            <w:tcW w:w="453" w:type="dxa"/>
          </w:tcPr>
          <w:p w14:paraId="6C121B22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2</w:t>
            </w:r>
          </w:p>
        </w:tc>
        <w:tc>
          <w:tcPr>
            <w:tcW w:w="979" w:type="dxa"/>
          </w:tcPr>
          <w:p w14:paraId="0DA7DE91" w14:textId="77777777" w:rsidR="0046783A" w:rsidRPr="00FB7126" w:rsidRDefault="0046783A" w:rsidP="0046783A">
            <w:pPr>
              <w:ind w:firstLine="0"/>
              <w:rPr>
                <w:sz w:val="24"/>
                <w:szCs w:val="24"/>
              </w:rPr>
            </w:pPr>
            <w:r w:rsidRPr="00FB7126">
              <w:rPr>
                <w:sz w:val="24"/>
                <w:szCs w:val="24"/>
              </w:rPr>
              <w:t>Эмоциональное отвержение</w:t>
            </w:r>
          </w:p>
        </w:tc>
      </w:tr>
    </w:tbl>
    <w:p w14:paraId="45FF980E" w14:textId="63D9EC32" w:rsidR="00B471CD" w:rsidRDefault="002D656A" w:rsidP="00EB544C">
      <w:r w:rsidRPr="00EB544C">
        <w:t xml:space="preserve">Примечание: Г+ - </w:t>
      </w:r>
      <w:proofErr w:type="spellStart"/>
      <w:r w:rsidRPr="00EB544C">
        <w:t>гиперпротекция</w:t>
      </w:r>
      <w:proofErr w:type="spellEnd"/>
      <w:r w:rsidRPr="00EB544C">
        <w:t xml:space="preserve">, Г- - </w:t>
      </w:r>
      <w:proofErr w:type="spellStart"/>
      <w:r w:rsidRPr="00EB544C">
        <w:t>гипопротекция</w:t>
      </w:r>
      <w:proofErr w:type="spellEnd"/>
      <w:r w:rsidRPr="00EB544C">
        <w:t xml:space="preserve">, У+ - </w:t>
      </w:r>
      <w:proofErr w:type="spellStart"/>
      <w:r w:rsidRPr="00EB544C">
        <w:t>потворствование</w:t>
      </w:r>
      <w:proofErr w:type="spellEnd"/>
      <w:r w:rsidRPr="00EB544C">
        <w:t xml:space="preserve">, У- - игнорирование потребностей, Т+ - чрезмерность требований-обязанностей, Т- - недостаточность требований-обязанностей, З+ - чрезмерность запретов, З- - недостаточность запретов, С+ - чрезмерность санкций, С- - минимальность санкций, Н - неустойчивость стиля воспитания, РРЧ - расширение сферы родительских чувств, ПДК - предпочтение в подростке детских качеств, ВН - воспитательная неуверенность, ФУ - фобия утраты ребенка, НРЧ - неразвитость родительских чувств, ПНК - проекция на ребенка собственных нежелательных качеств, ВК - вынесение конфликта </w:t>
      </w:r>
      <w:r w:rsidRPr="00EB544C">
        <w:lastRenderedPageBreak/>
        <w:t>между супругами в сферу воспитания, ПМК - предпочтение мужских качеств, ПЖК - предпочтение женских качеств.</w:t>
      </w:r>
    </w:p>
    <w:p w14:paraId="3A472071" w14:textId="77777777" w:rsidR="00B471CD" w:rsidRDefault="00B471CD">
      <w:r>
        <w:br w:type="page"/>
      </w:r>
    </w:p>
    <w:p w14:paraId="4A9B0C0C" w14:textId="5D8E6981" w:rsidR="00B471CD" w:rsidRDefault="00B471CD" w:rsidP="00B471CD">
      <w:pPr>
        <w:jc w:val="right"/>
      </w:pPr>
      <w:r>
        <w:lastRenderedPageBreak/>
        <w:t>Приложение 8.</w:t>
      </w:r>
    </w:p>
    <w:p w14:paraId="55B46691" w14:textId="621D0579" w:rsidR="00B471CD" w:rsidRPr="00B471CD" w:rsidRDefault="00B471CD" w:rsidP="00B471CD">
      <w:pPr>
        <w:jc w:val="center"/>
        <w:rPr>
          <w:b/>
          <w:bCs/>
        </w:rPr>
      </w:pPr>
      <w:r w:rsidRPr="00B471CD">
        <w:rPr>
          <w:b/>
          <w:bCs/>
        </w:rPr>
        <w:t>РЕЗУЛЬТАТЫ СРАВНЕНИЯ ПОКАЗАТЕЛЕЙ ПО МЕТОДИКЕ АСВ У МАТЕРЕЙ И ОТЦОВ ПО T-КРИТЕРИЮ СТЬЮДЕНТА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99"/>
        <w:gridCol w:w="972"/>
        <w:gridCol w:w="1467"/>
        <w:gridCol w:w="1974"/>
        <w:gridCol w:w="1195"/>
        <w:gridCol w:w="737"/>
      </w:tblGrid>
      <w:tr w:rsidR="00B471CD" w:rsidRPr="00607E30" w14:paraId="6D35337E" w14:textId="77777777" w:rsidTr="0088332E">
        <w:tc>
          <w:tcPr>
            <w:tcW w:w="0" w:type="auto"/>
            <w:hideMark/>
          </w:tcPr>
          <w:p w14:paraId="04CFA883" w14:textId="77777777" w:rsidR="00B471CD" w:rsidRPr="00607E30" w:rsidRDefault="00B471CD" w:rsidP="0088332E">
            <w:pPr>
              <w:ind w:firstLine="0"/>
              <w:jc w:val="center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Шкала</w:t>
            </w:r>
          </w:p>
        </w:tc>
        <w:tc>
          <w:tcPr>
            <w:tcW w:w="0" w:type="auto"/>
            <w:hideMark/>
          </w:tcPr>
          <w:p w14:paraId="2D806948" w14:textId="77777777" w:rsidR="00B471CD" w:rsidRPr="00607E30" w:rsidRDefault="00B471CD" w:rsidP="0088332E">
            <w:pPr>
              <w:ind w:firstLine="0"/>
              <w:jc w:val="center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Группа</w:t>
            </w:r>
          </w:p>
        </w:tc>
        <w:tc>
          <w:tcPr>
            <w:tcW w:w="0" w:type="auto"/>
            <w:hideMark/>
          </w:tcPr>
          <w:p w14:paraId="3253B1C5" w14:textId="77777777" w:rsidR="00B471CD" w:rsidRPr="00607E30" w:rsidRDefault="00B471CD" w:rsidP="0088332E">
            <w:pPr>
              <w:ind w:firstLine="0"/>
              <w:jc w:val="center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Среднее значение</w:t>
            </w:r>
          </w:p>
        </w:tc>
        <w:tc>
          <w:tcPr>
            <w:tcW w:w="0" w:type="auto"/>
            <w:hideMark/>
          </w:tcPr>
          <w:p w14:paraId="4FD79866" w14:textId="77777777" w:rsidR="00B471CD" w:rsidRPr="00607E30" w:rsidRDefault="00B471CD" w:rsidP="0088332E">
            <w:pPr>
              <w:ind w:firstLine="0"/>
              <w:jc w:val="center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Стандартное отклонение</w:t>
            </w:r>
          </w:p>
        </w:tc>
        <w:tc>
          <w:tcPr>
            <w:tcW w:w="0" w:type="auto"/>
            <w:hideMark/>
          </w:tcPr>
          <w:p w14:paraId="1CFE65FC" w14:textId="77777777" w:rsidR="00B471CD" w:rsidRPr="00607E30" w:rsidRDefault="00B471CD" w:rsidP="0088332E">
            <w:pPr>
              <w:ind w:firstLine="0"/>
              <w:jc w:val="center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t-критерий</w:t>
            </w:r>
          </w:p>
        </w:tc>
        <w:tc>
          <w:tcPr>
            <w:tcW w:w="0" w:type="auto"/>
            <w:hideMark/>
          </w:tcPr>
          <w:p w14:paraId="669B41B9" w14:textId="77777777" w:rsidR="00B471CD" w:rsidRPr="00607E30" w:rsidRDefault="00B471CD" w:rsidP="0088332E">
            <w:pPr>
              <w:ind w:firstLine="0"/>
              <w:jc w:val="center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</w:tr>
      <w:tr w:rsidR="00B471CD" w:rsidRPr="00607E30" w14:paraId="27F1E4DB" w14:textId="77777777" w:rsidTr="0088332E">
        <w:tc>
          <w:tcPr>
            <w:tcW w:w="0" w:type="auto"/>
            <w:hideMark/>
          </w:tcPr>
          <w:p w14:paraId="2D054815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Гиперпротекция</w:t>
            </w:r>
            <w:proofErr w:type="spellEnd"/>
          </w:p>
        </w:tc>
        <w:tc>
          <w:tcPr>
            <w:tcW w:w="0" w:type="auto"/>
            <w:hideMark/>
          </w:tcPr>
          <w:p w14:paraId="3EAB2944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Матери</w:t>
            </w:r>
          </w:p>
        </w:tc>
        <w:tc>
          <w:tcPr>
            <w:tcW w:w="0" w:type="auto"/>
            <w:hideMark/>
          </w:tcPr>
          <w:p w14:paraId="475AF529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5,50</w:t>
            </w:r>
          </w:p>
        </w:tc>
        <w:tc>
          <w:tcPr>
            <w:tcW w:w="0" w:type="auto"/>
            <w:hideMark/>
          </w:tcPr>
          <w:p w14:paraId="077C0F79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2,14</w:t>
            </w:r>
          </w:p>
        </w:tc>
        <w:tc>
          <w:tcPr>
            <w:tcW w:w="0" w:type="auto"/>
            <w:hideMark/>
          </w:tcPr>
          <w:p w14:paraId="3D6A45D0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-0,331</w:t>
            </w:r>
          </w:p>
        </w:tc>
        <w:tc>
          <w:tcPr>
            <w:tcW w:w="0" w:type="auto"/>
            <w:hideMark/>
          </w:tcPr>
          <w:p w14:paraId="31050086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0,746</w:t>
            </w:r>
          </w:p>
        </w:tc>
      </w:tr>
      <w:tr w:rsidR="00B471CD" w:rsidRPr="00607E30" w14:paraId="05FDA63D" w14:textId="77777777" w:rsidTr="0088332E">
        <w:tc>
          <w:tcPr>
            <w:tcW w:w="0" w:type="auto"/>
            <w:hideMark/>
          </w:tcPr>
          <w:p w14:paraId="05E566AD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A0A867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Отцы</w:t>
            </w:r>
          </w:p>
        </w:tc>
        <w:tc>
          <w:tcPr>
            <w:tcW w:w="0" w:type="auto"/>
            <w:hideMark/>
          </w:tcPr>
          <w:p w14:paraId="4A69620A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5,80</w:t>
            </w:r>
          </w:p>
        </w:tc>
        <w:tc>
          <w:tcPr>
            <w:tcW w:w="0" w:type="auto"/>
            <w:hideMark/>
          </w:tcPr>
          <w:p w14:paraId="47E305AE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1,83</w:t>
            </w:r>
          </w:p>
        </w:tc>
        <w:tc>
          <w:tcPr>
            <w:tcW w:w="0" w:type="auto"/>
            <w:hideMark/>
          </w:tcPr>
          <w:p w14:paraId="6B5DBB33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E38F50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471CD" w:rsidRPr="00607E30" w14:paraId="110B567B" w14:textId="77777777" w:rsidTr="0088332E">
        <w:tc>
          <w:tcPr>
            <w:tcW w:w="0" w:type="auto"/>
            <w:hideMark/>
          </w:tcPr>
          <w:p w14:paraId="6EDF3225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Гипопротекция</w:t>
            </w:r>
            <w:proofErr w:type="spellEnd"/>
          </w:p>
        </w:tc>
        <w:tc>
          <w:tcPr>
            <w:tcW w:w="0" w:type="auto"/>
            <w:hideMark/>
          </w:tcPr>
          <w:p w14:paraId="0393BA4B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Матери</w:t>
            </w:r>
          </w:p>
        </w:tc>
        <w:tc>
          <w:tcPr>
            <w:tcW w:w="0" w:type="auto"/>
            <w:hideMark/>
          </w:tcPr>
          <w:p w14:paraId="555E84AB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6,40</w:t>
            </w:r>
          </w:p>
        </w:tc>
        <w:tc>
          <w:tcPr>
            <w:tcW w:w="0" w:type="auto"/>
            <w:hideMark/>
          </w:tcPr>
          <w:p w14:paraId="26148185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2,14</w:t>
            </w:r>
          </w:p>
        </w:tc>
        <w:tc>
          <w:tcPr>
            <w:tcW w:w="0" w:type="auto"/>
            <w:hideMark/>
          </w:tcPr>
          <w:p w14:paraId="7BB98648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0,331</w:t>
            </w:r>
          </w:p>
        </w:tc>
        <w:tc>
          <w:tcPr>
            <w:tcW w:w="0" w:type="auto"/>
            <w:hideMark/>
          </w:tcPr>
          <w:p w14:paraId="1761767D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0,746</w:t>
            </w:r>
          </w:p>
        </w:tc>
      </w:tr>
      <w:tr w:rsidR="00B471CD" w:rsidRPr="00607E30" w14:paraId="1ADB26D5" w14:textId="77777777" w:rsidTr="0088332E">
        <w:tc>
          <w:tcPr>
            <w:tcW w:w="0" w:type="auto"/>
            <w:hideMark/>
          </w:tcPr>
          <w:p w14:paraId="7B016194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09741B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Отцы</w:t>
            </w:r>
          </w:p>
        </w:tc>
        <w:tc>
          <w:tcPr>
            <w:tcW w:w="0" w:type="auto"/>
            <w:hideMark/>
          </w:tcPr>
          <w:p w14:paraId="28B82E11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6,10</w:t>
            </w:r>
          </w:p>
        </w:tc>
        <w:tc>
          <w:tcPr>
            <w:tcW w:w="0" w:type="auto"/>
            <w:hideMark/>
          </w:tcPr>
          <w:p w14:paraId="3CCBF833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1,83</w:t>
            </w:r>
          </w:p>
        </w:tc>
        <w:tc>
          <w:tcPr>
            <w:tcW w:w="0" w:type="auto"/>
            <w:hideMark/>
          </w:tcPr>
          <w:p w14:paraId="77FD94F1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47C847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471CD" w:rsidRPr="00607E30" w14:paraId="22821077" w14:textId="77777777" w:rsidTr="0088332E">
        <w:tc>
          <w:tcPr>
            <w:tcW w:w="0" w:type="auto"/>
            <w:hideMark/>
          </w:tcPr>
          <w:p w14:paraId="646D8774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Потворствование</w:t>
            </w:r>
            <w:proofErr w:type="spellEnd"/>
          </w:p>
        </w:tc>
        <w:tc>
          <w:tcPr>
            <w:tcW w:w="0" w:type="auto"/>
            <w:hideMark/>
          </w:tcPr>
          <w:p w14:paraId="58F25152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Матери</w:t>
            </w:r>
          </w:p>
        </w:tc>
        <w:tc>
          <w:tcPr>
            <w:tcW w:w="0" w:type="auto"/>
            <w:hideMark/>
          </w:tcPr>
          <w:p w14:paraId="63268B02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4,50</w:t>
            </w:r>
          </w:p>
        </w:tc>
        <w:tc>
          <w:tcPr>
            <w:tcW w:w="0" w:type="auto"/>
            <w:hideMark/>
          </w:tcPr>
          <w:p w14:paraId="58AFABDC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2,14</w:t>
            </w:r>
          </w:p>
        </w:tc>
        <w:tc>
          <w:tcPr>
            <w:tcW w:w="0" w:type="auto"/>
            <w:hideMark/>
          </w:tcPr>
          <w:p w14:paraId="6660F27B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-0,331</w:t>
            </w:r>
          </w:p>
        </w:tc>
        <w:tc>
          <w:tcPr>
            <w:tcW w:w="0" w:type="auto"/>
            <w:hideMark/>
          </w:tcPr>
          <w:p w14:paraId="3043578A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0,746</w:t>
            </w:r>
          </w:p>
        </w:tc>
      </w:tr>
      <w:tr w:rsidR="00B471CD" w:rsidRPr="00607E30" w14:paraId="32996D37" w14:textId="77777777" w:rsidTr="0088332E">
        <w:tc>
          <w:tcPr>
            <w:tcW w:w="0" w:type="auto"/>
            <w:hideMark/>
          </w:tcPr>
          <w:p w14:paraId="72BE7C12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AAAC63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Отцы</w:t>
            </w:r>
          </w:p>
        </w:tc>
        <w:tc>
          <w:tcPr>
            <w:tcW w:w="0" w:type="auto"/>
            <w:hideMark/>
          </w:tcPr>
          <w:p w14:paraId="7EA41087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4,60</w:t>
            </w:r>
          </w:p>
        </w:tc>
        <w:tc>
          <w:tcPr>
            <w:tcW w:w="0" w:type="auto"/>
            <w:hideMark/>
          </w:tcPr>
          <w:p w14:paraId="771AFE94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1,83</w:t>
            </w:r>
          </w:p>
        </w:tc>
        <w:tc>
          <w:tcPr>
            <w:tcW w:w="0" w:type="auto"/>
            <w:hideMark/>
          </w:tcPr>
          <w:p w14:paraId="61A57790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E8BCA3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471CD" w:rsidRPr="00607E30" w14:paraId="17FE7164" w14:textId="77777777" w:rsidTr="0088332E">
        <w:tc>
          <w:tcPr>
            <w:tcW w:w="0" w:type="auto"/>
            <w:hideMark/>
          </w:tcPr>
          <w:p w14:paraId="42FFB311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Игнорирование потребностей ребенка</w:t>
            </w:r>
          </w:p>
        </w:tc>
        <w:tc>
          <w:tcPr>
            <w:tcW w:w="0" w:type="auto"/>
            <w:hideMark/>
          </w:tcPr>
          <w:p w14:paraId="66857614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Матери</w:t>
            </w:r>
          </w:p>
        </w:tc>
        <w:tc>
          <w:tcPr>
            <w:tcW w:w="0" w:type="auto"/>
            <w:hideMark/>
          </w:tcPr>
          <w:p w14:paraId="290FD47A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3,00</w:t>
            </w:r>
          </w:p>
        </w:tc>
        <w:tc>
          <w:tcPr>
            <w:tcW w:w="0" w:type="auto"/>
            <w:hideMark/>
          </w:tcPr>
          <w:p w14:paraId="5F5725C8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1,89</w:t>
            </w:r>
          </w:p>
        </w:tc>
        <w:tc>
          <w:tcPr>
            <w:tcW w:w="0" w:type="auto"/>
            <w:hideMark/>
          </w:tcPr>
          <w:p w14:paraId="2D516537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-0,220</w:t>
            </w:r>
          </w:p>
        </w:tc>
        <w:tc>
          <w:tcPr>
            <w:tcW w:w="0" w:type="auto"/>
            <w:hideMark/>
          </w:tcPr>
          <w:p w14:paraId="26A4B69D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0,829</w:t>
            </w:r>
          </w:p>
        </w:tc>
      </w:tr>
      <w:tr w:rsidR="00B471CD" w:rsidRPr="00607E30" w14:paraId="63F21F9F" w14:textId="77777777" w:rsidTr="0088332E">
        <w:tc>
          <w:tcPr>
            <w:tcW w:w="0" w:type="auto"/>
            <w:hideMark/>
          </w:tcPr>
          <w:p w14:paraId="1750C054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EF166F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Отцы</w:t>
            </w:r>
          </w:p>
        </w:tc>
        <w:tc>
          <w:tcPr>
            <w:tcW w:w="0" w:type="auto"/>
            <w:hideMark/>
          </w:tcPr>
          <w:p w14:paraId="623C517A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3,10</w:t>
            </w:r>
          </w:p>
        </w:tc>
        <w:tc>
          <w:tcPr>
            <w:tcW w:w="0" w:type="auto"/>
            <w:hideMark/>
          </w:tcPr>
          <w:p w14:paraId="3F0E9527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1,47</w:t>
            </w:r>
          </w:p>
        </w:tc>
        <w:tc>
          <w:tcPr>
            <w:tcW w:w="0" w:type="auto"/>
            <w:hideMark/>
          </w:tcPr>
          <w:p w14:paraId="2D7CDF39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8C5052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471CD" w:rsidRPr="00607E30" w14:paraId="1AE3BE26" w14:textId="77777777" w:rsidTr="0088332E">
        <w:tc>
          <w:tcPr>
            <w:tcW w:w="0" w:type="auto"/>
            <w:hideMark/>
          </w:tcPr>
          <w:p w14:paraId="5AB3FBB0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Чрезмерность требований-обязанностей</w:t>
            </w:r>
          </w:p>
        </w:tc>
        <w:tc>
          <w:tcPr>
            <w:tcW w:w="0" w:type="auto"/>
            <w:hideMark/>
          </w:tcPr>
          <w:p w14:paraId="45CB827A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Матери</w:t>
            </w:r>
          </w:p>
        </w:tc>
        <w:tc>
          <w:tcPr>
            <w:tcW w:w="0" w:type="auto"/>
            <w:hideMark/>
          </w:tcPr>
          <w:p w14:paraId="2B595F9C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3,50</w:t>
            </w:r>
          </w:p>
        </w:tc>
        <w:tc>
          <w:tcPr>
            <w:tcW w:w="0" w:type="auto"/>
            <w:hideMark/>
          </w:tcPr>
          <w:p w14:paraId="1EB59C9F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2,14</w:t>
            </w:r>
          </w:p>
        </w:tc>
        <w:tc>
          <w:tcPr>
            <w:tcW w:w="0" w:type="auto"/>
            <w:hideMark/>
          </w:tcPr>
          <w:p w14:paraId="38463509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-0,331</w:t>
            </w:r>
          </w:p>
        </w:tc>
        <w:tc>
          <w:tcPr>
            <w:tcW w:w="0" w:type="auto"/>
            <w:hideMark/>
          </w:tcPr>
          <w:p w14:paraId="786D79BA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0,746</w:t>
            </w:r>
          </w:p>
        </w:tc>
      </w:tr>
      <w:tr w:rsidR="00B471CD" w:rsidRPr="00607E30" w14:paraId="64E35CE5" w14:textId="77777777" w:rsidTr="0088332E">
        <w:tc>
          <w:tcPr>
            <w:tcW w:w="0" w:type="auto"/>
            <w:hideMark/>
          </w:tcPr>
          <w:p w14:paraId="2E0268BC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78BF3A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Отцы</w:t>
            </w:r>
          </w:p>
        </w:tc>
        <w:tc>
          <w:tcPr>
            <w:tcW w:w="0" w:type="auto"/>
            <w:hideMark/>
          </w:tcPr>
          <w:p w14:paraId="0C4CE020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3,83</w:t>
            </w:r>
          </w:p>
        </w:tc>
        <w:tc>
          <w:tcPr>
            <w:tcW w:w="0" w:type="auto"/>
            <w:hideMark/>
          </w:tcPr>
          <w:p w14:paraId="7C3EED1C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1,83</w:t>
            </w:r>
          </w:p>
        </w:tc>
        <w:tc>
          <w:tcPr>
            <w:tcW w:w="0" w:type="auto"/>
            <w:hideMark/>
          </w:tcPr>
          <w:p w14:paraId="151B41F0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BD43EB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471CD" w:rsidRPr="00607E30" w14:paraId="39E6B085" w14:textId="77777777" w:rsidTr="0088332E">
        <w:tc>
          <w:tcPr>
            <w:tcW w:w="0" w:type="auto"/>
            <w:hideMark/>
          </w:tcPr>
          <w:p w14:paraId="016FA4D2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Недостаточность требований-обязанностей</w:t>
            </w:r>
          </w:p>
        </w:tc>
        <w:tc>
          <w:tcPr>
            <w:tcW w:w="0" w:type="auto"/>
            <w:hideMark/>
          </w:tcPr>
          <w:p w14:paraId="3312C7C9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Матери</w:t>
            </w:r>
          </w:p>
        </w:tc>
        <w:tc>
          <w:tcPr>
            <w:tcW w:w="0" w:type="auto"/>
            <w:hideMark/>
          </w:tcPr>
          <w:p w14:paraId="72872609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3,00</w:t>
            </w:r>
          </w:p>
        </w:tc>
        <w:tc>
          <w:tcPr>
            <w:tcW w:w="0" w:type="auto"/>
            <w:hideMark/>
          </w:tcPr>
          <w:p w14:paraId="45CB1F91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1,89</w:t>
            </w:r>
          </w:p>
        </w:tc>
        <w:tc>
          <w:tcPr>
            <w:tcW w:w="0" w:type="auto"/>
            <w:hideMark/>
          </w:tcPr>
          <w:p w14:paraId="1C86DC50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-0,220</w:t>
            </w:r>
          </w:p>
        </w:tc>
        <w:tc>
          <w:tcPr>
            <w:tcW w:w="0" w:type="auto"/>
            <w:hideMark/>
          </w:tcPr>
          <w:p w14:paraId="7CBEAC58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0,829</w:t>
            </w:r>
          </w:p>
        </w:tc>
      </w:tr>
      <w:tr w:rsidR="00B471CD" w:rsidRPr="00607E30" w14:paraId="67A2AEA7" w14:textId="77777777" w:rsidTr="0088332E">
        <w:tc>
          <w:tcPr>
            <w:tcW w:w="0" w:type="auto"/>
            <w:hideMark/>
          </w:tcPr>
          <w:p w14:paraId="620E9E3A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D914F3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Отцы</w:t>
            </w:r>
          </w:p>
        </w:tc>
        <w:tc>
          <w:tcPr>
            <w:tcW w:w="0" w:type="auto"/>
            <w:hideMark/>
          </w:tcPr>
          <w:p w14:paraId="54058E1C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3,16</w:t>
            </w:r>
          </w:p>
        </w:tc>
        <w:tc>
          <w:tcPr>
            <w:tcW w:w="0" w:type="auto"/>
            <w:hideMark/>
          </w:tcPr>
          <w:p w14:paraId="7429AE39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1,47</w:t>
            </w:r>
          </w:p>
        </w:tc>
        <w:tc>
          <w:tcPr>
            <w:tcW w:w="0" w:type="auto"/>
            <w:hideMark/>
          </w:tcPr>
          <w:p w14:paraId="7E0DA9AE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33647B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471CD" w:rsidRPr="00607E30" w14:paraId="317A95F2" w14:textId="77777777" w:rsidTr="0088332E">
        <w:tc>
          <w:tcPr>
            <w:tcW w:w="0" w:type="auto"/>
            <w:hideMark/>
          </w:tcPr>
          <w:p w14:paraId="67133321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Чрезмерность требований-запретов</w:t>
            </w:r>
          </w:p>
        </w:tc>
        <w:tc>
          <w:tcPr>
            <w:tcW w:w="0" w:type="auto"/>
            <w:hideMark/>
          </w:tcPr>
          <w:p w14:paraId="669D597E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Матери</w:t>
            </w:r>
          </w:p>
        </w:tc>
        <w:tc>
          <w:tcPr>
            <w:tcW w:w="0" w:type="auto"/>
            <w:hideMark/>
          </w:tcPr>
          <w:p w14:paraId="3D7F352E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3,50</w:t>
            </w:r>
          </w:p>
        </w:tc>
        <w:tc>
          <w:tcPr>
            <w:tcW w:w="0" w:type="auto"/>
            <w:hideMark/>
          </w:tcPr>
          <w:p w14:paraId="5427E998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2,14</w:t>
            </w:r>
          </w:p>
        </w:tc>
        <w:tc>
          <w:tcPr>
            <w:tcW w:w="0" w:type="auto"/>
            <w:hideMark/>
          </w:tcPr>
          <w:p w14:paraId="1A395BCA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-0,331</w:t>
            </w:r>
          </w:p>
        </w:tc>
        <w:tc>
          <w:tcPr>
            <w:tcW w:w="0" w:type="auto"/>
            <w:hideMark/>
          </w:tcPr>
          <w:p w14:paraId="2583199E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0,746</w:t>
            </w:r>
          </w:p>
        </w:tc>
      </w:tr>
      <w:tr w:rsidR="00B471CD" w:rsidRPr="00607E30" w14:paraId="019113E0" w14:textId="77777777" w:rsidTr="0088332E">
        <w:tc>
          <w:tcPr>
            <w:tcW w:w="0" w:type="auto"/>
            <w:hideMark/>
          </w:tcPr>
          <w:p w14:paraId="46D72CB2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DA82F4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Отцы</w:t>
            </w:r>
          </w:p>
        </w:tc>
        <w:tc>
          <w:tcPr>
            <w:tcW w:w="0" w:type="auto"/>
            <w:hideMark/>
          </w:tcPr>
          <w:p w14:paraId="24DE9FC3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3,83</w:t>
            </w:r>
          </w:p>
        </w:tc>
        <w:tc>
          <w:tcPr>
            <w:tcW w:w="0" w:type="auto"/>
            <w:hideMark/>
          </w:tcPr>
          <w:p w14:paraId="0BA3BC82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1,83</w:t>
            </w:r>
          </w:p>
        </w:tc>
        <w:tc>
          <w:tcPr>
            <w:tcW w:w="0" w:type="auto"/>
            <w:hideMark/>
          </w:tcPr>
          <w:p w14:paraId="23837157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9FCD3B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471CD" w:rsidRPr="00607E30" w14:paraId="6AB5FE98" w14:textId="77777777" w:rsidTr="0088332E">
        <w:tc>
          <w:tcPr>
            <w:tcW w:w="0" w:type="auto"/>
            <w:hideMark/>
          </w:tcPr>
          <w:p w14:paraId="35B417C5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Недостаточность требований-запретов</w:t>
            </w:r>
          </w:p>
        </w:tc>
        <w:tc>
          <w:tcPr>
            <w:tcW w:w="0" w:type="auto"/>
            <w:hideMark/>
          </w:tcPr>
          <w:p w14:paraId="5900BE87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Матери</w:t>
            </w:r>
          </w:p>
        </w:tc>
        <w:tc>
          <w:tcPr>
            <w:tcW w:w="0" w:type="auto"/>
            <w:hideMark/>
          </w:tcPr>
          <w:p w14:paraId="0C9A1DCF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2,50</w:t>
            </w:r>
          </w:p>
        </w:tc>
        <w:tc>
          <w:tcPr>
            <w:tcW w:w="0" w:type="auto"/>
            <w:hideMark/>
          </w:tcPr>
          <w:p w14:paraId="0F763CBC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0,93</w:t>
            </w:r>
          </w:p>
        </w:tc>
        <w:tc>
          <w:tcPr>
            <w:tcW w:w="0" w:type="auto"/>
            <w:hideMark/>
          </w:tcPr>
          <w:p w14:paraId="4604A40E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-0,206</w:t>
            </w:r>
          </w:p>
        </w:tc>
        <w:tc>
          <w:tcPr>
            <w:tcW w:w="0" w:type="auto"/>
            <w:hideMark/>
          </w:tcPr>
          <w:p w14:paraId="3B1689EC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0,840</w:t>
            </w:r>
          </w:p>
        </w:tc>
      </w:tr>
      <w:tr w:rsidR="00B471CD" w:rsidRPr="00607E30" w14:paraId="09B547E4" w14:textId="77777777" w:rsidTr="0088332E">
        <w:tc>
          <w:tcPr>
            <w:tcW w:w="0" w:type="auto"/>
            <w:hideMark/>
          </w:tcPr>
          <w:p w14:paraId="62F50195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4A8E56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Отцы</w:t>
            </w:r>
          </w:p>
        </w:tc>
        <w:tc>
          <w:tcPr>
            <w:tcW w:w="0" w:type="auto"/>
            <w:hideMark/>
          </w:tcPr>
          <w:p w14:paraId="034377F3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2,60</w:t>
            </w:r>
          </w:p>
        </w:tc>
        <w:tc>
          <w:tcPr>
            <w:tcW w:w="0" w:type="auto"/>
            <w:hideMark/>
          </w:tcPr>
          <w:p w14:paraId="4E5D5EBF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1,50</w:t>
            </w:r>
          </w:p>
        </w:tc>
        <w:tc>
          <w:tcPr>
            <w:tcW w:w="0" w:type="auto"/>
            <w:hideMark/>
          </w:tcPr>
          <w:p w14:paraId="6F08AB70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A5E7AA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471CD" w:rsidRPr="00607E30" w14:paraId="2B7DB350" w14:textId="77777777" w:rsidTr="0088332E">
        <w:tc>
          <w:tcPr>
            <w:tcW w:w="0" w:type="auto"/>
          </w:tcPr>
          <w:p w14:paraId="0A93B539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Шкала</w:t>
            </w:r>
          </w:p>
        </w:tc>
        <w:tc>
          <w:tcPr>
            <w:tcW w:w="0" w:type="auto"/>
          </w:tcPr>
          <w:p w14:paraId="5F9BF272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Группа</w:t>
            </w:r>
          </w:p>
        </w:tc>
        <w:tc>
          <w:tcPr>
            <w:tcW w:w="0" w:type="auto"/>
          </w:tcPr>
          <w:p w14:paraId="7CB0D5BA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Среднее значение</w:t>
            </w:r>
          </w:p>
        </w:tc>
        <w:tc>
          <w:tcPr>
            <w:tcW w:w="0" w:type="auto"/>
          </w:tcPr>
          <w:p w14:paraId="27044A5E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Стандартное отклонение</w:t>
            </w:r>
          </w:p>
        </w:tc>
        <w:tc>
          <w:tcPr>
            <w:tcW w:w="0" w:type="auto"/>
          </w:tcPr>
          <w:p w14:paraId="6AA5AD1F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t-критерий</w:t>
            </w:r>
          </w:p>
        </w:tc>
        <w:tc>
          <w:tcPr>
            <w:tcW w:w="0" w:type="auto"/>
          </w:tcPr>
          <w:p w14:paraId="70EF6835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</w:tr>
      <w:tr w:rsidR="00B471CD" w:rsidRPr="00607E30" w14:paraId="1F0DBB56" w14:textId="77777777" w:rsidTr="0088332E">
        <w:tc>
          <w:tcPr>
            <w:tcW w:w="0" w:type="auto"/>
            <w:hideMark/>
          </w:tcPr>
          <w:p w14:paraId="1054D9DC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Чрезмерность санкций</w:t>
            </w:r>
          </w:p>
        </w:tc>
        <w:tc>
          <w:tcPr>
            <w:tcW w:w="0" w:type="auto"/>
            <w:hideMark/>
          </w:tcPr>
          <w:p w14:paraId="22367F93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Матери</w:t>
            </w:r>
          </w:p>
        </w:tc>
        <w:tc>
          <w:tcPr>
            <w:tcW w:w="0" w:type="auto"/>
            <w:hideMark/>
          </w:tcPr>
          <w:p w14:paraId="1FC8FC27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2,70</w:t>
            </w:r>
          </w:p>
        </w:tc>
        <w:tc>
          <w:tcPr>
            <w:tcW w:w="0" w:type="auto"/>
            <w:hideMark/>
          </w:tcPr>
          <w:p w14:paraId="7C7E1E29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1,73</w:t>
            </w:r>
          </w:p>
        </w:tc>
        <w:tc>
          <w:tcPr>
            <w:tcW w:w="0" w:type="auto"/>
            <w:hideMark/>
          </w:tcPr>
          <w:p w14:paraId="0D57FB5E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-0,074</w:t>
            </w:r>
          </w:p>
        </w:tc>
        <w:tc>
          <w:tcPr>
            <w:tcW w:w="0" w:type="auto"/>
            <w:hideMark/>
          </w:tcPr>
          <w:p w14:paraId="0352EAFE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0,942</w:t>
            </w:r>
          </w:p>
        </w:tc>
      </w:tr>
      <w:tr w:rsidR="00B471CD" w:rsidRPr="00607E30" w14:paraId="5DD7D5A4" w14:textId="77777777" w:rsidTr="0088332E">
        <w:tc>
          <w:tcPr>
            <w:tcW w:w="0" w:type="auto"/>
            <w:hideMark/>
          </w:tcPr>
          <w:p w14:paraId="6CD89A66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A828D3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Отцы</w:t>
            </w:r>
          </w:p>
        </w:tc>
        <w:tc>
          <w:tcPr>
            <w:tcW w:w="0" w:type="auto"/>
            <w:hideMark/>
          </w:tcPr>
          <w:p w14:paraId="6A330489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2,80</w:t>
            </w:r>
          </w:p>
        </w:tc>
        <w:tc>
          <w:tcPr>
            <w:tcW w:w="0" w:type="auto"/>
            <w:hideMark/>
          </w:tcPr>
          <w:p w14:paraId="4241EC76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1,83</w:t>
            </w:r>
          </w:p>
        </w:tc>
        <w:tc>
          <w:tcPr>
            <w:tcW w:w="0" w:type="auto"/>
            <w:hideMark/>
          </w:tcPr>
          <w:p w14:paraId="76194BE5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819903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471CD" w:rsidRPr="00607E30" w14:paraId="2A53608B" w14:textId="77777777" w:rsidTr="0088332E">
        <w:tc>
          <w:tcPr>
            <w:tcW w:w="0" w:type="auto"/>
            <w:hideMark/>
          </w:tcPr>
          <w:p w14:paraId="3C2BCE58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Минимальность санкций</w:t>
            </w:r>
          </w:p>
        </w:tc>
        <w:tc>
          <w:tcPr>
            <w:tcW w:w="0" w:type="auto"/>
            <w:hideMark/>
          </w:tcPr>
          <w:p w14:paraId="7797D0AB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Матери</w:t>
            </w:r>
          </w:p>
        </w:tc>
        <w:tc>
          <w:tcPr>
            <w:tcW w:w="0" w:type="auto"/>
            <w:hideMark/>
          </w:tcPr>
          <w:p w14:paraId="162D33FF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3,20</w:t>
            </w:r>
          </w:p>
        </w:tc>
        <w:tc>
          <w:tcPr>
            <w:tcW w:w="0" w:type="auto"/>
            <w:hideMark/>
          </w:tcPr>
          <w:p w14:paraId="5F308B7C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1,73</w:t>
            </w:r>
          </w:p>
        </w:tc>
        <w:tc>
          <w:tcPr>
            <w:tcW w:w="0" w:type="auto"/>
            <w:hideMark/>
          </w:tcPr>
          <w:p w14:paraId="646409AF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0,074</w:t>
            </w:r>
          </w:p>
        </w:tc>
        <w:tc>
          <w:tcPr>
            <w:tcW w:w="0" w:type="auto"/>
            <w:hideMark/>
          </w:tcPr>
          <w:p w14:paraId="6CD45F28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0,942</w:t>
            </w:r>
          </w:p>
        </w:tc>
      </w:tr>
      <w:tr w:rsidR="00B471CD" w:rsidRPr="00607E30" w14:paraId="2DB298E5" w14:textId="77777777" w:rsidTr="0088332E">
        <w:tc>
          <w:tcPr>
            <w:tcW w:w="0" w:type="auto"/>
            <w:hideMark/>
          </w:tcPr>
          <w:p w14:paraId="5BAB7442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97F7EB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Отцы</w:t>
            </w:r>
          </w:p>
        </w:tc>
        <w:tc>
          <w:tcPr>
            <w:tcW w:w="0" w:type="auto"/>
            <w:hideMark/>
          </w:tcPr>
          <w:p w14:paraId="700EDA72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3,10</w:t>
            </w:r>
          </w:p>
        </w:tc>
        <w:tc>
          <w:tcPr>
            <w:tcW w:w="0" w:type="auto"/>
            <w:hideMark/>
          </w:tcPr>
          <w:p w14:paraId="04DF2CB9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1,83</w:t>
            </w:r>
          </w:p>
        </w:tc>
        <w:tc>
          <w:tcPr>
            <w:tcW w:w="0" w:type="auto"/>
            <w:hideMark/>
          </w:tcPr>
          <w:p w14:paraId="00C35881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26EF2E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471CD" w:rsidRPr="00607E30" w14:paraId="37F75EB9" w14:textId="77777777" w:rsidTr="0088332E">
        <w:tc>
          <w:tcPr>
            <w:tcW w:w="0" w:type="auto"/>
            <w:hideMark/>
          </w:tcPr>
          <w:p w14:paraId="37A05EAF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Неустойчивость стиля воспитания</w:t>
            </w:r>
          </w:p>
        </w:tc>
        <w:tc>
          <w:tcPr>
            <w:tcW w:w="0" w:type="auto"/>
            <w:hideMark/>
          </w:tcPr>
          <w:p w14:paraId="1E5D4315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Матери</w:t>
            </w:r>
          </w:p>
        </w:tc>
        <w:tc>
          <w:tcPr>
            <w:tcW w:w="0" w:type="auto"/>
            <w:hideMark/>
          </w:tcPr>
          <w:p w14:paraId="7AE3387E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5,00</w:t>
            </w:r>
          </w:p>
        </w:tc>
        <w:tc>
          <w:tcPr>
            <w:tcW w:w="0" w:type="auto"/>
            <w:hideMark/>
          </w:tcPr>
          <w:p w14:paraId="79FB3EFE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1,89</w:t>
            </w:r>
          </w:p>
        </w:tc>
        <w:tc>
          <w:tcPr>
            <w:tcW w:w="0" w:type="auto"/>
            <w:hideMark/>
          </w:tcPr>
          <w:p w14:paraId="36AC94FA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-0,220</w:t>
            </w:r>
          </w:p>
        </w:tc>
        <w:tc>
          <w:tcPr>
            <w:tcW w:w="0" w:type="auto"/>
            <w:hideMark/>
          </w:tcPr>
          <w:p w14:paraId="15DC1AA8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0,829</w:t>
            </w:r>
          </w:p>
        </w:tc>
      </w:tr>
      <w:tr w:rsidR="00B471CD" w:rsidRPr="00607E30" w14:paraId="21AB2A8A" w14:textId="77777777" w:rsidTr="0088332E">
        <w:tc>
          <w:tcPr>
            <w:tcW w:w="0" w:type="auto"/>
            <w:hideMark/>
          </w:tcPr>
          <w:p w14:paraId="27F9A1D2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C1BB20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Отцы</w:t>
            </w:r>
          </w:p>
        </w:tc>
        <w:tc>
          <w:tcPr>
            <w:tcW w:w="0" w:type="auto"/>
            <w:hideMark/>
          </w:tcPr>
          <w:p w14:paraId="59347930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5,10</w:t>
            </w:r>
          </w:p>
        </w:tc>
        <w:tc>
          <w:tcPr>
            <w:tcW w:w="0" w:type="auto"/>
            <w:hideMark/>
          </w:tcPr>
          <w:p w14:paraId="4D1A19FA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1,47</w:t>
            </w:r>
          </w:p>
        </w:tc>
        <w:tc>
          <w:tcPr>
            <w:tcW w:w="0" w:type="auto"/>
            <w:hideMark/>
          </w:tcPr>
          <w:p w14:paraId="7D63691A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C4101D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471CD" w:rsidRPr="00607E30" w14:paraId="09CB77F5" w14:textId="77777777" w:rsidTr="0088332E">
        <w:tc>
          <w:tcPr>
            <w:tcW w:w="0" w:type="auto"/>
            <w:hideMark/>
          </w:tcPr>
          <w:p w14:paraId="3E8BA93B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Расширение сферы родительских чувств</w:t>
            </w:r>
          </w:p>
        </w:tc>
        <w:tc>
          <w:tcPr>
            <w:tcW w:w="0" w:type="auto"/>
            <w:hideMark/>
          </w:tcPr>
          <w:p w14:paraId="0EE7FFA6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Матери</w:t>
            </w:r>
          </w:p>
        </w:tc>
        <w:tc>
          <w:tcPr>
            <w:tcW w:w="0" w:type="auto"/>
            <w:hideMark/>
          </w:tcPr>
          <w:p w14:paraId="75473428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4,50</w:t>
            </w:r>
          </w:p>
        </w:tc>
        <w:tc>
          <w:tcPr>
            <w:tcW w:w="0" w:type="auto"/>
            <w:hideMark/>
          </w:tcPr>
          <w:p w14:paraId="47A8CCDB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2,14</w:t>
            </w:r>
          </w:p>
        </w:tc>
        <w:tc>
          <w:tcPr>
            <w:tcW w:w="0" w:type="auto"/>
            <w:hideMark/>
          </w:tcPr>
          <w:p w14:paraId="31C7BDCF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-0,331</w:t>
            </w:r>
          </w:p>
        </w:tc>
        <w:tc>
          <w:tcPr>
            <w:tcW w:w="0" w:type="auto"/>
            <w:hideMark/>
          </w:tcPr>
          <w:p w14:paraId="56C97647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0,746</w:t>
            </w:r>
          </w:p>
        </w:tc>
      </w:tr>
      <w:tr w:rsidR="00B471CD" w:rsidRPr="00607E30" w14:paraId="010B04A2" w14:textId="77777777" w:rsidTr="0088332E">
        <w:tc>
          <w:tcPr>
            <w:tcW w:w="0" w:type="auto"/>
            <w:hideMark/>
          </w:tcPr>
          <w:p w14:paraId="5DC5B6A3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FC73BE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Отцы</w:t>
            </w:r>
          </w:p>
        </w:tc>
        <w:tc>
          <w:tcPr>
            <w:tcW w:w="0" w:type="auto"/>
            <w:hideMark/>
          </w:tcPr>
          <w:p w14:paraId="63F10268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4,80</w:t>
            </w:r>
          </w:p>
        </w:tc>
        <w:tc>
          <w:tcPr>
            <w:tcW w:w="0" w:type="auto"/>
            <w:hideMark/>
          </w:tcPr>
          <w:p w14:paraId="2FF64D70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1,83</w:t>
            </w:r>
          </w:p>
        </w:tc>
        <w:tc>
          <w:tcPr>
            <w:tcW w:w="0" w:type="auto"/>
            <w:hideMark/>
          </w:tcPr>
          <w:p w14:paraId="17058C9E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F05573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471CD" w:rsidRPr="00607E30" w14:paraId="00350262" w14:textId="77777777" w:rsidTr="0088332E">
        <w:tc>
          <w:tcPr>
            <w:tcW w:w="0" w:type="auto"/>
            <w:hideMark/>
          </w:tcPr>
          <w:p w14:paraId="1EBD64E4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Предпочтение в подростке детских качеств</w:t>
            </w:r>
          </w:p>
        </w:tc>
        <w:tc>
          <w:tcPr>
            <w:tcW w:w="0" w:type="auto"/>
            <w:hideMark/>
          </w:tcPr>
          <w:p w14:paraId="62D42E7B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Матери</w:t>
            </w:r>
          </w:p>
        </w:tc>
        <w:tc>
          <w:tcPr>
            <w:tcW w:w="0" w:type="auto"/>
            <w:hideMark/>
          </w:tcPr>
          <w:p w14:paraId="01081E1C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2,70</w:t>
            </w:r>
          </w:p>
        </w:tc>
        <w:tc>
          <w:tcPr>
            <w:tcW w:w="0" w:type="auto"/>
            <w:hideMark/>
          </w:tcPr>
          <w:p w14:paraId="2F77C5E1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1,73</w:t>
            </w:r>
          </w:p>
        </w:tc>
        <w:tc>
          <w:tcPr>
            <w:tcW w:w="0" w:type="auto"/>
            <w:hideMark/>
          </w:tcPr>
          <w:p w14:paraId="20EF1AF0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-0,074</w:t>
            </w:r>
          </w:p>
        </w:tc>
        <w:tc>
          <w:tcPr>
            <w:tcW w:w="0" w:type="auto"/>
            <w:hideMark/>
          </w:tcPr>
          <w:p w14:paraId="0FE93222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0,942</w:t>
            </w:r>
          </w:p>
        </w:tc>
      </w:tr>
      <w:tr w:rsidR="00B471CD" w:rsidRPr="00607E30" w14:paraId="59231E1C" w14:textId="77777777" w:rsidTr="0088332E">
        <w:tc>
          <w:tcPr>
            <w:tcW w:w="0" w:type="auto"/>
            <w:hideMark/>
          </w:tcPr>
          <w:p w14:paraId="0CA91207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255D04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Отцы</w:t>
            </w:r>
          </w:p>
        </w:tc>
        <w:tc>
          <w:tcPr>
            <w:tcW w:w="0" w:type="auto"/>
            <w:hideMark/>
          </w:tcPr>
          <w:p w14:paraId="2D6E3115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2,80</w:t>
            </w:r>
          </w:p>
        </w:tc>
        <w:tc>
          <w:tcPr>
            <w:tcW w:w="0" w:type="auto"/>
            <w:hideMark/>
          </w:tcPr>
          <w:p w14:paraId="775DC246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1,83</w:t>
            </w:r>
          </w:p>
        </w:tc>
        <w:tc>
          <w:tcPr>
            <w:tcW w:w="0" w:type="auto"/>
            <w:hideMark/>
          </w:tcPr>
          <w:p w14:paraId="62F2FADA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8E6E1D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471CD" w:rsidRPr="00607E30" w14:paraId="67E492D0" w14:textId="77777777" w:rsidTr="0088332E">
        <w:tc>
          <w:tcPr>
            <w:tcW w:w="0" w:type="auto"/>
            <w:hideMark/>
          </w:tcPr>
          <w:p w14:paraId="3346EE44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Воспитательная неуверенность</w:t>
            </w:r>
          </w:p>
        </w:tc>
        <w:tc>
          <w:tcPr>
            <w:tcW w:w="0" w:type="auto"/>
            <w:hideMark/>
          </w:tcPr>
          <w:p w14:paraId="432F753A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Матери</w:t>
            </w:r>
          </w:p>
        </w:tc>
        <w:tc>
          <w:tcPr>
            <w:tcW w:w="0" w:type="auto"/>
            <w:hideMark/>
          </w:tcPr>
          <w:p w14:paraId="0EB119B3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3,50</w:t>
            </w:r>
          </w:p>
        </w:tc>
        <w:tc>
          <w:tcPr>
            <w:tcW w:w="0" w:type="auto"/>
            <w:hideMark/>
          </w:tcPr>
          <w:p w14:paraId="3B33A385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2,14</w:t>
            </w:r>
          </w:p>
        </w:tc>
        <w:tc>
          <w:tcPr>
            <w:tcW w:w="0" w:type="auto"/>
            <w:hideMark/>
          </w:tcPr>
          <w:p w14:paraId="471507B2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-0,331</w:t>
            </w:r>
          </w:p>
        </w:tc>
        <w:tc>
          <w:tcPr>
            <w:tcW w:w="0" w:type="auto"/>
            <w:hideMark/>
          </w:tcPr>
          <w:p w14:paraId="0CD52477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0,746</w:t>
            </w:r>
          </w:p>
        </w:tc>
      </w:tr>
      <w:tr w:rsidR="00B471CD" w:rsidRPr="00607E30" w14:paraId="0F7D7926" w14:textId="77777777" w:rsidTr="0088332E">
        <w:tc>
          <w:tcPr>
            <w:tcW w:w="0" w:type="auto"/>
            <w:hideMark/>
          </w:tcPr>
          <w:p w14:paraId="46E12E7F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C19E6B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Отцы</w:t>
            </w:r>
          </w:p>
        </w:tc>
        <w:tc>
          <w:tcPr>
            <w:tcW w:w="0" w:type="auto"/>
            <w:hideMark/>
          </w:tcPr>
          <w:p w14:paraId="69E7585E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3,80</w:t>
            </w:r>
          </w:p>
        </w:tc>
        <w:tc>
          <w:tcPr>
            <w:tcW w:w="0" w:type="auto"/>
            <w:hideMark/>
          </w:tcPr>
          <w:p w14:paraId="6B3604C2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1,83</w:t>
            </w:r>
          </w:p>
        </w:tc>
        <w:tc>
          <w:tcPr>
            <w:tcW w:w="0" w:type="auto"/>
            <w:hideMark/>
          </w:tcPr>
          <w:p w14:paraId="126174ED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CF51AF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471CD" w:rsidRPr="00607E30" w14:paraId="17EEC66F" w14:textId="77777777" w:rsidTr="0088332E">
        <w:tc>
          <w:tcPr>
            <w:tcW w:w="0" w:type="auto"/>
            <w:hideMark/>
          </w:tcPr>
          <w:p w14:paraId="5B9D60B9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Фобия утраты ребенка</w:t>
            </w:r>
          </w:p>
        </w:tc>
        <w:tc>
          <w:tcPr>
            <w:tcW w:w="0" w:type="auto"/>
            <w:hideMark/>
          </w:tcPr>
          <w:p w14:paraId="3F9482B5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Матери</w:t>
            </w:r>
          </w:p>
        </w:tc>
        <w:tc>
          <w:tcPr>
            <w:tcW w:w="0" w:type="auto"/>
            <w:hideMark/>
          </w:tcPr>
          <w:p w14:paraId="3F672A01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4,50</w:t>
            </w:r>
          </w:p>
        </w:tc>
        <w:tc>
          <w:tcPr>
            <w:tcW w:w="0" w:type="auto"/>
            <w:hideMark/>
          </w:tcPr>
          <w:p w14:paraId="73C33071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2,14</w:t>
            </w:r>
          </w:p>
        </w:tc>
        <w:tc>
          <w:tcPr>
            <w:tcW w:w="0" w:type="auto"/>
            <w:hideMark/>
          </w:tcPr>
          <w:p w14:paraId="22265537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-0,331</w:t>
            </w:r>
          </w:p>
        </w:tc>
        <w:tc>
          <w:tcPr>
            <w:tcW w:w="0" w:type="auto"/>
            <w:hideMark/>
          </w:tcPr>
          <w:p w14:paraId="339FE3B1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0,746</w:t>
            </w:r>
          </w:p>
        </w:tc>
      </w:tr>
      <w:tr w:rsidR="00B471CD" w:rsidRPr="00607E30" w14:paraId="78444D81" w14:textId="77777777" w:rsidTr="0088332E">
        <w:tc>
          <w:tcPr>
            <w:tcW w:w="0" w:type="auto"/>
            <w:hideMark/>
          </w:tcPr>
          <w:p w14:paraId="3E3F4E97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B6CE86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Отцы</w:t>
            </w:r>
          </w:p>
        </w:tc>
        <w:tc>
          <w:tcPr>
            <w:tcW w:w="0" w:type="auto"/>
            <w:hideMark/>
          </w:tcPr>
          <w:p w14:paraId="091DB217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4,80</w:t>
            </w:r>
          </w:p>
        </w:tc>
        <w:tc>
          <w:tcPr>
            <w:tcW w:w="0" w:type="auto"/>
            <w:hideMark/>
          </w:tcPr>
          <w:p w14:paraId="5345D3CD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1,83</w:t>
            </w:r>
          </w:p>
        </w:tc>
        <w:tc>
          <w:tcPr>
            <w:tcW w:w="0" w:type="auto"/>
            <w:hideMark/>
          </w:tcPr>
          <w:p w14:paraId="38DB4932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93E851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471CD" w:rsidRPr="00607E30" w14:paraId="1646FCE6" w14:textId="77777777" w:rsidTr="0088332E">
        <w:tc>
          <w:tcPr>
            <w:tcW w:w="0" w:type="auto"/>
            <w:hideMark/>
          </w:tcPr>
          <w:p w14:paraId="6F5E4526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Неразвитость родительских чувств</w:t>
            </w:r>
          </w:p>
        </w:tc>
        <w:tc>
          <w:tcPr>
            <w:tcW w:w="0" w:type="auto"/>
            <w:hideMark/>
          </w:tcPr>
          <w:p w14:paraId="0E8FA33E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Матери</w:t>
            </w:r>
          </w:p>
        </w:tc>
        <w:tc>
          <w:tcPr>
            <w:tcW w:w="0" w:type="auto"/>
            <w:hideMark/>
          </w:tcPr>
          <w:p w14:paraId="37762C4F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5,40</w:t>
            </w:r>
          </w:p>
        </w:tc>
        <w:tc>
          <w:tcPr>
            <w:tcW w:w="0" w:type="auto"/>
            <w:hideMark/>
          </w:tcPr>
          <w:p w14:paraId="4B8EA1AC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2,14</w:t>
            </w:r>
          </w:p>
        </w:tc>
        <w:tc>
          <w:tcPr>
            <w:tcW w:w="0" w:type="auto"/>
            <w:hideMark/>
          </w:tcPr>
          <w:p w14:paraId="39DD2E8F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0,331</w:t>
            </w:r>
          </w:p>
        </w:tc>
        <w:tc>
          <w:tcPr>
            <w:tcW w:w="0" w:type="auto"/>
            <w:hideMark/>
          </w:tcPr>
          <w:p w14:paraId="754FED14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0,746</w:t>
            </w:r>
          </w:p>
        </w:tc>
      </w:tr>
      <w:tr w:rsidR="00B471CD" w:rsidRPr="00607E30" w14:paraId="26E14393" w14:textId="77777777" w:rsidTr="0088332E">
        <w:tc>
          <w:tcPr>
            <w:tcW w:w="0" w:type="auto"/>
            <w:hideMark/>
          </w:tcPr>
          <w:p w14:paraId="3C60B4EF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0A0333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Отцы</w:t>
            </w:r>
          </w:p>
        </w:tc>
        <w:tc>
          <w:tcPr>
            <w:tcW w:w="0" w:type="auto"/>
            <w:hideMark/>
          </w:tcPr>
          <w:p w14:paraId="4C299537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5,10</w:t>
            </w:r>
          </w:p>
        </w:tc>
        <w:tc>
          <w:tcPr>
            <w:tcW w:w="0" w:type="auto"/>
            <w:hideMark/>
          </w:tcPr>
          <w:p w14:paraId="724E4914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1,83</w:t>
            </w:r>
          </w:p>
        </w:tc>
        <w:tc>
          <w:tcPr>
            <w:tcW w:w="0" w:type="auto"/>
            <w:hideMark/>
          </w:tcPr>
          <w:p w14:paraId="405665E6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8FF61B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471CD" w:rsidRPr="00607E30" w14:paraId="2F87974E" w14:textId="77777777" w:rsidTr="0088332E">
        <w:tc>
          <w:tcPr>
            <w:tcW w:w="0" w:type="auto"/>
            <w:hideMark/>
          </w:tcPr>
          <w:p w14:paraId="2AEA291C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Проекция на ребенка собственных качеств</w:t>
            </w:r>
          </w:p>
        </w:tc>
        <w:tc>
          <w:tcPr>
            <w:tcW w:w="0" w:type="auto"/>
            <w:hideMark/>
          </w:tcPr>
          <w:p w14:paraId="7437CE51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Матери</w:t>
            </w:r>
          </w:p>
        </w:tc>
        <w:tc>
          <w:tcPr>
            <w:tcW w:w="0" w:type="auto"/>
            <w:hideMark/>
          </w:tcPr>
          <w:p w14:paraId="1BF2EDA4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2,70</w:t>
            </w:r>
          </w:p>
        </w:tc>
        <w:tc>
          <w:tcPr>
            <w:tcW w:w="0" w:type="auto"/>
            <w:hideMark/>
          </w:tcPr>
          <w:p w14:paraId="51937BED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1,73</w:t>
            </w:r>
          </w:p>
        </w:tc>
        <w:tc>
          <w:tcPr>
            <w:tcW w:w="0" w:type="auto"/>
            <w:hideMark/>
          </w:tcPr>
          <w:p w14:paraId="22061AA7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-0,074</w:t>
            </w:r>
          </w:p>
        </w:tc>
        <w:tc>
          <w:tcPr>
            <w:tcW w:w="0" w:type="auto"/>
            <w:hideMark/>
          </w:tcPr>
          <w:p w14:paraId="5F392D31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0,942</w:t>
            </w:r>
          </w:p>
        </w:tc>
      </w:tr>
      <w:tr w:rsidR="00B471CD" w:rsidRPr="00607E30" w14:paraId="4471FF9A" w14:textId="77777777" w:rsidTr="0088332E">
        <w:tc>
          <w:tcPr>
            <w:tcW w:w="0" w:type="auto"/>
            <w:hideMark/>
          </w:tcPr>
          <w:p w14:paraId="7FC45164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73632A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Отцы</w:t>
            </w:r>
          </w:p>
        </w:tc>
        <w:tc>
          <w:tcPr>
            <w:tcW w:w="0" w:type="auto"/>
            <w:hideMark/>
          </w:tcPr>
          <w:p w14:paraId="4AB00338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2,80</w:t>
            </w:r>
          </w:p>
        </w:tc>
        <w:tc>
          <w:tcPr>
            <w:tcW w:w="0" w:type="auto"/>
            <w:hideMark/>
          </w:tcPr>
          <w:p w14:paraId="5D7867B0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1,83</w:t>
            </w:r>
          </w:p>
        </w:tc>
        <w:tc>
          <w:tcPr>
            <w:tcW w:w="0" w:type="auto"/>
            <w:hideMark/>
          </w:tcPr>
          <w:p w14:paraId="6F2EBDCD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344CC4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471CD" w:rsidRPr="00607E30" w14:paraId="57F432E1" w14:textId="77777777" w:rsidTr="0088332E">
        <w:tc>
          <w:tcPr>
            <w:tcW w:w="0" w:type="auto"/>
            <w:hideMark/>
          </w:tcPr>
          <w:p w14:paraId="64678F49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Вынесение конфликта в сферу воспитания</w:t>
            </w:r>
          </w:p>
        </w:tc>
        <w:tc>
          <w:tcPr>
            <w:tcW w:w="0" w:type="auto"/>
            <w:hideMark/>
          </w:tcPr>
          <w:p w14:paraId="73F0C346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Матери</w:t>
            </w:r>
          </w:p>
        </w:tc>
        <w:tc>
          <w:tcPr>
            <w:tcW w:w="0" w:type="auto"/>
            <w:hideMark/>
          </w:tcPr>
          <w:p w14:paraId="768059E0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3,40</w:t>
            </w:r>
          </w:p>
        </w:tc>
        <w:tc>
          <w:tcPr>
            <w:tcW w:w="0" w:type="auto"/>
            <w:hideMark/>
          </w:tcPr>
          <w:p w14:paraId="3504D38C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2,14</w:t>
            </w:r>
          </w:p>
        </w:tc>
        <w:tc>
          <w:tcPr>
            <w:tcW w:w="0" w:type="auto"/>
            <w:hideMark/>
          </w:tcPr>
          <w:p w14:paraId="15346E5D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0,331</w:t>
            </w:r>
          </w:p>
        </w:tc>
        <w:tc>
          <w:tcPr>
            <w:tcW w:w="0" w:type="auto"/>
            <w:hideMark/>
          </w:tcPr>
          <w:p w14:paraId="177AAAB9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0,746</w:t>
            </w:r>
          </w:p>
        </w:tc>
      </w:tr>
      <w:tr w:rsidR="00B471CD" w:rsidRPr="00607E30" w14:paraId="354DD675" w14:textId="77777777" w:rsidTr="0088332E">
        <w:tc>
          <w:tcPr>
            <w:tcW w:w="0" w:type="auto"/>
            <w:hideMark/>
          </w:tcPr>
          <w:p w14:paraId="4E50BA01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FC9128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Отцы</w:t>
            </w:r>
          </w:p>
        </w:tc>
        <w:tc>
          <w:tcPr>
            <w:tcW w:w="0" w:type="auto"/>
            <w:hideMark/>
          </w:tcPr>
          <w:p w14:paraId="39596860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3,10</w:t>
            </w:r>
          </w:p>
        </w:tc>
        <w:tc>
          <w:tcPr>
            <w:tcW w:w="0" w:type="auto"/>
            <w:hideMark/>
          </w:tcPr>
          <w:p w14:paraId="3605F13C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1,83</w:t>
            </w:r>
          </w:p>
        </w:tc>
        <w:tc>
          <w:tcPr>
            <w:tcW w:w="0" w:type="auto"/>
            <w:hideMark/>
          </w:tcPr>
          <w:p w14:paraId="1D0453C8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0ECFFC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471CD" w:rsidRPr="00607E30" w14:paraId="0C62D981" w14:textId="77777777" w:rsidTr="0088332E">
        <w:tc>
          <w:tcPr>
            <w:tcW w:w="0" w:type="auto"/>
            <w:hideMark/>
          </w:tcPr>
          <w:p w14:paraId="06290D2A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Предпочтение женских качеств</w:t>
            </w:r>
          </w:p>
        </w:tc>
        <w:tc>
          <w:tcPr>
            <w:tcW w:w="0" w:type="auto"/>
            <w:hideMark/>
          </w:tcPr>
          <w:p w14:paraId="6FEAC2BF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Матери</w:t>
            </w:r>
          </w:p>
        </w:tc>
        <w:tc>
          <w:tcPr>
            <w:tcW w:w="0" w:type="auto"/>
            <w:hideMark/>
          </w:tcPr>
          <w:p w14:paraId="1C3E05F6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3,00</w:t>
            </w:r>
          </w:p>
        </w:tc>
        <w:tc>
          <w:tcPr>
            <w:tcW w:w="0" w:type="auto"/>
            <w:hideMark/>
          </w:tcPr>
          <w:p w14:paraId="1277697D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1,89</w:t>
            </w:r>
          </w:p>
        </w:tc>
        <w:tc>
          <w:tcPr>
            <w:tcW w:w="0" w:type="auto"/>
            <w:hideMark/>
          </w:tcPr>
          <w:p w14:paraId="0A169FF4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-0,220</w:t>
            </w:r>
          </w:p>
        </w:tc>
        <w:tc>
          <w:tcPr>
            <w:tcW w:w="0" w:type="auto"/>
            <w:hideMark/>
          </w:tcPr>
          <w:p w14:paraId="21030851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0,829</w:t>
            </w:r>
          </w:p>
        </w:tc>
      </w:tr>
      <w:tr w:rsidR="00B471CD" w:rsidRPr="00607E30" w14:paraId="3CBCBED7" w14:textId="77777777" w:rsidTr="0088332E">
        <w:tc>
          <w:tcPr>
            <w:tcW w:w="0" w:type="auto"/>
            <w:hideMark/>
          </w:tcPr>
          <w:p w14:paraId="473EE7AE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4AD26E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Отцы</w:t>
            </w:r>
          </w:p>
        </w:tc>
        <w:tc>
          <w:tcPr>
            <w:tcW w:w="0" w:type="auto"/>
            <w:hideMark/>
          </w:tcPr>
          <w:p w14:paraId="7877A617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3,10</w:t>
            </w:r>
          </w:p>
        </w:tc>
        <w:tc>
          <w:tcPr>
            <w:tcW w:w="0" w:type="auto"/>
            <w:hideMark/>
          </w:tcPr>
          <w:p w14:paraId="212BC249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1,47</w:t>
            </w:r>
          </w:p>
        </w:tc>
        <w:tc>
          <w:tcPr>
            <w:tcW w:w="0" w:type="auto"/>
            <w:hideMark/>
          </w:tcPr>
          <w:p w14:paraId="26C91CCC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629362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471CD" w:rsidRPr="00607E30" w14:paraId="6137FABA" w14:textId="77777777" w:rsidTr="0088332E">
        <w:tc>
          <w:tcPr>
            <w:tcW w:w="0" w:type="auto"/>
            <w:hideMark/>
          </w:tcPr>
          <w:p w14:paraId="2FF20656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Предпочтение мужских качеств</w:t>
            </w:r>
          </w:p>
        </w:tc>
        <w:tc>
          <w:tcPr>
            <w:tcW w:w="0" w:type="auto"/>
            <w:hideMark/>
          </w:tcPr>
          <w:p w14:paraId="72E9EEFA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Матери</w:t>
            </w:r>
          </w:p>
        </w:tc>
        <w:tc>
          <w:tcPr>
            <w:tcW w:w="0" w:type="auto"/>
            <w:hideMark/>
          </w:tcPr>
          <w:p w14:paraId="1381CF94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2,20</w:t>
            </w:r>
          </w:p>
        </w:tc>
        <w:tc>
          <w:tcPr>
            <w:tcW w:w="0" w:type="auto"/>
            <w:hideMark/>
          </w:tcPr>
          <w:p w14:paraId="760523D3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1,35</w:t>
            </w:r>
          </w:p>
        </w:tc>
        <w:tc>
          <w:tcPr>
            <w:tcW w:w="0" w:type="auto"/>
            <w:hideMark/>
          </w:tcPr>
          <w:p w14:paraId="3E3C454C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0,100</w:t>
            </w:r>
          </w:p>
        </w:tc>
        <w:tc>
          <w:tcPr>
            <w:tcW w:w="0" w:type="auto"/>
            <w:hideMark/>
          </w:tcPr>
          <w:p w14:paraId="293B40F7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0,922</w:t>
            </w:r>
          </w:p>
        </w:tc>
      </w:tr>
      <w:tr w:rsidR="00B471CD" w:rsidRPr="00607E30" w14:paraId="78318F23" w14:textId="77777777" w:rsidTr="0088332E">
        <w:tc>
          <w:tcPr>
            <w:tcW w:w="0" w:type="auto"/>
            <w:hideMark/>
          </w:tcPr>
          <w:p w14:paraId="3B9A97D9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C03759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Отцы</w:t>
            </w:r>
          </w:p>
        </w:tc>
        <w:tc>
          <w:tcPr>
            <w:tcW w:w="0" w:type="auto"/>
            <w:hideMark/>
          </w:tcPr>
          <w:p w14:paraId="4D18312A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2,10</w:t>
            </w:r>
          </w:p>
        </w:tc>
        <w:tc>
          <w:tcPr>
            <w:tcW w:w="0" w:type="auto"/>
            <w:hideMark/>
          </w:tcPr>
          <w:p w14:paraId="3422FE50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7E30"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1,37</w:t>
            </w:r>
          </w:p>
        </w:tc>
        <w:tc>
          <w:tcPr>
            <w:tcW w:w="0" w:type="auto"/>
            <w:hideMark/>
          </w:tcPr>
          <w:p w14:paraId="3D8305AD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7D83AE" w14:textId="77777777" w:rsidR="00B471CD" w:rsidRPr="00607E30" w:rsidRDefault="00B471CD" w:rsidP="0088332E">
            <w:pPr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1E23F0CF" w14:textId="77777777" w:rsidR="002728FB" w:rsidRPr="00EB544C" w:rsidRDefault="002728FB" w:rsidP="00EB544C"/>
    <w:p w14:paraId="7D504A83" w14:textId="77777777" w:rsidR="002728FB" w:rsidRPr="006D0813" w:rsidRDefault="002728FB" w:rsidP="006D0813">
      <w:pPr>
        <w:spacing w:line="240" w:lineRule="auto"/>
        <w:rPr>
          <w:sz w:val="24"/>
          <w:szCs w:val="24"/>
        </w:rPr>
      </w:pPr>
      <w:r w:rsidRPr="006D0813">
        <w:rPr>
          <w:sz w:val="24"/>
          <w:szCs w:val="24"/>
        </w:rPr>
        <w:br w:type="page"/>
      </w:r>
    </w:p>
    <w:p w14:paraId="5B5BCD78" w14:textId="413967FC" w:rsidR="00F01E41" w:rsidRDefault="006D0813" w:rsidP="006D0813">
      <w:pPr>
        <w:ind w:firstLine="0"/>
        <w:jc w:val="right"/>
      </w:pPr>
      <w:r>
        <w:lastRenderedPageBreak/>
        <w:t xml:space="preserve">Приложение </w:t>
      </w:r>
      <w:r w:rsidR="00B471CD">
        <w:t>9</w:t>
      </w:r>
      <w:r w:rsidR="00EB544C">
        <w:t>.</w:t>
      </w:r>
    </w:p>
    <w:p w14:paraId="12AADF16" w14:textId="41F238E8" w:rsidR="002728FB" w:rsidRPr="00EB544C" w:rsidRDefault="00EB544C" w:rsidP="00EB544C">
      <w:pPr>
        <w:jc w:val="center"/>
        <w:rPr>
          <w:b/>
          <w:bCs/>
        </w:rPr>
      </w:pPr>
      <w:r w:rsidRPr="00EB544C">
        <w:rPr>
          <w:b/>
          <w:bCs/>
        </w:rPr>
        <w:t>РЕЗУЛЬТАТЫ КОРРЕЛЯЦИОННОГО АНАЛИЗА В ВЫБОРКЕ ПОДРОСТКОВ</w:t>
      </w:r>
    </w:p>
    <w:p w14:paraId="21BB7F53" w14:textId="6B300EEF" w:rsidR="002728FB" w:rsidRDefault="002728FB" w:rsidP="002728FB">
      <w:pPr>
        <w:ind w:firstLine="0"/>
      </w:pPr>
      <w:r w:rsidRPr="002728FB">
        <w:rPr>
          <w:noProof/>
          <w:lang w:eastAsia="ru-RU"/>
        </w:rPr>
        <w:drawing>
          <wp:inline distT="0" distB="0" distL="0" distR="0" wp14:anchorId="17308D7B" wp14:editId="3FE807CF">
            <wp:extent cx="5940425" cy="6734175"/>
            <wp:effectExtent l="0" t="0" r="3175" b="9525"/>
            <wp:docPr id="2427837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783712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73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9D27F" w14:textId="77777777" w:rsidR="002728FB" w:rsidRDefault="002728FB">
      <w:r>
        <w:br w:type="page"/>
      </w:r>
    </w:p>
    <w:p w14:paraId="32791BE6" w14:textId="2B0727CA" w:rsidR="002728FB" w:rsidRDefault="006D0813" w:rsidP="006D0813">
      <w:pPr>
        <w:ind w:firstLine="0"/>
        <w:jc w:val="right"/>
      </w:pPr>
      <w:r>
        <w:lastRenderedPageBreak/>
        <w:t xml:space="preserve">Приложение </w:t>
      </w:r>
      <w:r w:rsidR="00E91A52">
        <w:rPr>
          <w:lang w:val="en-US"/>
        </w:rPr>
        <w:t>10</w:t>
      </w:r>
      <w:r w:rsidR="00EB544C">
        <w:t>.</w:t>
      </w:r>
    </w:p>
    <w:p w14:paraId="280A94DF" w14:textId="09A9DCCB" w:rsidR="002728FB" w:rsidRPr="00EB544C" w:rsidRDefault="00EB544C" w:rsidP="00EB544C">
      <w:pPr>
        <w:jc w:val="center"/>
        <w:rPr>
          <w:b/>
          <w:bCs/>
        </w:rPr>
      </w:pPr>
      <w:r w:rsidRPr="00EB544C">
        <w:rPr>
          <w:b/>
          <w:bCs/>
        </w:rPr>
        <w:t>РЕЗУЛЬТАТЫ КОРРЕЛЯЦИОННОГО АНАЛИЗА В ВЫБОРКЕ РОДИТЕЛЕЙ</w:t>
      </w:r>
    </w:p>
    <w:p w14:paraId="0DF9D862" w14:textId="2C3D8003" w:rsidR="002728FB" w:rsidRDefault="002728FB" w:rsidP="002728FB">
      <w:pPr>
        <w:ind w:firstLine="0"/>
      </w:pPr>
      <w:r w:rsidRPr="002728FB">
        <w:rPr>
          <w:noProof/>
          <w:lang w:eastAsia="ru-RU"/>
        </w:rPr>
        <w:drawing>
          <wp:inline distT="0" distB="0" distL="0" distR="0" wp14:anchorId="4E64AD15" wp14:editId="38748E67">
            <wp:extent cx="5940425" cy="7705725"/>
            <wp:effectExtent l="0" t="0" r="3175" b="9525"/>
            <wp:docPr id="1867714931" name="Рисунок 1" descr="Изображение выглядит как текст, линия, Параллельный, числ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714931" name="Рисунок 1" descr="Изображение выглядит как текст, линия, Параллельный, число&#10;&#10;Автоматически созданное описание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70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28FB" w:rsidSect="0008069B">
      <w:headerReference w:type="default" r:id="rId21"/>
      <w:pgSz w:w="11906" w:h="16838" w:code="9"/>
      <w:pgMar w:top="1134" w:right="851" w:bottom="1134" w:left="1701" w:header="1134" w:footer="113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76FF4" w14:textId="77777777" w:rsidR="00F71B1D" w:rsidRDefault="00F71B1D" w:rsidP="0050764C">
      <w:pPr>
        <w:spacing w:line="240" w:lineRule="auto"/>
      </w:pPr>
      <w:r>
        <w:separator/>
      </w:r>
    </w:p>
  </w:endnote>
  <w:endnote w:type="continuationSeparator" w:id="0">
    <w:p w14:paraId="2072DBE8" w14:textId="77777777" w:rsidR="00F71B1D" w:rsidRDefault="00F71B1D" w:rsidP="005076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44DC5" w14:textId="77777777" w:rsidR="00F71B1D" w:rsidRDefault="00F71B1D" w:rsidP="0050764C">
      <w:pPr>
        <w:spacing w:line="240" w:lineRule="auto"/>
      </w:pPr>
      <w:r>
        <w:separator/>
      </w:r>
    </w:p>
  </w:footnote>
  <w:footnote w:type="continuationSeparator" w:id="0">
    <w:p w14:paraId="1ED3E314" w14:textId="77777777" w:rsidR="00F71B1D" w:rsidRDefault="00F71B1D" w:rsidP="005076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980676665"/>
      <w:docPartObj>
        <w:docPartGallery w:val="Page Numbers (Top of Page)"/>
        <w:docPartUnique/>
      </w:docPartObj>
    </w:sdtPr>
    <w:sdtEndPr/>
    <w:sdtContent>
      <w:p w14:paraId="530A7A5C" w14:textId="385BDC8F" w:rsidR="00D55479" w:rsidRPr="00664F44" w:rsidRDefault="00D55479">
        <w:pPr>
          <w:pStyle w:val="af"/>
          <w:jc w:val="center"/>
          <w:rPr>
            <w:sz w:val="20"/>
            <w:szCs w:val="20"/>
          </w:rPr>
        </w:pPr>
        <w:r w:rsidRPr="00664F44">
          <w:rPr>
            <w:sz w:val="20"/>
            <w:szCs w:val="20"/>
          </w:rPr>
          <w:fldChar w:fldCharType="begin"/>
        </w:r>
        <w:r w:rsidRPr="00664F44">
          <w:rPr>
            <w:sz w:val="20"/>
            <w:szCs w:val="20"/>
          </w:rPr>
          <w:instrText>PAGE   \* MERGEFORMAT</w:instrText>
        </w:r>
        <w:r w:rsidRPr="00664F44">
          <w:rPr>
            <w:sz w:val="20"/>
            <w:szCs w:val="20"/>
          </w:rPr>
          <w:fldChar w:fldCharType="separate"/>
        </w:r>
        <w:r w:rsidR="00B16260">
          <w:rPr>
            <w:noProof/>
            <w:sz w:val="20"/>
            <w:szCs w:val="20"/>
          </w:rPr>
          <w:t>70</w:t>
        </w:r>
        <w:r w:rsidRPr="00664F44">
          <w:rPr>
            <w:sz w:val="20"/>
            <w:szCs w:val="20"/>
          </w:rPr>
          <w:fldChar w:fldCharType="end"/>
        </w:r>
      </w:p>
    </w:sdtContent>
  </w:sdt>
  <w:p w14:paraId="0E0EAE51" w14:textId="77777777" w:rsidR="00D55479" w:rsidRDefault="00D5547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6963"/>
    <w:multiLevelType w:val="multilevel"/>
    <w:tmpl w:val="8B9E9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A5F1F"/>
    <w:multiLevelType w:val="multilevel"/>
    <w:tmpl w:val="55029ED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94AC5"/>
    <w:multiLevelType w:val="multilevel"/>
    <w:tmpl w:val="5D2AA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A81142"/>
    <w:multiLevelType w:val="multilevel"/>
    <w:tmpl w:val="A09AC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E7A00"/>
    <w:multiLevelType w:val="multilevel"/>
    <w:tmpl w:val="639AA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8F3B88"/>
    <w:multiLevelType w:val="hybridMultilevel"/>
    <w:tmpl w:val="0F9420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47B68C7"/>
    <w:multiLevelType w:val="multilevel"/>
    <w:tmpl w:val="B2EE0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A9085D"/>
    <w:multiLevelType w:val="multilevel"/>
    <w:tmpl w:val="1FA6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48794E"/>
    <w:multiLevelType w:val="hybridMultilevel"/>
    <w:tmpl w:val="B5BA17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E8100A0"/>
    <w:multiLevelType w:val="multilevel"/>
    <w:tmpl w:val="5442F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3278AB"/>
    <w:multiLevelType w:val="multilevel"/>
    <w:tmpl w:val="23DE6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4B6D92"/>
    <w:multiLevelType w:val="multilevel"/>
    <w:tmpl w:val="74264E2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4B46BD"/>
    <w:multiLevelType w:val="multilevel"/>
    <w:tmpl w:val="64440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1F3476"/>
    <w:multiLevelType w:val="multilevel"/>
    <w:tmpl w:val="B86CB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ED493B"/>
    <w:multiLevelType w:val="multilevel"/>
    <w:tmpl w:val="3BE89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2FE676F"/>
    <w:multiLevelType w:val="multilevel"/>
    <w:tmpl w:val="C5306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FF1569"/>
    <w:multiLevelType w:val="multilevel"/>
    <w:tmpl w:val="1EBC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1A7439"/>
    <w:multiLevelType w:val="multilevel"/>
    <w:tmpl w:val="FCE2005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BE0079"/>
    <w:multiLevelType w:val="multilevel"/>
    <w:tmpl w:val="BF581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5035E4"/>
    <w:multiLevelType w:val="hybridMultilevel"/>
    <w:tmpl w:val="3DC402B8"/>
    <w:lvl w:ilvl="0" w:tplc="ACB06CA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52C6D7A"/>
    <w:multiLevelType w:val="multilevel"/>
    <w:tmpl w:val="3F60C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A3B6F9A"/>
    <w:multiLevelType w:val="multilevel"/>
    <w:tmpl w:val="5BB48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EA01E7"/>
    <w:multiLevelType w:val="multilevel"/>
    <w:tmpl w:val="3F82E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E2675B"/>
    <w:multiLevelType w:val="multilevel"/>
    <w:tmpl w:val="D56C3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56406B"/>
    <w:multiLevelType w:val="multilevel"/>
    <w:tmpl w:val="0BC8758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25971A1"/>
    <w:multiLevelType w:val="multilevel"/>
    <w:tmpl w:val="0A04B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B97EDD"/>
    <w:multiLevelType w:val="multilevel"/>
    <w:tmpl w:val="54883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3526E0"/>
    <w:multiLevelType w:val="multilevel"/>
    <w:tmpl w:val="156C3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A62CAB"/>
    <w:multiLevelType w:val="multilevel"/>
    <w:tmpl w:val="A620B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15348A"/>
    <w:multiLevelType w:val="multilevel"/>
    <w:tmpl w:val="C2A8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6D6CB6"/>
    <w:multiLevelType w:val="multilevel"/>
    <w:tmpl w:val="ADE22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764DA0"/>
    <w:multiLevelType w:val="multilevel"/>
    <w:tmpl w:val="644400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4D07A7"/>
    <w:multiLevelType w:val="multilevel"/>
    <w:tmpl w:val="8282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B0621E"/>
    <w:multiLevelType w:val="hybridMultilevel"/>
    <w:tmpl w:val="EAD45E2E"/>
    <w:lvl w:ilvl="0" w:tplc="ACB06CA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87B0712"/>
    <w:multiLevelType w:val="multilevel"/>
    <w:tmpl w:val="EA72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88A46C5"/>
    <w:multiLevelType w:val="multilevel"/>
    <w:tmpl w:val="2CE8272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AD5427A"/>
    <w:multiLevelType w:val="multilevel"/>
    <w:tmpl w:val="FF8C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C2931D1"/>
    <w:multiLevelType w:val="multilevel"/>
    <w:tmpl w:val="63D8EBE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350275"/>
    <w:multiLevelType w:val="hybridMultilevel"/>
    <w:tmpl w:val="B5BA17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FD63C30"/>
    <w:multiLevelType w:val="multilevel"/>
    <w:tmpl w:val="754C7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767D6E"/>
    <w:multiLevelType w:val="multilevel"/>
    <w:tmpl w:val="D362031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3447AD"/>
    <w:multiLevelType w:val="multilevel"/>
    <w:tmpl w:val="EDCA19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AE1E02"/>
    <w:multiLevelType w:val="multilevel"/>
    <w:tmpl w:val="C8863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220946"/>
    <w:multiLevelType w:val="multilevel"/>
    <w:tmpl w:val="C86E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8"/>
  </w:num>
  <w:num w:numId="2">
    <w:abstractNumId w:val="2"/>
  </w:num>
  <w:num w:numId="3">
    <w:abstractNumId w:val="43"/>
  </w:num>
  <w:num w:numId="4">
    <w:abstractNumId w:val="31"/>
  </w:num>
  <w:num w:numId="5">
    <w:abstractNumId w:val="36"/>
  </w:num>
  <w:num w:numId="6">
    <w:abstractNumId w:val="41"/>
  </w:num>
  <w:num w:numId="7">
    <w:abstractNumId w:val="16"/>
  </w:num>
  <w:num w:numId="8">
    <w:abstractNumId w:val="23"/>
  </w:num>
  <w:num w:numId="9">
    <w:abstractNumId w:val="3"/>
  </w:num>
  <w:num w:numId="10">
    <w:abstractNumId w:val="17"/>
  </w:num>
  <w:num w:numId="11">
    <w:abstractNumId w:val="20"/>
  </w:num>
  <w:num w:numId="12">
    <w:abstractNumId w:val="1"/>
  </w:num>
  <w:num w:numId="13">
    <w:abstractNumId w:val="39"/>
  </w:num>
  <w:num w:numId="14">
    <w:abstractNumId w:val="14"/>
  </w:num>
  <w:num w:numId="15">
    <w:abstractNumId w:val="27"/>
  </w:num>
  <w:num w:numId="16">
    <w:abstractNumId w:val="24"/>
  </w:num>
  <w:num w:numId="17">
    <w:abstractNumId w:val="22"/>
  </w:num>
  <w:num w:numId="18">
    <w:abstractNumId w:val="10"/>
  </w:num>
  <w:num w:numId="19">
    <w:abstractNumId w:val="42"/>
  </w:num>
  <w:num w:numId="20">
    <w:abstractNumId w:val="6"/>
  </w:num>
  <w:num w:numId="21">
    <w:abstractNumId w:val="4"/>
  </w:num>
  <w:num w:numId="22">
    <w:abstractNumId w:val="25"/>
  </w:num>
  <w:num w:numId="23">
    <w:abstractNumId w:val="7"/>
  </w:num>
  <w:num w:numId="24">
    <w:abstractNumId w:val="0"/>
  </w:num>
  <w:num w:numId="25">
    <w:abstractNumId w:val="13"/>
  </w:num>
  <w:num w:numId="26">
    <w:abstractNumId w:val="18"/>
  </w:num>
  <w:num w:numId="27">
    <w:abstractNumId w:val="35"/>
  </w:num>
  <w:num w:numId="28">
    <w:abstractNumId w:val="30"/>
  </w:num>
  <w:num w:numId="29">
    <w:abstractNumId w:val="12"/>
  </w:num>
  <w:num w:numId="30">
    <w:abstractNumId w:val="34"/>
  </w:num>
  <w:num w:numId="31">
    <w:abstractNumId w:val="29"/>
  </w:num>
  <w:num w:numId="32">
    <w:abstractNumId w:val="37"/>
  </w:num>
  <w:num w:numId="33">
    <w:abstractNumId w:val="21"/>
  </w:num>
  <w:num w:numId="34">
    <w:abstractNumId w:val="40"/>
  </w:num>
  <w:num w:numId="35">
    <w:abstractNumId w:val="15"/>
  </w:num>
  <w:num w:numId="36">
    <w:abstractNumId w:val="26"/>
  </w:num>
  <w:num w:numId="37">
    <w:abstractNumId w:val="32"/>
  </w:num>
  <w:num w:numId="38">
    <w:abstractNumId w:val="11"/>
  </w:num>
  <w:num w:numId="39">
    <w:abstractNumId w:val="9"/>
  </w:num>
  <w:num w:numId="40">
    <w:abstractNumId w:val="5"/>
  </w:num>
  <w:num w:numId="41">
    <w:abstractNumId w:val="8"/>
  </w:num>
  <w:num w:numId="42">
    <w:abstractNumId w:val="33"/>
  </w:num>
  <w:num w:numId="43">
    <w:abstractNumId w:val="38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AC6"/>
    <w:rsid w:val="00032043"/>
    <w:rsid w:val="0005056A"/>
    <w:rsid w:val="0006438E"/>
    <w:rsid w:val="0008069B"/>
    <w:rsid w:val="00082516"/>
    <w:rsid w:val="000B12C9"/>
    <w:rsid w:val="000C5F02"/>
    <w:rsid w:val="000E15B7"/>
    <w:rsid w:val="00113236"/>
    <w:rsid w:val="001212D9"/>
    <w:rsid w:val="00124A64"/>
    <w:rsid w:val="00142F83"/>
    <w:rsid w:val="00144B79"/>
    <w:rsid w:val="001701C5"/>
    <w:rsid w:val="001A7057"/>
    <w:rsid w:val="001B4310"/>
    <w:rsid w:val="001C09AE"/>
    <w:rsid w:val="00230AC6"/>
    <w:rsid w:val="002728FB"/>
    <w:rsid w:val="0027603D"/>
    <w:rsid w:val="002838E8"/>
    <w:rsid w:val="002A1C90"/>
    <w:rsid w:val="002B340D"/>
    <w:rsid w:val="002D5C3F"/>
    <w:rsid w:val="002D656A"/>
    <w:rsid w:val="00336E79"/>
    <w:rsid w:val="00353DB4"/>
    <w:rsid w:val="003545B1"/>
    <w:rsid w:val="00360121"/>
    <w:rsid w:val="00385C57"/>
    <w:rsid w:val="003C2227"/>
    <w:rsid w:val="003C2DCE"/>
    <w:rsid w:val="003D3F85"/>
    <w:rsid w:val="004057CF"/>
    <w:rsid w:val="0040683E"/>
    <w:rsid w:val="00414D57"/>
    <w:rsid w:val="00442A91"/>
    <w:rsid w:val="0046783A"/>
    <w:rsid w:val="0047630A"/>
    <w:rsid w:val="0047768A"/>
    <w:rsid w:val="00490E29"/>
    <w:rsid w:val="00492D3B"/>
    <w:rsid w:val="004954A7"/>
    <w:rsid w:val="004A3BB9"/>
    <w:rsid w:val="004C0FDC"/>
    <w:rsid w:val="004C178F"/>
    <w:rsid w:val="004F5982"/>
    <w:rsid w:val="005006C6"/>
    <w:rsid w:val="0050764C"/>
    <w:rsid w:val="0051489B"/>
    <w:rsid w:val="005361AA"/>
    <w:rsid w:val="00543C01"/>
    <w:rsid w:val="00544C3E"/>
    <w:rsid w:val="00566450"/>
    <w:rsid w:val="00571616"/>
    <w:rsid w:val="005870E9"/>
    <w:rsid w:val="005B3BF5"/>
    <w:rsid w:val="005D244B"/>
    <w:rsid w:val="005F720A"/>
    <w:rsid w:val="00604AA7"/>
    <w:rsid w:val="00607E30"/>
    <w:rsid w:val="00617F7D"/>
    <w:rsid w:val="006221D5"/>
    <w:rsid w:val="00633E18"/>
    <w:rsid w:val="006342F4"/>
    <w:rsid w:val="0065339F"/>
    <w:rsid w:val="00664F44"/>
    <w:rsid w:val="006B53D6"/>
    <w:rsid w:val="006C04DE"/>
    <w:rsid w:val="006D0813"/>
    <w:rsid w:val="006E1628"/>
    <w:rsid w:val="00781A6E"/>
    <w:rsid w:val="007869B4"/>
    <w:rsid w:val="007964A5"/>
    <w:rsid w:val="007C2192"/>
    <w:rsid w:val="007C3282"/>
    <w:rsid w:val="007D7455"/>
    <w:rsid w:val="007E7D92"/>
    <w:rsid w:val="007F48DD"/>
    <w:rsid w:val="00816735"/>
    <w:rsid w:val="00820499"/>
    <w:rsid w:val="0082284F"/>
    <w:rsid w:val="00823866"/>
    <w:rsid w:val="0087032F"/>
    <w:rsid w:val="008741C8"/>
    <w:rsid w:val="008747D1"/>
    <w:rsid w:val="008A6153"/>
    <w:rsid w:val="008E3267"/>
    <w:rsid w:val="00902362"/>
    <w:rsid w:val="009070AF"/>
    <w:rsid w:val="00914602"/>
    <w:rsid w:val="00991CE9"/>
    <w:rsid w:val="009976BA"/>
    <w:rsid w:val="009B1C40"/>
    <w:rsid w:val="009E097A"/>
    <w:rsid w:val="009E09B8"/>
    <w:rsid w:val="00A2786D"/>
    <w:rsid w:val="00A67ABD"/>
    <w:rsid w:val="00A804A6"/>
    <w:rsid w:val="00A94CBC"/>
    <w:rsid w:val="00AA3CDB"/>
    <w:rsid w:val="00AF54AE"/>
    <w:rsid w:val="00B15D43"/>
    <w:rsid w:val="00B16260"/>
    <w:rsid w:val="00B22D63"/>
    <w:rsid w:val="00B429DD"/>
    <w:rsid w:val="00B471CD"/>
    <w:rsid w:val="00B87E0D"/>
    <w:rsid w:val="00BB7515"/>
    <w:rsid w:val="00BF569B"/>
    <w:rsid w:val="00C10D98"/>
    <w:rsid w:val="00C21ADD"/>
    <w:rsid w:val="00C23CCE"/>
    <w:rsid w:val="00C479CE"/>
    <w:rsid w:val="00C53543"/>
    <w:rsid w:val="00C825D7"/>
    <w:rsid w:val="00C82DE2"/>
    <w:rsid w:val="00C85F79"/>
    <w:rsid w:val="00C93ABC"/>
    <w:rsid w:val="00C93C5A"/>
    <w:rsid w:val="00CB173B"/>
    <w:rsid w:val="00D01138"/>
    <w:rsid w:val="00D27E82"/>
    <w:rsid w:val="00D31A3D"/>
    <w:rsid w:val="00D507A0"/>
    <w:rsid w:val="00D55479"/>
    <w:rsid w:val="00D606B5"/>
    <w:rsid w:val="00D64A01"/>
    <w:rsid w:val="00DA1BCB"/>
    <w:rsid w:val="00DB5D24"/>
    <w:rsid w:val="00DE2479"/>
    <w:rsid w:val="00DE557F"/>
    <w:rsid w:val="00E03C83"/>
    <w:rsid w:val="00E06ED6"/>
    <w:rsid w:val="00E240E4"/>
    <w:rsid w:val="00E37A69"/>
    <w:rsid w:val="00E52654"/>
    <w:rsid w:val="00E536C2"/>
    <w:rsid w:val="00E80E36"/>
    <w:rsid w:val="00E80F20"/>
    <w:rsid w:val="00E86141"/>
    <w:rsid w:val="00E91A52"/>
    <w:rsid w:val="00EA43AA"/>
    <w:rsid w:val="00EB544C"/>
    <w:rsid w:val="00EC211F"/>
    <w:rsid w:val="00EE3611"/>
    <w:rsid w:val="00F01E41"/>
    <w:rsid w:val="00F51209"/>
    <w:rsid w:val="00F6678F"/>
    <w:rsid w:val="00F71B1D"/>
    <w:rsid w:val="00FB599A"/>
    <w:rsid w:val="00FB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297F9"/>
  <w15:chartTrackingRefBased/>
  <w15:docId w15:val="{D6009653-B4B5-4D49-AB7F-024C2DB5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E30"/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230AC6"/>
    <w:pPr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4057CF"/>
    <w:pPr>
      <w:spacing w:before="100" w:beforeAutospacing="1" w:after="100" w:afterAutospacing="1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A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A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A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A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A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A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A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AC6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057CF"/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30A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0AC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0AC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0A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0A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0A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0A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0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0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AC6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230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0A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0A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0A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0AC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0A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0AC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30AC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2B340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unhideWhenUsed/>
    <w:qFormat/>
    <w:rsid w:val="00B429DD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ae">
    <w:name w:val="Strong"/>
    <w:basedOn w:val="a0"/>
    <w:uiPriority w:val="22"/>
    <w:qFormat/>
    <w:rsid w:val="001A7057"/>
    <w:rPr>
      <w:b/>
      <w:bCs/>
    </w:rPr>
  </w:style>
  <w:style w:type="paragraph" w:styleId="af">
    <w:name w:val="header"/>
    <w:basedOn w:val="a"/>
    <w:link w:val="af0"/>
    <w:uiPriority w:val="99"/>
    <w:unhideWhenUsed/>
    <w:rsid w:val="0050764C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0764C"/>
    <w:rPr>
      <w:rFonts w:ascii="Times New Roman" w:hAnsi="Times New Roman" w:cs="Times New Roman"/>
      <w:sz w:val="28"/>
      <w:szCs w:val="28"/>
    </w:rPr>
  </w:style>
  <w:style w:type="paragraph" w:styleId="af1">
    <w:name w:val="footer"/>
    <w:basedOn w:val="a"/>
    <w:link w:val="af2"/>
    <w:uiPriority w:val="99"/>
    <w:unhideWhenUsed/>
    <w:rsid w:val="0050764C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0764C"/>
    <w:rPr>
      <w:rFonts w:ascii="Times New Roman" w:hAnsi="Times New Roman" w:cs="Times New Roman"/>
      <w:sz w:val="28"/>
      <w:szCs w:val="28"/>
    </w:rPr>
  </w:style>
  <w:style w:type="character" w:styleId="af3">
    <w:name w:val="Hyperlink"/>
    <w:basedOn w:val="a0"/>
    <w:uiPriority w:val="99"/>
    <w:unhideWhenUsed/>
    <w:rsid w:val="00D64A01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64A01"/>
    <w:rPr>
      <w:color w:val="605E5C"/>
      <w:shd w:val="clear" w:color="auto" w:fill="E1DFDD"/>
    </w:rPr>
  </w:style>
  <w:style w:type="paragraph" w:styleId="af4">
    <w:name w:val="TOC Heading"/>
    <w:basedOn w:val="1"/>
    <w:next w:val="a"/>
    <w:uiPriority w:val="39"/>
    <w:unhideWhenUsed/>
    <w:qFormat/>
    <w:rsid w:val="00E536C2"/>
    <w:pPr>
      <w:keepNext/>
      <w:keepLines/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0"/>
      <w:sz w:val="32"/>
      <w:szCs w:val="32"/>
      <w:lang w:eastAsia="ru-RU"/>
      <w14:ligatures w14:val="none"/>
    </w:rPr>
  </w:style>
  <w:style w:type="paragraph" w:styleId="12">
    <w:name w:val="toc 1"/>
    <w:basedOn w:val="a"/>
    <w:next w:val="a"/>
    <w:autoRedefine/>
    <w:uiPriority w:val="39"/>
    <w:unhideWhenUsed/>
    <w:rsid w:val="00E536C2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E536C2"/>
    <w:pPr>
      <w:spacing w:after="100"/>
      <w:ind w:left="280"/>
    </w:pPr>
  </w:style>
  <w:style w:type="table" w:styleId="af5">
    <w:name w:val="Grid Table Light"/>
    <w:basedOn w:val="a1"/>
    <w:uiPriority w:val="40"/>
    <w:rsid w:val="00D507A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992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15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73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924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yperlink" Target="https://moluch.ru/archive/128/35304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2.jpg"/><Relationship Id="rId2" Type="http://schemas.openxmlformats.org/officeDocument/2006/relationships/numbering" Target="numbering.xml"/><Relationship Id="rId16" Type="http://schemas.openxmlformats.org/officeDocument/2006/relationships/image" Target="media/image1.jpg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Подростки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33%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4889-48ED-8280-2B9138C210A7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20%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4889-48ED-8280-2B9138C210A7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baseline="0"/>
                      <a:t>13%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4889-48ED-8280-2B9138C210A7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baseline="0"/>
                      <a:t>13%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4889-48ED-8280-2B9138C210A7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13%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4889-48ED-8280-2B9138C210A7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 7%.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4889-48ED-8280-2B9138C210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Несколько раз в день</c:v>
                </c:pt>
                <c:pt idx="1">
                  <c:v>Каждый день</c:v>
                </c:pt>
                <c:pt idx="2">
                  <c:v>Раз в неделю</c:v>
                </c:pt>
                <c:pt idx="3">
                  <c:v>2-3 раза в неделю</c:v>
                </c:pt>
                <c:pt idx="4">
                  <c:v>Раз в месяц</c:v>
                </c:pt>
                <c:pt idx="5">
                  <c:v>2-3 раза в месяц</c:v>
                </c:pt>
                <c:pt idx="6">
                  <c:v>Раз в пологода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3</c:v>
                </c:pt>
                <c:pt idx="2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889-48ED-8280-2B9138C210A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Родители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47%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4889-48ED-8280-2B9138C210A7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40%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4889-48ED-8280-2B9138C210A7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13%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4889-48ED-8280-2B9138C210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Несколько раз в день</c:v>
                </c:pt>
                <c:pt idx="1">
                  <c:v>Каждый день</c:v>
                </c:pt>
                <c:pt idx="2">
                  <c:v>Раз в неделю</c:v>
                </c:pt>
                <c:pt idx="3">
                  <c:v>2-3 раза в неделю</c:v>
                </c:pt>
                <c:pt idx="4">
                  <c:v>Раз в месяц</c:v>
                </c:pt>
                <c:pt idx="5">
                  <c:v>2-3 раза в месяц</c:v>
                </c:pt>
                <c:pt idx="6">
                  <c:v>Раз в пологода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2">
                  <c:v>7</c:v>
                </c:pt>
                <c:pt idx="3">
                  <c:v>6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889-48ED-8280-2B9138C210A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656566976"/>
        <c:axId val="656567456"/>
      </c:barChart>
      <c:catAx>
        <c:axId val="6565669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56567456"/>
        <c:crosses val="autoZero"/>
        <c:auto val="1"/>
        <c:lblAlgn val="ctr"/>
        <c:lblOffset val="100"/>
        <c:noMultiLvlLbl val="0"/>
      </c:catAx>
      <c:valAx>
        <c:axId val="65656745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656566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just"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Лист1!$F$1</c:f>
              <c:strCache>
                <c:ptCount val="1"/>
                <c:pt idx="0">
                  <c:v>Подростки 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13%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12CD-4671-87C5-C791CDFC67A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20%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12CD-4671-87C5-C791CDFC67A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33%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12CD-4671-87C5-C791CDFC67A5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baseline="0"/>
                      <a:t>7%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12CD-4671-87C5-C791CDFC67A5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 baseline="0"/>
                      <a:t>27%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12CD-4671-87C5-C791CDFC67A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Лист1!$E$2:$E$7</c:f>
              <c:strCache>
                <c:ptCount val="6"/>
                <c:pt idx="0">
                  <c:v>Несколько часов</c:v>
                </c:pt>
                <c:pt idx="1">
                  <c:v>Затягивается на день</c:v>
                </c:pt>
                <c:pt idx="2">
                  <c:v>Длится несколько дней</c:v>
                </c:pt>
                <c:pt idx="3">
                  <c:v>Затягиваются на неделю</c:v>
                </c:pt>
                <c:pt idx="4">
                  <c:v>Длятся месяц</c:v>
                </c:pt>
                <c:pt idx="5">
                  <c:v>Зависит от причины</c:v>
                </c:pt>
              </c:strCache>
            </c:strRef>
          </c:cat>
          <c:val>
            <c:numRef>
              <c:f>Лист1!$F$2:$F$7</c:f>
              <c:numCache>
                <c:formatCode>General</c:formatCode>
                <c:ptCount val="6"/>
                <c:pt idx="0">
                  <c:v>2</c:v>
                </c:pt>
                <c:pt idx="1">
                  <c:v>3</c:v>
                </c:pt>
                <c:pt idx="2">
                  <c:v>5</c:v>
                </c:pt>
                <c:pt idx="3">
                  <c:v>1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2CD-4671-87C5-C791CDFC67A5}"/>
            </c:ext>
          </c:extLst>
        </c:ser>
        <c:ser>
          <c:idx val="1"/>
          <c:order val="1"/>
          <c:tx>
            <c:strRef>
              <c:f>Лист1!$G$1</c:f>
              <c:strCache>
                <c:ptCount val="1"/>
                <c:pt idx="0">
                  <c:v>Родители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7%.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12CD-4671-87C5-C791CDFC67A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20%.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12CD-4671-87C5-C791CDFC67A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27%.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12CD-4671-87C5-C791CDFC67A5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baseline="0"/>
                      <a:t>7%.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12CD-4671-87C5-C791CDFC67A5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7%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12CD-4671-87C5-C791CDFC67A5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40%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B-12CD-4671-87C5-C791CDFC67A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Лист1!$E$2:$E$7</c:f>
              <c:strCache>
                <c:ptCount val="6"/>
                <c:pt idx="0">
                  <c:v>Несколько часов</c:v>
                </c:pt>
                <c:pt idx="1">
                  <c:v>Затягивается на день</c:v>
                </c:pt>
                <c:pt idx="2">
                  <c:v>Длится несколько дней</c:v>
                </c:pt>
                <c:pt idx="3">
                  <c:v>Затягиваются на неделю</c:v>
                </c:pt>
                <c:pt idx="4">
                  <c:v>Длятся месяц</c:v>
                </c:pt>
                <c:pt idx="5">
                  <c:v>Зависит от причины</c:v>
                </c:pt>
              </c:strCache>
            </c:strRef>
          </c:cat>
          <c:val>
            <c:numRef>
              <c:f>Лист1!$G$2:$G$7</c:f>
              <c:numCache>
                <c:formatCode>General</c:formatCode>
                <c:ptCount val="6"/>
                <c:pt idx="0">
                  <c:v>1</c:v>
                </c:pt>
                <c:pt idx="1">
                  <c:v>3</c:v>
                </c:pt>
                <c:pt idx="2">
                  <c:v>4</c:v>
                </c:pt>
                <c:pt idx="3">
                  <c:v>1</c:v>
                </c:pt>
                <c:pt idx="4">
                  <c:v>1</c:v>
                </c:pt>
                <c:pt idx="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12CD-4671-87C5-C791CDFC67A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12635616"/>
        <c:axId val="112640416"/>
      </c:barChart>
      <c:catAx>
        <c:axId val="1126356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2640416"/>
        <c:crosses val="autoZero"/>
        <c:auto val="1"/>
        <c:lblAlgn val="ctr"/>
        <c:lblOffset val="100"/>
        <c:noMultiLvlLbl val="0"/>
      </c:catAx>
      <c:valAx>
        <c:axId val="11264041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12635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just"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9254882030920485"/>
          <c:y val="3.2556415000374039E-2"/>
          <c:w val="0.57271336268086226"/>
          <c:h val="0.8133123810158580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Лист1!$J$1</c:f>
              <c:strCache>
                <c:ptCount val="1"/>
                <c:pt idx="0">
                  <c:v>Подростки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20%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35B0-4CA7-9F08-CF91FF3A352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baseline="0"/>
                      <a:t>20%.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35B0-4CA7-9F08-CF91FF3A352D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baseline="0"/>
                      <a:t>13,3%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35B0-4CA7-9F08-CF91FF3A352D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40%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35B0-4CA7-9F08-CF91FF3A352D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26,7%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35B0-4CA7-9F08-CF91FF3A352D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 baseline="0"/>
                      <a:t>13,3%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35B0-4CA7-9F08-CF91FF3A352D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 baseline="0"/>
                      <a:t>20%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35B0-4CA7-9F08-CF91FF3A352D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baseline="0"/>
                      <a:t>26,7%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35B0-4CA7-9F08-CF91FF3A352D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baseline="0"/>
                      <a:t>26,7%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35B0-4CA7-9F08-CF91FF3A352D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baseline="0"/>
                      <a:t>26,7%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35B0-4CA7-9F08-CF91FF3A352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Лист1!$I$2:$I$11</c:f>
              <c:strCache>
                <c:ptCount val="10"/>
                <c:pt idx="0">
                  <c:v>Проблемы с успеваемостью</c:v>
                </c:pt>
                <c:pt idx="1">
                  <c:v>Невыполнение домашних обязанностей</c:v>
                </c:pt>
                <c:pt idx="2">
                  <c:v>Вредые привычки подростки</c:v>
                </c:pt>
                <c:pt idx="3">
                  <c:v>Гиперопека</c:v>
                </c:pt>
                <c:pt idx="4">
                  <c:v>Агрессивное поведение</c:v>
                </c:pt>
                <c:pt idx="5">
                  <c:v>Финансы</c:v>
                </c:pt>
                <c:pt idx="6">
                  <c:v>Отсутствие взаимопонимания</c:v>
                </c:pt>
                <c:pt idx="7">
                  <c:v>Несовпадение взглядов</c:v>
                </c:pt>
                <c:pt idx="8">
                  <c:v>Несоблюдение режима</c:v>
                </c:pt>
                <c:pt idx="9">
                  <c:v>Завышенные требования</c:v>
                </c:pt>
              </c:strCache>
            </c:strRef>
          </c:cat>
          <c:val>
            <c:numRef>
              <c:f>Лист1!$J$2:$J$11</c:f>
              <c:numCache>
                <c:formatCode>General</c:formatCode>
                <c:ptCount val="10"/>
                <c:pt idx="0">
                  <c:v>3</c:v>
                </c:pt>
                <c:pt idx="1">
                  <c:v>3</c:v>
                </c:pt>
                <c:pt idx="2">
                  <c:v>2</c:v>
                </c:pt>
                <c:pt idx="3">
                  <c:v>6</c:v>
                </c:pt>
                <c:pt idx="4">
                  <c:v>4</c:v>
                </c:pt>
                <c:pt idx="5">
                  <c:v>2</c:v>
                </c:pt>
                <c:pt idx="6">
                  <c:v>3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5B0-4CA7-9F08-CF91FF3A352D}"/>
            </c:ext>
          </c:extLst>
        </c:ser>
        <c:ser>
          <c:idx val="1"/>
          <c:order val="1"/>
          <c:tx>
            <c:strRef>
              <c:f>Лист1!$K$1</c:f>
              <c:strCache>
                <c:ptCount val="1"/>
                <c:pt idx="0">
                  <c:v>Родители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33,3%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B-35B0-4CA7-9F08-CF91FF3A352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20%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C-35B0-4CA7-9F08-CF91FF3A352D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baseline="0"/>
                      <a:t>26,7%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D-35B0-4CA7-9F08-CF91FF3A352D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6,7%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E-35B0-4CA7-9F08-CF91FF3A352D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26,7%.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F-35B0-4CA7-9F08-CF91FF3A352D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40%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2971-4350-BBB3-5907900ED748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20%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0-35B0-4CA7-9F08-CF91FF3A352D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13,3%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1-35B0-4CA7-9F08-CF91FF3A352D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13,3%.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2-35B0-4CA7-9F08-CF91FF3A352D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13,3%.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3-35B0-4CA7-9F08-CF91FF3A352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Лист1!$I$2:$I$11</c:f>
              <c:strCache>
                <c:ptCount val="10"/>
                <c:pt idx="0">
                  <c:v>Проблемы с успеваемостью</c:v>
                </c:pt>
                <c:pt idx="1">
                  <c:v>Невыполнение домашних обязанностей</c:v>
                </c:pt>
                <c:pt idx="2">
                  <c:v>Вредые привычки подростки</c:v>
                </c:pt>
                <c:pt idx="3">
                  <c:v>Гиперопека</c:v>
                </c:pt>
                <c:pt idx="4">
                  <c:v>Агрессивное поведение</c:v>
                </c:pt>
                <c:pt idx="5">
                  <c:v>Финансы</c:v>
                </c:pt>
                <c:pt idx="6">
                  <c:v>Отсутствие взаимопонимания</c:v>
                </c:pt>
                <c:pt idx="7">
                  <c:v>Несовпадение взглядов</c:v>
                </c:pt>
                <c:pt idx="8">
                  <c:v>Несоблюдение режима</c:v>
                </c:pt>
                <c:pt idx="9">
                  <c:v>Завышенные требования</c:v>
                </c:pt>
              </c:strCache>
            </c:strRef>
          </c:cat>
          <c:val>
            <c:numRef>
              <c:f>Лист1!$K$2:$K$11</c:f>
              <c:numCache>
                <c:formatCode>General</c:formatCode>
                <c:ptCount val="10"/>
                <c:pt idx="0">
                  <c:v>5</c:v>
                </c:pt>
                <c:pt idx="1">
                  <c:v>3</c:v>
                </c:pt>
                <c:pt idx="2">
                  <c:v>4</c:v>
                </c:pt>
                <c:pt idx="3">
                  <c:v>1</c:v>
                </c:pt>
                <c:pt idx="4">
                  <c:v>4</c:v>
                </c:pt>
                <c:pt idx="5">
                  <c:v>6</c:v>
                </c:pt>
                <c:pt idx="6">
                  <c:v>3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35B0-4CA7-9F08-CF91FF3A352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533227280"/>
        <c:axId val="533233040"/>
      </c:barChart>
      <c:catAx>
        <c:axId val="5332272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33233040"/>
        <c:crosses val="autoZero"/>
        <c:auto val="1"/>
        <c:lblAlgn val="ctr"/>
        <c:lblOffset val="100"/>
        <c:noMultiLvlLbl val="0"/>
      </c:catAx>
      <c:valAx>
        <c:axId val="533233040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33227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Лист1!$N$2</c:f>
              <c:strCache>
                <c:ptCount val="1"/>
                <c:pt idx="0">
                  <c:v>Уровень конфликтности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8D731C83-CA58-4C58-8C50-E79E52470EA6}" type="VALUE">
                      <a:rPr lang="ru-RU"/>
                      <a:pPr/>
                      <a:t>[ЗНАЧЕНИЕ]</a:t>
                    </a:fld>
                    <a:r>
                      <a:rPr lang="ru-RU"/>
                      <a:t> </a:t>
                    </a:r>
                    <a:r>
                      <a:rPr lang="ru-RU" sz="1000" b="0" i="0" u="none" strike="noStrike" kern="1200" baseline="0"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балл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5608-40F2-9112-6F01DEC8389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FDDC55BE-15A6-4A34-9DFD-7FB25C60F456}" type="VALUE">
                      <a:rPr lang="ru-RU"/>
                      <a:pPr/>
                      <a:t>[ЗНАЧЕНИЕ]</a:t>
                    </a:fld>
                    <a:r>
                      <a:rPr lang="ru-RU"/>
                      <a:t>  балл.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5608-40F2-9112-6F01DEC8389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Лист1!$O$1:$P$1</c:f>
              <c:strCache>
                <c:ptCount val="2"/>
                <c:pt idx="0">
                  <c:v>Среднее значение для подростков</c:v>
                </c:pt>
                <c:pt idx="1">
                  <c:v>Среднее значение для родителей</c:v>
                </c:pt>
              </c:strCache>
            </c:strRef>
          </c:cat>
          <c:val>
            <c:numRef>
              <c:f>Лист1!$O$2:$P$2</c:f>
              <c:numCache>
                <c:formatCode>General</c:formatCode>
                <c:ptCount val="2"/>
                <c:pt idx="0">
                  <c:v>27.2</c:v>
                </c:pt>
                <c:pt idx="1">
                  <c:v>27.1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08-40F2-9112-6F01DEC8389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656558816"/>
        <c:axId val="656538656"/>
      </c:barChart>
      <c:catAx>
        <c:axId val="6565588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56538656"/>
        <c:crosses val="autoZero"/>
        <c:auto val="1"/>
        <c:lblAlgn val="ctr"/>
        <c:lblOffset val="100"/>
        <c:noMultiLvlLbl val="0"/>
      </c:catAx>
      <c:valAx>
        <c:axId val="65653865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6565588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Лист1!$B$38</c:f>
              <c:strCache>
                <c:ptCount val="1"/>
                <c:pt idx="0">
                  <c:v>Подростки (сред. Знач)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Лист1!$A$39:$A$46</c:f>
              <c:strCache>
                <c:ptCount val="8"/>
                <c:pt idx="0">
                  <c:v>Физическая агрессия</c:v>
                </c:pt>
                <c:pt idx="1">
                  <c:v>Косвенная агрессия</c:v>
                </c:pt>
                <c:pt idx="2">
                  <c:v>Раздражение</c:v>
                </c:pt>
                <c:pt idx="3">
                  <c:v>Негативизм</c:v>
                </c:pt>
                <c:pt idx="4">
                  <c:v>Обида</c:v>
                </c:pt>
                <c:pt idx="5">
                  <c:v>Подозрительность</c:v>
                </c:pt>
                <c:pt idx="6">
                  <c:v>Вербальная агрессия</c:v>
                </c:pt>
                <c:pt idx="7">
                  <c:v>Чувство вины</c:v>
                </c:pt>
              </c:strCache>
            </c:strRef>
          </c:cat>
          <c:val>
            <c:numRef>
              <c:f>Лист1!$B$39:$B$46</c:f>
              <c:numCache>
                <c:formatCode>General</c:formatCode>
                <c:ptCount val="8"/>
                <c:pt idx="0">
                  <c:v>5.8</c:v>
                </c:pt>
                <c:pt idx="1">
                  <c:v>5.6</c:v>
                </c:pt>
                <c:pt idx="2">
                  <c:v>5.6</c:v>
                </c:pt>
                <c:pt idx="3">
                  <c:v>3.6</c:v>
                </c:pt>
                <c:pt idx="4">
                  <c:v>5.2</c:v>
                </c:pt>
                <c:pt idx="5">
                  <c:v>5.4</c:v>
                </c:pt>
                <c:pt idx="6">
                  <c:v>5.6</c:v>
                </c:pt>
                <c:pt idx="7">
                  <c:v>4.5999999999999996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3E-4BEB-99B6-7E7D16B248D6}"/>
            </c:ext>
          </c:extLst>
        </c:ser>
        <c:ser>
          <c:idx val="1"/>
          <c:order val="1"/>
          <c:tx>
            <c:strRef>
              <c:f>Лист1!$C$38</c:f>
              <c:strCache>
                <c:ptCount val="1"/>
                <c:pt idx="0">
                  <c:v>Родители (сред. Знач).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Лист1!$A$39:$A$46</c:f>
              <c:strCache>
                <c:ptCount val="8"/>
                <c:pt idx="0">
                  <c:v>Физическая агрессия</c:v>
                </c:pt>
                <c:pt idx="1">
                  <c:v>Косвенная агрессия</c:v>
                </c:pt>
                <c:pt idx="2">
                  <c:v>Раздражение</c:v>
                </c:pt>
                <c:pt idx="3">
                  <c:v>Негативизм</c:v>
                </c:pt>
                <c:pt idx="4">
                  <c:v>Обида</c:v>
                </c:pt>
                <c:pt idx="5">
                  <c:v>Подозрительность</c:v>
                </c:pt>
                <c:pt idx="6">
                  <c:v>Вербальная агрессия</c:v>
                </c:pt>
                <c:pt idx="7">
                  <c:v>Чувство вины</c:v>
                </c:pt>
              </c:strCache>
            </c:strRef>
          </c:cat>
          <c:val>
            <c:numRef>
              <c:f>Лист1!$C$39:$C$46</c:f>
              <c:numCache>
                <c:formatCode>General</c:formatCode>
                <c:ptCount val="8"/>
                <c:pt idx="0">
                  <c:v>5</c:v>
                </c:pt>
                <c:pt idx="1">
                  <c:v>4.93</c:v>
                </c:pt>
                <c:pt idx="2">
                  <c:v>5.4</c:v>
                </c:pt>
                <c:pt idx="3">
                  <c:v>2.8</c:v>
                </c:pt>
                <c:pt idx="4">
                  <c:v>4.5</c:v>
                </c:pt>
                <c:pt idx="5">
                  <c:v>5.2</c:v>
                </c:pt>
                <c:pt idx="6">
                  <c:v>5.6</c:v>
                </c:pt>
                <c:pt idx="7">
                  <c:v>4.9000000000000004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53E-4BEB-99B6-7E7D16B248D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12635136"/>
        <c:axId val="112633216"/>
      </c:barChart>
      <c:catAx>
        <c:axId val="1126351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2633216"/>
        <c:crosses val="autoZero"/>
        <c:auto val="1"/>
        <c:lblAlgn val="ctr"/>
        <c:lblOffset val="100"/>
        <c:noMultiLvlLbl val="0"/>
      </c:catAx>
      <c:valAx>
        <c:axId val="11263321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12635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Лист1!$B$52</c:f>
              <c:strCache>
                <c:ptCount val="1"/>
                <c:pt idx="0">
                  <c:v>Подростки (сред. Знач)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Лист1!$A$53:$A$54</c:f>
              <c:strCache>
                <c:ptCount val="2"/>
                <c:pt idx="0">
                  <c:v>Индекс агрессии</c:v>
                </c:pt>
                <c:pt idx="1">
                  <c:v>Индекс враждебности</c:v>
                </c:pt>
              </c:strCache>
            </c:strRef>
          </c:cat>
          <c:val>
            <c:numRef>
              <c:f>Лист1!$B$53:$B$54</c:f>
              <c:numCache>
                <c:formatCode>General</c:formatCode>
                <c:ptCount val="2"/>
                <c:pt idx="0">
                  <c:v>17.600000000000001</c:v>
                </c:pt>
                <c:pt idx="1">
                  <c:v>10.66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76-4685-8841-2CD471726BAB}"/>
            </c:ext>
          </c:extLst>
        </c:ser>
        <c:ser>
          <c:idx val="1"/>
          <c:order val="1"/>
          <c:tx>
            <c:strRef>
              <c:f>Лист1!$C$52</c:f>
              <c:strCache>
                <c:ptCount val="1"/>
                <c:pt idx="0">
                  <c:v>Родители (сред. Знач).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Лист1!$A$53:$A$54</c:f>
              <c:strCache>
                <c:ptCount val="2"/>
                <c:pt idx="0">
                  <c:v>Индекс агрессии</c:v>
                </c:pt>
                <c:pt idx="1">
                  <c:v>Индекс враждебности</c:v>
                </c:pt>
              </c:strCache>
            </c:strRef>
          </c:cat>
          <c:val>
            <c:numRef>
              <c:f>Лист1!$C$53:$C$54</c:f>
              <c:numCache>
                <c:formatCode>General</c:formatCode>
                <c:ptCount val="2"/>
                <c:pt idx="0">
                  <c:v>16.670000000000002</c:v>
                </c:pt>
                <c:pt idx="1">
                  <c:v>9.6999999999999993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776-4685-8841-2CD471726BA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689429360"/>
        <c:axId val="689433200"/>
      </c:barChart>
      <c:catAx>
        <c:axId val="6894293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89433200"/>
        <c:crosses val="autoZero"/>
        <c:auto val="1"/>
        <c:lblAlgn val="ctr"/>
        <c:lblOffset val="100"/>
        <c:noMultiLvlLbl val="0"/>
      </c:catAx>
      <c:valAx>
        <c:axId val="689433200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689429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Лист1!$B$58</c:f>
              <c:strCache>
                <c:ptCount val="1"/>
                <c:pt idx="0">
                  <c:v>Матери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Лист1!$A$59:$A$68</c:f>
              <c:strCache>
                <c:ptCount val="10"/>
                <c:pt idx="0">
                  <c:v>Непринятие индвидуальности</c:v>
                </c:pt>
                <c:pt idx="1">
                  <c:v>Эталон</c:v>
                </c:pt>
                <c:pt idx="2">
                  <c:v>Категоричность</c:v>
                </c:pt>
                <c:pt idx="3">
                  <c:v>Неумение скрывать чувства</c:v>
                </c:pt>
                <c:pt idx="4">
                  <c:v>Стремление переделать партнера</c:v>
                </c:pt>
                <c:pt idx="5">
                  <c:v>Желание сделать партнера удобным</c:v>
                </c:pt>
                <c:pt idx="6">
                  <c:v>Неумение прощать ошибки</c:v>
                </c:pt>
                <c:pt idx="7">
                  <c:v>Нетерпимость к дискомфорту</c:v>
                </c:pt>
                <c:pt idx="8">
                  <c:v>Плохое приспособление</c:v>
                </c:pt>
                <c:pt idx="9">
                  <c:v>Общий уровень коммуникативной толерантности</c:v>
                </c:pt>
              </c:strCache>
            </c:strRef>
          </c:cat>
          <c:val>
            <c:numRef>
              <c:f>Лист1!$B$59:$B$68</c:f>
              <c:numCache>
                <c:formatCode>General</c:formatCode>
                <c:ptCount val="10"/>
                <c:pt idx="0">
                  <c:v>9.1</c:v>
                </c:pt>
                <c:pt idx="1">
                  <c:v>9.1999999999999993</c:v>
                </c:pt>
                <c:pt idx="2">
                  <c:v>9.1</c:v>
                </c:pt>
                <c:pt idx="3">
                  <c:v>10</c:v>
                </c:pt>
                <c:pt idx="4">
                  <c:v>9.5</c:v>
                </c:pt>
                <c:pt idx="5">
                  <c:v>9.8000000000000007</c:v>
                </c:pt>
                <c:pt idx="6">
                  <c:v>9.4</c:v>
                </c:pt>
                <c:pt idx="7">
                  <c:v>9</c:v>
                </c:pt>
                <c:pt idx="8">
                  <c:v>9.5</c:v>
                </c:pt>
                <c:pt idx="9">
                  <c:v>84.88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E5-47AF-98E4-7D20A29B4CC8}"/>
            </c:ext>
          </c:extLst>
        </c:ser>
        <c:ser>
          <c:idx val="1"/>
          <c:order val="1"/>
          <c:tx>
            <c:strRef>
              <c:f>Лист1!$C$58</c:f>
              <c:strCache>
                <c:ptCount val="1"/>
                <c:pt idx="0">
                  <c:v>Отцы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Лист1!$A$59:$A$68</c:f>
              <c:strCache>
                <c:ptCount val="10"/>
                <c:pt idx="0">
                  <c:v>Непринятие индвидуальности</c:v>
                </c:pt>
                <c:pt idx="1">
                  <c:v>Эталон</c:v>
                </c:pt>
                <c:pt idx="2">
                  <c:v>Категоричность</c:v>
                </c:pt>
                <c:pt idx="3">
                  <c:v>Неумение скрывать чувства</c:v>
                </c:pt>
                <c:pt idx="4">
                  <c:v>Стремление переделать партнера</c:v>
                </c:pt>
                <c:pt idx="5">
                  <c:v>Желание сделать партнера удобным</c:v>
                </c:pt>
                <c:pt idx="6">
                  <c:v>Неумение прощать ошибки</c:v>
                </c:pt>
                <c:pt idx="7">
                  <c:v>Нетерпимость к дискомфорту</c:v>
                </c:pt>
                <c:pt idx="8">
                  <c:v>Плохое приспособление</c:v>
                </c:pt>
                <c:pt idx="9">
                  <c:v>Общий уровень коммуникативной толерантности</c:v>
                </c:pt>
              </c:strCache>
            </c:strRef>
          </c:cat>
          <c:val>
            <c:numRef>
              <c:f>Лист1!$C$59:$C$68</c:f>
              <c:numCache>
                <c:formatCode>General</c:formatCode>
                <c:ptCount val="10"/>
                <c:pt idx="0">
                  <c:v>8.6</c:v>
                </c:pt>
                <c:pt idx="1">
                  <c:v>9.1</c:v>
                </c:pt>
                <c:pt idx="2">
                  <c:v>9.6</c:v>
                </c:pt>
                <c:pt idx="3">
                  <c:v>9.3000000000000007</c:v>
                </c:pt>
                <c:pt idx="4">
                  <c:v>9.3000000000000007</c:v>
                </c:pt>
                <c:pt idx="5">
                  <c:v>10.1</c:v>
                </c:pt>
                <c:pt idx="6">
                  <c:v>9.5</c:v>
                </c:pt>
                <c:pt idx="7">
                  <c:v>9.1</c:v>
                </c:pt>
                <c:pt idx="8">
                  <c:v>9.3000000000000007</c:v>
                </c:pt>
                <c:pt idx="9">
                  <c:v>84.33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6E5-47AF-98E4-7D20A29B4CC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656553056"/>
        <c:axId val="656541056"/>
      </c:barChart>
      <c:catAx>
        <c:axId val="6565530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56541056"/>
        <c:crosses val="autoZero"/>
        <c:auto val="1"/>
        <c:lblAlgn val="ctr"/>
        <c:lblOffset val="100"/>
        <c:noMultiLvlLbl val="0"/>
      </c:catAx>
      <c:valAx>
        <c:axId val="65654105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656553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Лист1!$F$58</c:f>
              <c:strCache>
                <c:ptCount val="1"/>
                <c:pt idx="0">
                  <c:v>Матери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Лист1!$E$59:$E$78</c:f>
              <c:strCache>
                <c:ptCount val="20"/>
                <c:pt idx="0">
                  <c:v>Гиперпротекция</c:v>
                </c:pt>
                <c:pt idx="1">
                  <c:v>Гипопротекция</c:v>
                </c:pt>
                <c:pt idx="2">
                  <c:v>Потворствование</c:v>
                </c:pt>
                <c:pt idx="3">
                  <c:v>Игнорирование потребностей ребенка</c:v>
                </c:pt>
                <c:pt idx="4">
                  <c:v>Чрезмерность требований-обязанностей</c:v>
                </c:pt>
                <c:pt idx="5">
                  <c:v>Недостаточность требований-обязанностей</c:v>
                </c:pt>
                <c:pt idx="6">
                  <c:v>Чрезмерность требований-запретов</c:v>
                </c:pt>
                <c:pt idx="7">
                  <c:v>Недостаточность-требований запретов</c:v>
                </c:pt>
                <c:pt idx="8">
                  <c:v>Чрезмерность санкций</c:v>
                </c:pt>
                <c:pt idx="9">
                  <c:v>Минимальность санкций</c:v>
                </c:pt>
                <c:pt idx="10">
                  <c:v>Неустойчивость стиля воспитания</c:v>
                </c:pt>
                <c:pt idx="11">
                  <c:v>Расширение сферы родительских чувств</c:v>
                </c:pt>
                <c:pt idx="12">
                  <c:v>Предпочтение в подростке детских качеств</c:v>
                </c:pt>
                <c:pt idx="13">
                  <c:v>Воспитательная неуверенность родителя</c:v>
                </c:pt>
                <c:pt idx="14">
                  <c:v>Фобия утраты ребенка</c:v>
                </c:pt>
                <c:pt idx="15">
                  <c:v>Неразвитость родительских чувств</c:v>
                </c:pt>
                <c:pt idx="16">
                  <c:v>Проекция на ребенка собственных качеств</c:v>
                </c:pt>
                <c:pt idx="17">
                  <c:v>Вынесение конфликта в сферу воспитания</c:v>
                </c:pt>
                <c:pt idx="18">
                  <c:v>Шкала предпочтения женских качеств</c:v>
                </c:pt>
                <c:pt idx="19">
                  <c:v>Шкала предпочтения мужских качеств</c:v>
                </c:pt>
              </c:strCache>
            </c:strRef>
          </c:cat>
          <c:val>
            <c:numRef>
              <c:f>Лист1!$F$59:$F$78</c:f>
              <c:numCache>
                <c:formatCode>General</c:formatCode>
                <c:ptCount val="20"/>
                <c:pt idx="0">
                  <c:v>5.5</c:v>
                </c:pt>
                <c:pt idx="1">
                  <c:v>6.4</c:v>
                </c:pt>
                <c:pt idx="2">
                  <c:v>4.5</c:v>
                </c:pt>
                <c:pt idx="3">
                  <c:v>3</c:v>
                </c:pt>
                <c:pt idx="4">
                  <c:v>3.5</c:v>
                </c:pt>
                <c:pt idx="5">
                  <c:v>3</c:v>
                </c:pt>
                <c:pt idx="6">
                  <c:v>3.5</c:v>
                </c:pt>
                <c:pt idx="7">
                  <c:v>2.5</c:v>
                </c:pt>
                <c:pt idx="8">
                  <c:v>2.7</c:v>
                </c:pt>
                <c:pt idx="9">
                  <c:v>3.2</c:v>
                </c:pt>
                <c:pt idx="10">
                  <c:v>5</c:v>
                </c:pt>
                <c:pt idx="11">
                  <c:v>4.5</c:v>
                </c:pt>
                <c:pt idx="12">
                  <c:v>2.7</c:v>
                </c:pt>
                <c:pt idx="13">
                  <c:v>3.5</c:v>
                </c:pt>
                <c:pt idx="14">
                  <c:v>4.5</c:v>
                </c:pt>
                <c:pt idx="15">
                  <c:v>5.4</c:v>
                </c:pt>
                <c:pt idx="16">
                  <c:v>2.7</c:v>
                </c:pt>
                <c:pt idx="17">
                  <c:v>3.4</c:v>
                </c:pt>
                <c:pt idx="18">
                  <c:v>3</c:v>
                </c:pt>
                <c:pt idx="19">
                  <c:v>2.2000000000000002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73-4FEB-ADDD-BF5A02CE2B18}"/>
            </c:ext>
          </c:extLst>
        </c:ser>
        <c:ser>
          <c:idx val="1"/>
          <c:order val="1"/>
          <c:tx>
            <c:strRef>
              <c:f>Лист1!$G$58</c:f>
              <c:strCache>
                <c:ptCount val="1"/>
                <c:pt idx="0">
                  <c:v>Отцы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Лист1!$E$59:$E$78</c:f>
              <c:strCache>
                <c:ptCount val="20"/>
                <c:pt idx="0">
                  <c:v>Гиперпротекция</c:v>
                </c:pt>
                <c:pt idx="1">
                  <c:v>Гипопротекция</c:v>
                </c:pt>
                <c:pt idx="2">
                  <c:v>Потворствование</c:v>
                </c:pt>
                <c:pt idx="3">
                  <c:v>Игнорирование потребностей ребенка</c:v>
                </c:pt>
                <c:pt idx="4">
                  <c:v>Чрезмерность требований-обязанностей</c:v>
                </c:pt>
                <c:pt idx="5">
                  <c:v>Недостаточность требований-обязанностей</c:v>
                </c:pt>
                <c:pt idx="6">
                  <c:v>Чрезмерность требований-запретов</c:v>
                </c:pt>
                <c:pt idx="7">
                  <c:v>Недостаточность-требований запретов</c:v>
                </c:pt>
                <c:pt idx="8">
                  <c:v>Чрезмерность санкций</c:v>
                </c:pt>
                <c:pt idx="9">
                  <c:v>Минимальность санкций</c:v>
                </c:pt>
                <c:pt idx="10">
                  <c:v>Неустойчивость стиля воспитания</c:v>
                </c:pt>
                <c:pt idx="11">
                  <c:v>Расширение сферы родительских чувств</c:v>
                </c:pt>
                <c:pt idx="12">
                  <c:v>Предпочтение в подростке детских качеств</c:v>
                </c:pt>
                <c:pt idx="13">
                  <c:v>Воспитательная неуверенность родителя</c:v>
                </c:pt>
                <c:pt idx="14">
                  <c:v>Фобия утраты ребенка</c:v>
                </c:pt>
                <c:pt idx="15">
                  <c:v>Неразвитость родительских чувств</c:v>
                </c:pt>
                <c:pt idx="16">
                  <c:v>Проекция на ребенка собственных качеств</c:v>
                </c:pt>
                <c:pt idx="17">
                  <c:v>Вынесение конфликта в сферу воспитания</c:v>
                </c:pt>
                <c:pt idx="18">
                  <c:v>Шкала предпочтения женских качеств</c:v>
                </c:pt>
                <c:pt idx="19">
                  <c:v>Шкала предпочтения мужских качеств</c:v>
                </c:pt>
              </c:strCache>
            </c:strRef>
          </c:cat>
          <c:val>
            <c:numRef>
              <c:f>Лист1!$G$59:$G$78</c:f>
              <c:numCache>
                <c:formatCode>General</c:formatCode>
                <c:ptCount val="20"/>
                <c:pt idx="0">
                  <c:v>5.8</c:v>
                </c:pt>
                <c:pt idx="1">
                  <c:v>6.1</c:v>
                </c:pt>
                <c:pt idx="2">
                  <c:v>4.5999999999999996</c:v>
                </c:pt>
                <c:pt idx="3">
                  <c:v>3.1</c:v>
                </c:pt>
                <c:pt idx="4">
                  <c:v>3.83</c:v>
                </c:pt>
                <c:pt idx="5">
                  <c:v>3.16</c:v>
                </c:pt>
                <c:pt idx="6">
                  <c:v>3.83</c:v>
                </c:pt>
                <c:pt idx="7">
                  <c:v>2.6</c:v>
                </c:pt>
                <c:pt idx="8">
                  <c:v>2.8</c:v>
                </c:pt>
                <c:pt idx="9">
                  <c:v>3.1</c:v>
                </c:pt>
                <c:pt idx="10">
                  <c:v>5.0999999999999996</c:v>
                </c:pt>
                <c:pt idx="11">
                  <c:v>4.8</c:v>
                </c:pt>
                <c:pt idx="12">
                  <c:v>2.8</c:v>
                </c:pt>
                <c:pt idx="13">
                  <c:v>3.8</c:v>
                </c:pt>
                <c:pt idx="14">
                  <c:v>4.8</c:v>
                </c:pt>
                <c:pt idx="15">
                  <c:v>5.0999999999999996</c:v>
                </c:pt>
                <c:pt idx="16">
                  <c:v>2.8</c:v>
                </c:pt>
                <c:pt idx="17">
                  <c:v>3.1</c:v>
                </c:pt>
                <c:pt idx="18">
                  <c:v>3.1</c:v>
                </c:pt>
                <c:pt idx="19">
                  <c:v>2.1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C73-4FEB-ADDD-BF5A02CE2B1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689431760"/>
        <c:axId val="689411120"/>
      </c:barChart>
      <c:catAx>
        <c:axId val="6894317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89411120"/>
        <c:crosses val="autoZero"/>
        <c:auto val="1"/>
        <c:lblAlgn val="ctr"/>
        <c:lblOffset val="100"/>
        <c:noMultiLvlLbl val="0"/>
      </c:catAx>
      <c:valAx>
        <c:axId val="6894111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89431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42EA0-EFB7-4254-B3FF-78D730B2F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96</Pages>
  <Words>20042</Words>
  <Characters>114244</Characters>
  <Application>Microsoft Office Word</Application>
  <DocSecurity>0</DocSecurity>
  <Lines>952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 Фамилия</dc:creator>
  <cp:keywords/>
  <dc:description/>
  <cp:lastModifiedBy>Имя Фамилия</cp:lastModifiedBy>
  <cp:revision>2</cp:revision>
  <dcterms:created xsi:type="dcterms:W3CDTF">2024-07-29T10:45:00Z</dcterms:created>
  <dcterms:modified xsi:type="dcterms:W3CDTF">2024-07-29T10:45:00Z</dcterms:modified>
</cp:coreProperties>
</file>